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4E5" w:rsidRDefault="001418FE" w:rsidP="00BB6D6E">
      <w:pPr>
        <w:spacing w:line="360" w:lineRule="auto"/>
        <w:ind w:right="5810"/>
        <w:jc w:val="center"/>
        <w:rPr>
          <w:rFonts w:ascii="Bash Times New Rozaliya" w:hAnsi="Bash Times New Rozaliya"/>
          <w:b/>
          <w:sz w:val="16"/>
        </w:rPr>
      </w:pPr>
      <w:r>
        <w:rPr>
          <w:rFonts w:ascii="Bash Times New Rozaliya" w:hAnsi="Bash Times New Rozaliya"/>
          <w:b/>
          <w:noProof/>
          <w:sz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6.05pt;margin-top:-5.2pt;width:237.3pt;height:121.05pt;z-index:251656192;mso-position-horizontal-relative:margin;mso-position-vertical-relative:margin" o:allowincell="f" strokecolor="white">
            <v:textbox style="mso-next-textbox:#_x0000_s1026">
              <w:txbxContent>
                <w:p w:rsidR="00103A4E" w:rsidRDefault="00103A4E">
                  <w:pPr>
                    <w:spacing w:line="360" w:lineRule="auto"/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РЕСПУБЛИКА</w:t>
                  </w:r>
                  <w:r>
                    <w:rPr>
                      <w:rFonts w:ascii="Bash Times New Rozaliya" w:hAnsi="Bash Times New Rozaliya"/>
                      <w:b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БАШКОРТОСТАН</w:t>
                  </w:r>
                </w:p>
                <w:p w:rsidR="00103A4E" w:rsidRDefault="00103A4E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АДМИНИСТРАЦИЯ</w:t>
                  </w:r>
                </w:p>
                <w:p w:rsidR="00103A4E" w:rsidRDefault="00103A4E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СЕЛЬСКОГО ПОСЕЛЕНИЯ</w:t>
                  </w:r>
                </w:p>
                <w:p w:rsidR="00103A4E" w:rsidRDefault="00103A4E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НОВОЧЕБЕНКИНСКИЙ СЕЛЬСОВЕТ</w:t>
                  </w:r>
                </w:p>
                <w:p w:rsidR="00103A4E" w:rsidRDefault="00103A4E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 МУНИЦИПАЛЬНОГО РАЙОНА</w:t>
                  </w:r>
                </w:p>
                <w:p w:rsidR="00103A4E" w:rsidRDefault="00103A4E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ЗИАНЧУРИНСКИЙ РАЙОН</w:t>
                  </w:r>
                </w:p>
                <w:p w:rsidR="00103A4E" w:rsidRPr="00CB133A" w:rsidRDefault="00103A4E">
                  <w:pPr>
                    <w:jc w:val="center"/>
                    <w:rPr>
                      <w:b/>
                      <w:sz w:val="8"/>
                    </w:rPr>
                  </w:pPr>
                </w:p>
                <w:p w:rsidR="00103A4E" w:rsidRDefault="00103A4E">
                  <w:pPr>
                    <w:jc w:val="center"/>
                    <w:rPr>
                      <w:sz w:val="16"/>
                    </w:rPr>
                  </w:pPr>
                  <w:r w:rsidRPr="00CB133A">
                    <w:rPr>
                      <w:sz w:val="16"/>
                    </w:rPr>
                    <w:t>45338</w:t>
                  </w:r>
                  <w:r>
                    <w:rPr>
                      <w:sz w:val="16"/>
                    </w:rPr>
                    <w:t>5</w:t>
                  </w:r>
                  <w:r w:rsidRPr="00CB133A">
                    <w:rPr>
                      <w:sz w:val="16"/>
                    </w:rPr>
                    <w:t xml:space="preserve">, </w:t>
                  </w:r>
                  <w:r>
                    <w:rPr>
                      <w:sz w:val="16"/>
                      <w:lang w:val="en-US"/>
                    </w:rPr>
                    <w:t>c</w:t>
                  </w:r>
                  <w:r>
                    <w:rPr>
                      <w:sz w:val="16"/>
                    </w:rPr>
                    <w:t>. Ишемгул, ул.  Чекмарева, 42б</w:t>
                  </w:r>
                </w:p>
                <w:p w:rsidR="00103A4E" w:rsidRPr="00484F44" w:rsidRDefault="00103A4E" w:rsidP="00484F44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т. (34785) 2-81-95, 2-81-02</w:t>
                  </w:r>
                </w:p>
              </w:txbxContent>
            </v:textbox>
            <w10:wrap anchorx="margin" anchory="margin"/>
          </v:shape>
        </w:pict>
      </w:r>
      <w:r w:rsidRPr="001418FE">
        <w:rPr>
          <w:rFonts w:ascii="Bash Times New Rozaliya" w:hAnsi="Bash Times New Rozaliya"/>
          <w:noProof/>
          <w:sz w:val="24"/>
        </w:rPr>
        <w:pict>
          <v:rect id="_x0000_s1030" style="position:absolute;left:0;text-align:left;margin-left:205.5pt;margin-top:7.85pt;width:80.55pt;height:91.3pt;z-index:251658240;mso-wrap-style:none" filled="f" stroked="f">
            <v:textbox style="mso-fit-shape-to-text:t">
              <w:txbxContent>
                <w:p w:rsidR="00103A4E" w:rsidRDefault="00941933" w:rsidP="00CB133A">
                  <w:r>
                    <w:rPr>
                      <w:noProof/>
                    </w:rPr>
                    <w:drawing>
                      <wp:inline distT="0" distB="0" distL="0" distR="0">
                        <wp:extent cx="839470" cy="1072515"/>
                        <wp:effectExtent l="19050" t="0" r="0" b="0"/>
                        <wp:docPr id="1" name="Рисунок 1" descr="Герб +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 +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9470" cy="10725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F624E5">
        <w:rPr>
          <w:rFonts w:ascii="Bash Times New Rozaliya" w:hAnsi="Bash Times New Rozaliya"/>
          <w:b/>
          <w:sz w:val="16"/>
        </w:rPr>
        <w:t>БАШІОРТОСТАН РЕСПУБЛИКАЅ</w:t>
      </w:r>
      <w:proofErr w:type="gramStart"/>
      <w:r w:rsidR="00F624E5">
        <w:rPr>
          <w:rFonts w:ascii="Bash Times New Rozaliya" w:hAnsi="Bash Times New Rozaliya"/>
          <w:b/>
          <w:sz w:val="16"/>
        </w:rPr>
        <w:t>Ы</w:t>
      </w:r>
      <w:proofErr w:type="gramEnd"/>
    </w:p>
    <w:p w:rsidR="00F624E5" w:rsidRDefault="00BB6D6E" w:rsidP="00BB6D6E">
      <w:pPr>
        <w:ind w:right="5640"/>
        <w:rPr>
          <w:rFonts w:ascii="Bash Times New Rozaliya" w:hAnsi="Bash Times New Rozaliya"/>
          <w:b/>
          <w:sz w:val="24"/>
        </w:rPr>
      </w:pPr>
      <w:r>
        <w:rPr>
          <w:rFonts w:ascii="Bash Times New Rozaliya" w:hAnsi="Bash Times New Rozaliya"/>
          <w:b/>
          <w:sz w:val="24"/>
        </w:rPr>
        <w:t xml:space="preserve">           </w:t>
      </w:r>
      <w:r w:rsidR="00F624E5">
        <w:rPr>
          <w:rFonts w:ascii="Bash Times New Rozaliya" w:hAnsi="Bash Times New Rozaliya"/>
          <w:b/>
          <w:sz w:val="24"/>
        </w:rPr>
        <w:t>ЕЙЂНСУРА РАЙОНЫ</w:t>
      </w:r>
    </w:p>
    <w:p w:rsidR="00F624E5" w:rsidRDefault="00BB6D6E" w:rsidP="00BB6D6E">
      <w:pPr>
        <w:rPr>
          <w:rFonts w:ascii="Bash Times New Rozaliya" w:hAnsi="Bash Times New Rozaliya"/>
          <w:b/>
          <w:sz w:val="24"/>
          <w:szCs w:val="24"/>
        </w:rPr>
      </w:pPr>
      <w:r>
        <w:rPr>
          <w:rFonts w:ascii="Bash Times New Rozaliya" w:hAnsi="Bash Times New Rozaliya"/>
          <w:b/>
          <w:sz w:val="24"/>
        </w:rPr>
        <w:t xml:space="preserve">  </w:t>
      </w:r>
      <w:r w:rsidR="00F624E5">
        <w:rPr>
          <w:rFonts w:ascii="Bash Times New Rozaliya" w:hAnsi="Bash Times New Rozaliya"/>
          <w:b/>
          <w:sz w:val="24"/>
        </w:rPr>
        <w:t>МУНИЦИПАЛЬ РАЙОН</w:t>
      </w:r>
      <w:r w:rsidR="007F7F86">
        <w:rPr>
          <w:rFonts w:ascii="Bash Times New Rozaliya" w:hAnsi="Bash Times New Rozaliya"/>
          <w:b/>
          <w:sz w:val="24"/>
        </w:rPr>
        <w:t>ЫНЫ</w:t>
      </w:r>
      <w:r w:rsidR="007F7F86" w:rsidRPr="007F7F86">
        <w:rPr>
          <w:rFonts w:ascii="Bash Times New Rozaliya" w:hAnsi="Bash Times New Rozaliya"/>
          <w:b/>
          <w:sz w:val="24"/>
          <w:szCs w:val="24"/>
        </w:rPr>
        <w:t>Ї</w:t>
      </w:r>
    </w:p>
    <w:p w:rsidR="007F7F86" w:rsidRDefault="00BB6D6E" w:rsidP="00BB6D6E">
      <w:pPr>
        <w:rPr>
          <w:rFonts w:ascii="Bash Times New Rozaliya" w:hAnsi="Bash Times New Rozaliya"/>
          <w:b/>
          <w:sz w:val="24"/>
          <w:szCs w:val="24"/>
        </w:rPr>
      </w:pPr>
      <w:r>
        <w:rPr>
          <w:rFonts w:ascii="Bash Times New Rozaliya" w:hAnsi="Bash Times New Rozaliya"/>
          <w:b/>
          <w:sz w:val="24"/>
          <w:szCs w:val="24"/>
        </w:rPr>
        <w:t xml:space="preserve"> </w:t>
      </w:r>
      <w:r w:rsidR="007F7F86">
        <w:rPr>
          <w:rFonts w:ascii="Bash Times New Rozaliya" w:hAnsi="Bash Times New Rozaliya"/>
          <w:b/>
          <w:sz w:val="24"/>
          <w:szCs w:val="24"/>
        </w:rPr>
        <w:t>Я</w:t>
      </w:r>
      <w:r w:rsidR="007F7F86" w:rsidRPr="007F7F86">
        <w:rPr>
          <w:rFonts w:ascii="Bash Times New Rozaliya" w:hAnsi="Bash Times New Rozaliya"/>
          <w:b/>
          <w:sz w:val="24"/>
          <w:szCs w:val="24"/>
        </w:rPr>
        <w:t>Ї</w:t>
      </w:r>
      <w:proofErr w:type="gramStart"/>
      <w:r w:rsidR="007F7F86">
        <w:rPr>
          <w:rFonts w:ascii="Bash Times New Rozaliya" w:hAnsi="Bash Times New Rozaliya"/>
          <w:b/>
          <w:sz w:val="24"/>
          <w:szCs w:val="24"/>
        </w:rPr>
        <w:t>Ы</w:t>
      </w:r>
      <w:proofErr w:type="gramEnd"/>
      <w:r w:rsidR="007F7F86">
        <w:rPr>
          <w:rFonts w:ascii="Bash Times New Rozaliya" w:hAnsi="Bash Times New Rozaliya"/>
          <w:b/>
          <w:sz w:val="24"/>
          <w:szCs w:val="24"/>
        </w:rPr>
        <w:t xml:space="preserve"> СЕБЕНЛЕ АУЫЛ СОВЕТЫ</w:t>
      </w:r>
    </w:p>
    <w:p w:rsidR="00BB6D6E" w:rsidRDefault="00BB6D6E" w:rsidP="00BB6D6E">
      <w:pPr>
        <w:rPr>
          <w:rFonts w:ascii="Bash Times New Rozaliya" w:hAnsi="Bash Times New Rozaliya"/>
          <w:b/>
          <w:sz w:val="24"/>
        </w:rPr>
      </w:pPr>
      <w:r>
        <w:rPr>
          <w:rFonts w:ascii="Bash Times New Rozaliya" w:hAnsi="Bash Times New Rozaliya"/>
          <w:b/>
          <w:sz w:val="24"/>
          <w:szCs w:val="24"/>
        </w:rPr>
        <w:t xml:space="preserve">            АУЫЛ БИЛ</w:t>
      </w:r>
      <w:r>
        <w:rPr>
          <w:rFonts w:ascii="Bash Times New Rozaliya" w:hAnsi="Bash Times New Rozaliya"/>
          <w:b/>
          <w:sz w:val="24"/>
        </w:rPr>
        <w:t>ЂМЂ</w:t>
      </w:r>
      <w:r w:rsidRPr="00BB6D6E">
        <w:rPr>
          <w:rFonts w:ascii="Bash Times New Rozaliya" w:hAnsi="Bash Times New Rozaliya"/>
          <w:b/>
          <w:sz w:val="24"/>
        </w:rPr>
        <w:t>Ѕ</w:t>
      </w:r>
      <w:r>
        <w:rPr>
          <w:rFonts w:ascii="Bash Times New Rozaliya" w:hAnsi="Bash Times New Rozaliya"/>
          <w:b/>
          <w:sz w:val="24"/>
        </w:rPr>
        <w:t>Е</w:t>
      </w:r>
    </w:p>
    <w:p w:rsidR="00F624E5" w:rsidRDefault="00BB6D6E" w:rsidP="00BB6D6E">
      <w:pPr>
        <w:rPr>
          <w:rFonts w:ascii="Bash Times New Rozaliya" w:hAnsi="Bash Times New Rozaliya"/>
          <w:b/>
          <w:sz w:val="24"/>
        </w:rPr>
      </w:pPr>
      <w:r>
        <w:rPr>
          <w:rFonts w:ascii="Bash Times New Rozaliya" w:hAnsi="Bash Times New Rozaliya"/>
          <w:b/>
          <w:sz w:val="24"/>
        </w:rPr>
        <w:t xml:space="preserve">                  </w:t>
      </w:r>
      <w:r w:rsidR="00F624E5">
        <w:rPr>
          <w:rFonts w:ascii="Bash Times New Rozaliya" w:hAnsi="Bash Times New Rozaliya"/>
          <w:b/>
          <w:sz w:val="24"/>
        </w:rPr>
        <w:t>ХАКИМИЂТЕ</w:t>
      </w:r>
    </w:p>
    <w:p w:rsidR="00F624E5" w:rsidRDefault="00F624E5">
      <w:pPr>
        <w:ind w:right="5640"/>
        <w:jc w:val="center"/>
        <w:rPr>
          <w:rFonts w:ascii="Bash Times New Rozaliya" w:hAnsi="Bash Times New Rozaliya"/>
          <w:b/>
          <w:sz w:val="8"/>
        </w:rPr>
      </w:pPr>
    </w:p>
    <w:p w:rsidR="00F624E5" w:rsidRDefault="00F624E5" w:rsidP="00BB6D6E">
      <w:pPr>
        <w:ind w:right="5669"/>
        <w:jc w:val="center"/>
        <w:rPr>
          <w:sz w:val="16"/>
        </w:rPr>
      </w:pPr>
      <w:r>
        <w:rPr>
          <w:sz w:val="16"/>
        </w:rPr>
        <w:t>45338</w:t>
      </w:r>
      <w:r w:rsidR="00BB6D6E">
        <w:rPr>
          <w:sz w:val="16"/>
        </w:rPr>
        <w:t>5</w:t>
      </w:r>
      <w:r>
        <w:rPr>
          <w:sz w:val="16"/>
        </w:rPr>
        <w:t>,</w:t>
      </w:r>
      <w:r>
        <w:rPr>
          <w:rFonts w:ascii="Bash Times New Rozaliya" w:hAnsi="Bash Times New Rozaliya"/>
          <w:sz w:val="16"/>
        </w:rPr>
        <w:t xml:space="preserve"> И</w:t>
      </w:r>
      <w:r w:rsidR="00BB6D6E">
        <w:rPr>
          <w:rFonts w:ascii="Bash Times New Rozaliya" w:hAnsi="Bash Times New Rozaliya"/>
          <w:sz w:val="16"/>
        </w:rPr>
        <w:t>шем</w:t>
      </w:r>
      <w:r w:rsidR="00223490">
        <w:rPr>
          <w:rFonts w:ascii="Bash Times New Rozaliya" w:hAnsi="Bash Times New Rozaliya"/>
          <w:sz w:val="16"/>
        </w:rPr>
        <w:t xml:space="preserve">2ол </w:t>
      </w:r>
      <w:proofErr w:type="spellStart"/>
      <w:r w:rsidR="00223490">
        <w:rPr>
          <w:rFonts w:ascii="Bash Times New Rozaliya" w:hAnsi="Bash Times New Rozaliya"/>
          <w:sz w:val="16"/>
        </w:rPr>
        <w:t>ауылы</w:t>
      </w:r>
      <w:proofErr w:type="spellEnd"/>
      <w:r w:rsidR="00223490">
        <w:rPr>
          <w:rFonts w:ascii="Bash Times New Rozaliya" w:hAnsi="Bash Times New Rozaliya"/>
          <w:sz w:val="16"/>
        </w:rPr>
        <w:t xml:space="preserve">, </w:t>
      </w:r>
      <w:r w:rsidR="00BB6D6E">
        <w:rPr>
          <w:rFonts w:ascii="Bash Times New Rozaliya" w:hAnsi="Bash Times New Rozaliya"/>
          <w:sz w:val="16"/>
        </w:rPr>
        <w:t xml:space="preserve"> </w:t>
      </w:r>
      <w:proofErr w:type="spellStart"/>
      <w:r w:rsidR="00BB6D6E">
        <w:rPr>
          <w:rFonts w:ascii="Bash Times New Rozaliya" w:hAnsi="Bash Times New Rozaliya"/>
          <w:sz w:val="16"/>
        </w:rPr>
        <w:t>Чекмарев</w:t>
      </w:r>
      <w:proofErr w:type="spellEnd"/>
      <w:r>
        <w:rPr>
          <w:rFonts w:ascii="Bash Times New Rozaliya" w:hAnsi="Bash Times New Rozaliya"/>
          <w:sz w:val="16"/>
        </w:rPr>
        <w:t xml:space="preserve"> </w:t>
      </w:r>
      <w:proofErr w:type="spellStart"/>
      <w:r>
        <w:rPr>
          <w:rFonts w:ascii="Bash Times New Rozaliya" w:hAnsi="Bash Times New Rozaliya"/>
          <w:sz w:val="16"/>
        </w:rPr>
        <w:t>урамы</w:t>
      </w:r>
      <w:proofErr w:type="spellEnd"/>
      <w:r>
        <w:rPr>
          <w:rFonts w:ascii="Bash Times New Rozaliya" w:hAnsi="Bash Times New Rozaliya"/>
          <w:sz w:val="16"/>
        </w:rPr>
        <w:t xml:space="preserve">, </w:t>
      </w:r>
      <w:r w:rsidR="00BB6D6E">
        <w:rPr>
          <w:sz w:val="16"/>
        </w:rPr>
        <w:t>42б</w:t>
      </w:r>
    </w:p>
    <w:p w:rsidR="007F7F86" w:rsidRPr="00484F44" w:rsidRDefault="00F624E5" w:rsidP="00484F44">
      <w:pPr>
        <w:ind w:right="5640"/>
        <w:jc w:val="center"/>
        <w:rPr>
          <w:sz w:val="16"/>
        </w:rPr>
      </w:pPr>
      <w:r>
        <w:rPr>
          <w:sz w:val="16"/>
        </w:rPr>
        <w:t>т</w:t>
      </w:r>
      <w:r w:rsidRPr="00BB6D6E">
        <w:rPr>
          <w:sz w:val="16"/>
        </w:rPr>
        <w:t>. (34785) 2-</w:t>
      </w:r>
      <w:r w:rsidR="00BB6D6E">
        <w:rPr>
          <w:sz w:val="16"/>
        </w:rPr>
        <w:t>81</w:t>
      </w:r>
      <w:r w:rsidRPr="00BB6D6E">
        <w:rPr>
          <w:sz w:val="16"/>
        </w:rPr>
        <w:t>-</w:t>
      </w:r>
      <w:r w:rsidR="00BB6D6E">
        <w:rPr>
          <w:sz w:val="16"/>
        </w:rPr>
        <w:t>95</w:t>
      </w:r>
      <w:r w:rsidRPr="00BB6D6E">
        <w:rPr>
          <w:sz w:val="16"/>
        </w:rPr>
        <w:t>, 2-</w:t>
      </w:r>
      <w:r w:rsidR="00BB6D6E">
        <w:rPr>
          <w:sz w:val="16"/>
        </w:rPr>
        <w:t>81</w:t>
      </w:r>
      <w:r w:rsidRPr="00BB6D6E">
        <w:rPr>
          <w:sz w:val="16"/>
        </w:rPr>
        <w:t>-</w:t>
      </w:r>
      <w:r w:rsidR="00BB6D6E">
        <w:rPr>
          <w:sz w:val="16"/>
        </w:rPr>
        <w:t>02</w:t>
      </w:r>
    </w:p>
    <w:p w:rsidR="00F624E5" w:rsidRPr="0077680A" w:rsidRDefault="001418FE">
      <w:pPr>
        <w:ind w:right="-30" w:firstLine="142"/>
        <w:rPr>
          <w:rFonts w:ascii="Bash Times New Rozaliya" w:hAnsi="Bash Times New Rozaliya"/>
          <w:sz w:val="24"/>
        </w:rPr>
      </w:pPr>
      <w:r w:rsidRPr="001418FE">
        <w:rPr>
          <w:rFonts w:ascii="Bash Times New Rozaliya" w:hAnsi="Bash Times New Rozaliya"/>
          <w:b/>
          <w:noProof/>
          <w:sz w:val="24"/>
        </w:rPr>
        <w:pict>
          <v:line id="_x0000_s1027" style="position:absolute;left:0;text-align:left;z-index:251657216;mso-position-horizontal-relative:margin;mso-position-vertical-relative:margin" from="5.25pt,115.85pt" to="509.25pt,115.85pt" strokeweight="4.5pt">
            <v:stroke linestyle="thickThin"/>
            <w10:wrap anchorx="margin" anchory="margin"/>
          </v:line>
        </w:pict>
      </w:r>
    </w:p>
    <w:p w:rsidR="00852FCD" w:rsidRDefault="00852FCD">
      <w:pPr>
        <w:ind w:right="-30" w:firstLine="142"/>
        <w:rPr>
          <w:rFonts w:ascii="Bash Times New Rozaliya" w:hAnsi="Bash Times New Rozaliya"/>
          <w:sz w:val="24"/>
        </w:rPr>
      </w:pPr>
    </w:p>
    <w:p w:rsidR="00F624E5" w:rsidRPr="0077680A" w:rsidRDefault="001418FE">
      <w:pPr>
        <w:ind w:right="-30" w:firstLine="142"/>
        <w:rPr>
          <w:rFonts w:ascii="Bash Times New Rozaliya" w:hAnsi="Bash Times New Rozaliya"/>
          <w:sz w:val="24"/>
        </w:rPr>
      </w:pPr>
      <w:r>
        <w:rPr>
          <w:rFonts w:ascii="Bash Times New Rozaliya" w:hAnsi="Bash Times New Rozaliya"/>
          <w:noProof/>
          <w:sz w:val="24"/>
        </w:rPr>
        <w:pict>
          <v:group id="_x0000_s1035" style="position:absolute;left:0;text-align:left;margin-left:1.35pt;margin-top:5.25pt;width:501.75pt;height:45pt;z-index:251659264" coordorigin="981,5584" coordsize="10035,3024">
            <v:shape id="_x0000_s1032" type="#_x0000_t202" style="position:absolute;left:981;top:5584;width:4365;height:3024" o:regroupid="1" filled="f" stroked="f">
              <v:textbox style="mso-next-textbox:#_x0000_s1032" inset="0,0,0,0">
                <w:txbxContent>
                  <w:p w:rsidR="00103A4E" w:rsidRDefault="00103A4E" w:rsidP="00581A38">
                    <w:pPr>
                      <w:pStyle w:val="a4"/>
                      <w:rPr>
                        <w:rFonts w:ascii="Bash Times New Rozaliya" w:hAnsi="Bash Times New Rozaliya"/>
                        <w:sz w:val="24"/>
                        <w:szCs w:val="24"/>
                      </w:rPr>
                    </w:pPr>
                    <w:r>
                      <w:rPr>
                        <w:rFonts w:ascii="Bash Times New Rozaliya" w:hAnsi="Bash Times New Rozaliya"/>
                        <w:sz w:val="24"/>
                        <w:szCs w:val="24"/>
                      </w:rPr>
                      <w:t>ІАРАР</w:t>
                    </w:r>
                  </w:p>
                  <w:p w:rsidR="00103A4E" w:rsidRDefault="00103A4E" w:rsidP="00581A38">
                    <w:pPr>
                      <w:pStyle w:val="a4"/>
                      <w:rPr>
                        <w:rFonts w:ascii="Bash Times New Rozaliya" w:hAnsi="Bash Times New Rozaliya"/>
                        <w:b w:val="0"/>
                        <w:sz w:val="16"/>
                        <w:szCs w:val="16"/>
                      </w:rPr>
                    </w:pPr>
                  </w:p>
                  <w:p w:rsidR="00103A4E" w:rsidRDefault="00103A4E" w:rsidP="00581A38">
                    <w:pPr>
                      <w:pStyle w:val="a4"/>
                      <w:rPr>
                        <w:rFonts w:ascii="Times New Roman" w:hAnsi="Times New Roman"/>
                        <w:b w:val="0"/>
                        <w:sz w:val="28"/>
                      </w:rPr>
                    </w:pPr>
                    <w:r>
                      <w:rPr>
                        <w:rFonts w:ascii="Bash Times New Rozaliya" w:hAnsi="Bash Times New Rozaliya"/>
                        <w:b w:val="0"/>
                        <w:sz w:val="28"/>
                      </w:rPr>
                      <w:t>«</w:t>
                    </w:r>
                    <w:r>
                      <w:rPr>
                        <w:rFonts w:ascii="Times New Roman" w:hAnsi="Times New Roman"/>
                        <w:b w:val="0"/>
                        <w:sz w:val="28"/>
                      </w:rPr>
                      <w:t xml:space="preserve"> </w:t>
                    </w:r>
                    <w:r w:rsidR="00126AFA">
                      <w:rPr>
                        <w:rFonts w:ascii="Times New Roman" w:hAnsi="Times New Roman"/>
                        <w:b w:val="0"/>
                        <w:sz w:val="28"/>
                      </w:rPr>
                      <w:t>28</w:t>
                    </w:r>
                    <w:r>
                      <w:rPr>
                        <w:rFonts w:ascii="Times New Roman" w:hAnsi="Times New Roman"/>
                        <w:b w:val="0"/>
                        <w:sz w:val="28"/>
                      </w:rPr>
                      <w:t xml:space="preserve"> </w:t>
                    </w:r>
                    <w:r>
                      <w:rPr>
                        <w:rFonts w:ascii="Bash Times New Rozaliya" w:hAnsi="Bash Times New Rozaliya"/>
                        <w:b w:val="0"/>
                        <w:sz w:val="28"/>
                      </w:rPr>
                      <w:t xml:space="preserve">» </w:t>
                    </w:r>
                    <w:r w:rsidR="00FD6BD1">
                      <w:rPr>
                        <w:rFonts w:ascii="Bash Times New Rozaliya" w:hAnsi="Bash Times New Rozaliya"/>
                        <w:b w:val="0"/>
                        <w:sz w:val="28"/>
                      </w:rPr>
                      <w:t xml:space="preserve"> </w:t>
                    </w:r>
                    <w:r w:rsidR="00126AFA">
                      <w:rPr>
                        <w:rFonts w:ascii="Bash Times New Rozaliya" w:hAnsi="Bash Times New Rozaliya"/>
                        <w:b w:val="0"/>
                        <w:sz w:val="28"/>
                      </w:rPr>
                      <w:t>март</w:t>
                    </w:r>
                    <w:r>
                      <w:rPr>
                        <w:rFonts w:ascii="Bash Times New Rozaliya" w:hAnsi="Bash Times New Rozaliya"/>
                        <w:b w:val="0"/>
                        <w:sz w:val="28"/>
                      </w:rPr>
                      <w:t xml:space="preserve"> </w:t>
                    </w:r>
                    <w:r w:rsidR="00FD6BD1">
                      <w:rPr>
                        <w:rFonts w:ascii="Bash Times New Rozaliya" w:hAnsi="Bash Times New Rozaliya"/>
                        <w:b w:val="0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 w:val="0"/>
                        <w:sz w:val="28"/>
                      </w:rPr>
                      <w:t>201</w:t>
                    </w:r>
                    <w:r w:rsidR="00450857">
                      <w:rPr>
                        <w:rFonts w:ascii="Times New Roman" w:hAnsi="Times New Roman"/>
                        <w:b w:val="0"/>
                        <w:sz w:val="28"/>
                      </w:rPr>
                      <w:t>9</w:t>
                    </w:r>
                    <w:r>
                      <w:rPr>
                        <w:rFonts w:ascii="Bash Times New Rozaliya" w:hAnsi="Bash Times New Rozaliya"/>
                        <w:b w:val="0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Bash Times New Rozaliya" w:hAnsi="Bash Times New Rozaliya"/>
                        <w:b w:val="0"/>
                        <w:sz w:val="28"/>
                      </w:rPr>
                      <w:t>й</w:t>
                    </w:r>
                    <w:proofErr w:type="spellEnd"/>
                    <w:r>
                      <w:rPr>
                        <w:rFonts w:ascii="Bash Times New Rozaliya" w:hAnsi="Bash Times New Rozaliya"/>
                        <w:b w:val="0"/>
                        <w:sz w:val="28"/>
                      </w:rPr>
                      <w:t>.</w:t>
                    </w:r>
                  </w:p>
                </w:txbxContent>
              </v:textbox>
            </v:shape>
            <v:shape id="_x0000_s1033" type="#_x0000_t202" style="position:absolute;left:6651;top:5584;width:4365;height:3024" o:regroupid="1" filled="f" fillcolor="yellow" stroked="f">
              <v:textbox style="mso-next-textbox:#_x0000_s1033" inset="0,0,0,0">
                <w:txbxContent>
                  <w:p w:rsidR="00103A4E" w:rsidRDefault="00103A4E" w:rsidP="00581A38">
                    <w:pPr>
                      <w:pStyle w:val="a4"/>
                      <w:rPr>
                        <w:rFonts w:ascii="Bash Times New Rozaliya" w:hAnsi="Bash Times New Rozaliya"/>
                        <w:b w:val="0"/>
                        <w:sz w:val="6"/>
                        <w:szCs w:val="6"/>
                      </w:rPr>
                    </w:pPr>
                    <w:r>
                      <w:rPr>
                        <w:rFonts w:ascii="Bash Times New Rozaliya" w:hAnsi="Bash Times New Rozaliya"/>
                        <w:sz w:val="24"/>
                        <w:szCs w:val="24"/>
                      </w:rPr>
                      <w:t>ПОСТАНОВЛЕНИЕ</w:t>
                    </w:r>
                  </w:p>
                  <w:p w:rsidR="00103A4E" w:rsidRDefault="00103A4E" w:rsidP="00581A38">
                    <w:pPr>
                      <w:pStyle w:val="a4"/>
                      <w:rPr>
                        <w:rFonts w:ascii="Bash Times New Rozaliya" w:hAnsi="Bash Times New Rozaliya"/>
                        <w:b w:val="0"/>
                        <w:sz w:val="16"/>
                        <w:szCs w:val="16"/>
                      </w:rPr>
                    </w:pPr>
                  </w:p>
                  <w:p w:rsidR="00103A4E" w:rsidRDefault="004F32E0" w:rsidP="004F32E0">
                    <w:pPr>
                      <w:pStyle w:val="a4"/>
                      <w:jc w:val="left"/>
                      <w:rPr>
                        <w:rFonts w:ascii="Bash Times New Rozaliya" w:hAnsi="Bash Times New Rozaliya"/>
                        <w:b w:val="0"/>
                        <w:sz w:val="28"/>
                      </w:rPr>
                    </w:pPr>
                    <w:r>
                      <w:rPr>
                        <w:rFonts w:ascii="Bash Times New Rozaliya" w:hAnsi="Bash Times New Rozaliya"/>
                        <w:b w:val="0"/>
                        <w:sz w:val="28"/>
                      </w:rPr>
                      <w:t xml:space="preserve">              « </w:t>
                    </w:r>
                    <w:r w:rsidR="00126AFA">
                      <w:rPr>
                        <w:rFonts w:ascii="Times New Roman" w:hAnsi="Times New Roman"/>
                        <w:b w:val="0"/>
                        <w:sz w:val="28"/>
                      </w:rPr>
                      <w:t>28</w:t>
                    </w:r>
                    <w:r w:rsidR="00103A4E">
                      <w:rPr>
                        <w:rFonts w:ascii="Times New Roman" w:hAnsi="Times New Roman"/>
                        <w:b w:val="0"/>
                        <w:sz w:val="28"/>
                      </w:rPr>
                      <w:t xml:space="preserve"> </w:t>
                    </w:r>
                    <w:r>
                      <w:rPr>
                        <w:rFonts w:ascii="Bash Times New Rozaliya" w:hAnsi="Bash Times New Rozaliya"/>
                        <w:b w:val="0"/>
                        <w:sz w:val="28"/>
                      </w:rPr>
                      <w:t xml:space="preserve">»  </w:t>
                    </w:r>
                    <w:r w:rsidR="004045A8">
                      <w:rPr>
                        <w:rFonts w:ascii="Bash Times New Rozaliya" w:hAnsi="Bash Times New Rozaliya"/>
                        <w:b w:val="0"/>
                        <w:sz w:val="28"/>
                      </w:rPr>
                      <w:t>марта</w:t>
                    </w:r>
                    <w:r w:rsidR="00103A4E">
                      <w:rPr>
                        <w:rFonts w:ascii="Bash Times New Rozaliya" w:hAnsi="Bash Times New Rozaliya"/>
                        <w:b w:val="0"/>
                        <w:sz w:val="28"/>
                      </w:rPr>
                      <w:t xml:space="preserve"> </w:t>
                    </w:r>
                    <w:r w:rsidR="00103A4E">
                      <w:rPr>
                        <w:rFonts w:ascii="Times New Roman" w:hAnsi="Times New Roman"/>
                        <w:b w:val="0"/>
                        <w:sz w:val="28"/>
                      </w:rPr>
                      <w:t>201</w:t>
                    </w:r>
                    <w:r w:rsidR="00450857">
                      <w:rPr>
                        <w:rFonts w:ascii="Times New Roman" w:hAnsi="Times New Roman"/>
                        <w:b w:val="0"/>
                        <w:sz w:val="28"/>
                      </w:rPr>
                      <w:t>9</w:t>
                    </w:r>
                    <w:r w:rsidR="00103A4E">
                      <w:rPr>
                        <w:rFonts w:ascii="Bash Times New Rozaliya" w:hAnsi="Bash Times New Rozaliya"/>
                        <w:b w:val="0"/>
                        <w:sz w:val="28"/>
                      </w:rPr>
                      <w:t xml:space="preserve"> г.</w:t>
                    </w:r>
                  </w:p>
                  <w:p w:rsidR="00103A4E" w:rsidRDefault="00103A4E" w:rsidP="00581A38">
                    <w:pPr>
                      <w:pStyle w:val="a4"/>
                      <w:rPr>
                        <w:rFonts w:ascii="Times New Roman" w:hAnsi="Times New Roman"/>
                        <w:b w:val="0"/>
                        <w:sz w:val="28"/>
                      </w:rPr>
                    </w:pPr>
                  </w:p>
                  <w:p w:rsidR="00103A4E" w:rsidRDefault="00103A4E" w:rsidP="00581A38">
                    <w:pPr>
                      <w:pStyle w:val="a4"/>
                      <w:rPr>
                        <w:rFonts w:ascii="Bash Times New Rozaliya" w:hAnsi="Bash Times New Rozaliya"/>
                        <w:b w:val="0"/>
                        <w:sz w:val="28"/>
                        <w:szCs w:val="28"/>
                      </w:rPr>
                    </w:pPr>
                  </w:p>
                  <w:p w:rsidR="00103A4E" w:rsidRDefault="00103A4E" w:rsidP="00581A38">
                    <w:pPr>
                      <w:pStyle w:val="a4"/>
                      <w:jc w:val="left"/>
                      <w:rPr>
                        <w:sz w:val="28"/>
                      </w:rPr>
                    </w:pPr>
                    <w:r>
                      <w:t xml:space="preserve">                     </w:t>
                    </w:r>
                  </w:p>
                </w:txbxContent>
              </v:textbox>
            </v:shape>
          </v:group>
        </w:pict>
      </w:r>
    </w:p>
    <w:p w:rsidR="0080249D" w:rsidRDefault="0080249D" w:rsidP="0080249D">
      <w:pPr>
        <w:jc w:val="right"/>
      </w:pPr>
    </w:p>
    <w:p w:rsidR="00050D63" w:rsidRPr="007602E8" w:rsidRDefault="00050D63" w:rsidP="00050D6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6"/>
        </w:rPr>
      </w:pPr>
    </w:p>
    <w:p w:rsidR="009261FD" w:rsidRDefault="009261FD" w:rsidP="009261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:rsidR="004B4F8E" w:rsidRDefault="009261FD" w:rsidP="004B4F8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="00FA33EB">
        <w:rPr>
          <w:b/>
          <w:sz w:val="28"/>
          <w:szCs w:val="28"/>
        </w:rPr>
        <w:t xml:space="preserve">                             №</w:t>
      </w:r>
      <w:r w:rsidR="002778BD">
        <w:rPr>
          <w:b/>
          <w:sz w:val="28"/>
          <w:szCs w:val="28"/>
        </w:rPr>
        <w:t xml:space="preserve"> </w:t>
      </w:r>
      <w:r w:rsidR="00126AFA">
        <w:rPr>
          <w:b/>
          <w:sz w:val="28"/>
          <w:szCs w:val="28"/>
        </w:rPr>
        <w:t>10</w:t>
      </w:r>
    </w:p>
    <w:p w:rsidR="00240FBD" w:rsidRDefault="00240FBD" w:rsidP="00240FBD">
      <w:pPr>
        <w:ind w:left="284"/>
        <w:rPr>
          <w:sz w:val="28"/>
          <w:szCs w:val="28"/>
        </w:rPr>
      </w:pPr>
    </w:p>
    <w:p w:rsidR="00126AFA" w:rsidRPr="00743912" w:rsidRDefault="00126AFA" w:rsidP="00126AFA">
      <w:pPr>
        <w:pStyle w:val="ab"/>
        <w:shd w:val="clear" w:color="auto" w:fill="FFFFFF"/>
        <w:spacing w:before="0" w:beforeAutospacing="0" w:after="240" w:afterAutospacing="0"/>
        <w:ind w:left="4536"/>
        <w:rPr>
          <w:color w:val="000000"/>
          <w:sz w:val="28"/>
          <w:szCs w:val="28"/>
        </w:rPr>
      </w:pPr>
      <w:r w:rsidRPr="00743912">
        <w:rPr>
          <w:color w:val="000000"/>
          <w:sz w:val="28"/>
          <w:szCs w:val="28"/>
        </w:rPr>
        <w:t xml:space="preserve">Об утверждении Положения                                                               о добровольной народной дружине          СП </w:t>
      </w:r>
      <w:r w:rsidR="00A569FB">
        <w:rPr>
          <w:color w:val="000000"/>
          <w:sz w:val="28"/>
          <w:szCs w:val="28"/>
        </w:rPr>
        <w:t>Новочебенкинский</w:t>
      </w:r>
      <w:r w:rsidRPr="00743912">
        <w:rPr>
          <w:color w:val="000000"/>
          <w:sz w:val="28"/>
          <w:szCs w:val="28"/>
        </w:rPr>
        <w:t xml:space="preserve">   сельсовет                      </w:t>
      </w:r>
    </w:p>
    <w:p w:rsidR="00126AFA" w:rsidRDefault="00126AFA" w:rsidP="00126AFA">
      <w:pPr>
        <w:shd w:val="clear" w:color="auto" w:fill="FFFFFF"/>
        <w:tabs>
          <w:tab w:val="left" w:pos="0"/>
        </w:tabs>
        <w:spacing w:before="7" w:line="276" w:lineRule="auto"/>
        <w:ind w:firstLine="567"/>
        <w:jc w:val="both"/>
        <w:rPr>
          <w:sz w:val="28"/>
          <w:szCs w:val="28"/>
        </w:rPr>
      </w:pPr>
      <w:r w:rsidRPr="00743912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соответствии</w:t>
      </w:r>
      <w:r w:rsidRPr="0074391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законом 0т 06 октября </w:t>
      </w:r>
      <w:r>
        <w:rPr>
          <w:color w:val="000000"/>
          <w:spacing w:val="1"/>
          <w:sz w:val="28"/>
          <w:szCs w:val="28"/>
        </w:rPr>
        <w:t xml:space="preserve">2003 года №131-ФЗ «Об </w:t>
      </w:r>
      <w:proofErr w:type="gramStart"/>
      <w:r>
        <w:rPr>
          <w:color w:val="000000"/>
          <w:spacing w:val="-6"/>
          <w:sz w:val="28"/>
          <w:szCs w:val="28"/>
        </w:rPr>
        <w:t>общих</w:t>
      </w:r>
      <w:proofErr w:type="gramEnd"/>
      <w:r>
        <w:rPr>
          <w:color w:val="000000"/>
          <w:spacing w:val="-6"/>
          <w:sz w:val="28"/>
          <w:szCs w:val="28"/>
        </w:rPr>
        <w:t xml:space="preserve"> </w:t>
      </w:r>
      <w:proofErr w:type="gramStart"/>
      <w:r>
        <w:rPr>
          <w:color w:val="000000"/>
          <w:spacing w:val="-6"/>
          <w:sz w:val="28"/>
          <w:szCs w:val="28"/>
        </w:rPr>
        <w:t>принципах</w:t>
      </w:r>
      <w:proofErr w:type="gramEnd"/>
      <w:r>
        <w:rPr>
          <w:color w:val="000000"/>
          <w:spacing w:val="-6"/>
          <w:sz w:val="28"/>
          <w:szCs w:val="28"/>
        </w:rPr>
        <w:t xml:space="preserve"> организации местного самоуправления </w:t>
      </w:r>
      <w:r>
        <w:rPr>
          <w:bCs/>
          <w:color w:val="000000"/>
          <w:spacing w:val="-6"/>
          <w:sz w:val="28"/>
          <w:szCs w:val="28"/>
        </w:rPr>
        <w:t xml:space="preserve">в Российской </w:t>
      </w:r>
      <w:r>
        <w:rPr>
          <w:color w:val="000000"/>
          <w:spacing w:val="-6"/>
          <w:sz w:val="28"/>
          <w:szCs w:val="28"/>
        </w:rPr>
        <w:t xml:space="preserve">Федерации". </w:t>
      </w:r>
      <w:r>
        <w:rPr>
          <w:bCs/>
          <w:color w:val="000000"/>
          <w:spacing w:val="-4"/>
          <w:sz w:val="28"/>
          <w:szCs w:val="28"/>
        </w:rPr>
        <w:t xml:space="preserve">Федеральным </w:t>
      </w:r>
      <w:r>
        <w:rPr>
          <w:color w:val="000000"/>
          <w:spacing w:val="-4"/>
          <w:sz w:val="28"/>
          <w:szCs w:val="28"/>
        </w:rPr>
        <w:t xml:space="preserve">законом от </w:t>
      </w:r>
      <w:r>
        <w:rPr>
          <w:bCs/>
          <w:color w:val="000000"/>
          <w:spacing w:val="-4"/>
          <w:sz w:val="28"/>
          <w:szCs w:val="28"/>
        </w:rPr>
        <w:t xml:space="preserve">02.04.2014 </w:t>
      </w:r>
      <w:r>
        <w:rPr>
          <w:color w:val="000000"/>
          <w:spacing w:val="-4"/>
          <w:sz w:val="28"/>
          <w:szCs w:val="28"/>
        </w:rPr>
        <w:t xml:space="preserve">года № 44-ФЗ «Об участии граждан в охране </w:t>
      </w:r>
      <w:r>
        <w:rPr>
          <w:bCs/>
          <w:color w:val="000000"/>
          <w:sz w:val="28"/>
          <w:szCs w:val="28"/>
        </w:rPr>
        <w:t xml:space="preserve">общественного </w:t>
      </w:r>
      <w:r>
        <w:rPr>
          <w:color w:val="000000"/>
          <w:sz w:val="28"/>
          <w:szCs w:val="28"/>
        </w:rPr>
        <w:t xml:space="preserve">порядка», Законом Республики </w:t>
      </w:r>
      <w:r>
        <w:rPr>
          <w:bCs/>
          <w:color w:val="000000"/>
          <w:sz w:val="28"/>
          <w:szCs w:val="28"/>
        </w:rPr>
        <w:t xml:space="preserve">Башкортостан </w:t>
      </w:r>
      <w:r>
        <w:rPr>
          <w:color w:val="000000"/>
          <w:sz w:val="28"/>
          <w:szCs w:val="28"/>
        </w:rPr>
        <w:t xml:space="preserve">от </w:t>
      </w:r>
      <w:r>
        <w:rPr>
          <w:bCs/>
          <w:color w:val="000000"/>
          <w:sz w:val="28"/>
          <w:szCs w:val="28"/>
        </w:rPr>
        <w:t xml:space="preserve">30.06.2016 </w:t>
      </w:r>
      <w:r>
        <w:rPr>
          <w:color w:val="000000"/>
          <w:sz w:val="28"/>
          <w:szCs w:val="28"/>
        </w:rPr>
        <w:t xml:space="preserve">года № </w:t>
      </w:r>
      <w:r>
        <w:rPr>
          <w:color w:val="000000"/>
          <w:spacing w:val="7"/>
          <w:sz w:val="28"/>
          <w:szCs w:val="28"/>
        </w:rPr>
        <w:t xml:space="preserve">240-з «О народных дружинах в Республике </w:t>
      </w:r>
      <w:r>
        <w:rPr>
          <w:bCs/>
          <w:color w:val="000000"/>
          <w:spacing w:val="7"/>
          <w:sz w:val="28"/>
          <w:szCs w:val="28"/>
        </w:rPr>
        <w:t xml:space="preserve">Башкортостан», Администрация </w:t>
      </w:r>
      <w:r>
        <w:rPr>
          <w:color w:val="000000"/>
          <w:spacing w:val="4"/>
          <w:sz w:val="28"/>
          <w:szCs w:val="28"/>
        </w:rPr>
        <w:t xml:space="preserve">сельского поселения </w:t>
      </w:r>
      <w:r w:rsidR="000E4B17">
        <w:rPr>
          <w:color w:val="000000"/>
          <w:spacing w:val="4"/>
          <w:sz w:val="28"/>
          <w:szCs w:val="28"/>
        </w:rPr>
        <w:t>Новочебенкинский</w:t>
      </w:r>
      <w:r>
        <w:rPr>
          <w:color w:val="000000"/>
          <w:spacing w:val="4"/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 </w:t>
      </w:r>
    </w:p>
    <w:p w:rsidR="00126AFA" w:rsidRPr="00743912" w:rsidRDefault="00126AFA" w:rsidP="00126AFA">
      <w:pPr>
        <w:pStyle w:val="ab"/>
        <w:shd w:val="clear" w:color="auto" w:fill="FFFFFF"/>
        <w:tabs>
          <w:tab w:val="left" w:pos="0"/>
        </w:tabs>
        <w:spacing w:before="0" w:beforeAutospacing="0" w:after="240" w:afterAutospacing="0"/>
        <w:jc w:val="center"/>
        <w:rPr>
          <w:color w:val="000000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>ПОСТАНОВЛЯЕТ:</w:t>
      </w:r>
    </w:p>
    <w:p w:rsidR="00126AFA" w:rsidRPr="00743912" w:rsidRDefault="00126AFA" w:rsidP="00126AFA">
      <w:pPr>
        <w:pStyle w:val="ab"/>
        <w:shd w:val="clear" w:color="auto" w:fill="FFFFFF"/>
        <w:tabs>
          <w:tab w:val="left" w:pos="0"/>
        </w:tabs>
        <w:spacing w:before="0" w:beforeAutospacing="0" w:after="240" w:afterAutospacing="0"/>
        <w:rPr>
          <w:color w:val="000000"/>
          <w:sz w:val="28"/>
          <w:szCs w:val="28"/>
        </w:rPr>
      </w:pPr>
      <w:r w:rsidRPr="00743912">
        <w:rPr>
          <w:color w:val="000000"/>
          <w:sz w:val="28"/>
          <w:szCs w:val="28"/>
        </w:rPr>
        <w:t>           1. Создать штаб добровольной на</w:t>
      </w:r>
      <w:r>
        <w:rPr>
          <w:color w:val="000000"/>
          <w:sz w:val="28"/>
          <w:szCs w:val="28"/>
        </w:rPr>
        <w:t xml:space="preserve">родной  </w:t>
      </w:r>
      <w:r w:rsidRPr="00743912">
        <w:rPr>
          <w:color w:val="000000"/>
          <w:sz w:val="28"/>
          <w:szCs w:val="28"/>
        </w:rPr>
        <w:t>дружин</w:t>
      </w:r>
      <w:r>
        <w:rPr>
          <w:color w:val="000000"/>
          <w:sz w:val="28"/>
          <w:szCs w:val="28"/>
        </w:rPr>
        <w:t>ы</w:t>
      </w:r>
      <w:r w:rsidRPr="00743912">
        <w:rPr>
          <w:color w:val="000000"/>
          <w:sz w:val="28"/>
          <w:szCs w:val="28"/>
        </w:rPr>
        <w:t xml:space="preserve"> (положение прилагается)</w:t>
      </w:r>
      <w:r>
        <w:rPr>
          <w:color w:val="000000"/>
          <w:sz w:val="28"/>
          <w:szCs w:val="28"/>
        </w:rPr>
        <w:t>.</w:t>
      </w:r>
    </w:p>
    <w:p w:rsidR="00126AFA" w:rsidRPr="00743912" w:rsidRDefault="00126AFA" w:rsidP="00126AFA">
      <w:pPr>
        <w:pStyle w:val="ab"/>
        <w:shd w:val="clear" w:color="auto" w:fill="FFFFFF"/>
        <w:tabs>
          <w:tab w:val="left" w:pos="0"/>
        </w:tabs>
        <w:spacing w:before="0" w:beforeAutospacing="0" w:after="240" w:afterAutospacing="0"/>
        <w:rPr>
          <w:color w:val="000000"/>
          <w:sz w:val="28"/>
          <w:szCs w:val="28"/>
        </w:rPr>
      </w:pPr>
      <w:r w:rsidRPr="00743912">
        <w:rPr>
          <w:color w:val="000000"/>
          <w:sz w:val="28"/>
          <w:szCs w:val="28"/>
        </w:rPr>
        <w:t xml:space="preserve">2. </w:t>
      </w:r>
      <w:proofErr w:type="gramStart"/>
      <w:r w:rsidRPr="00743912">
        <w:rPr>
          <w:color w:val="000000"/>
          <w:sz w:val="28"/>
          <w:szCs w:val="28"/>
        </w:rPr>
        <w:t>Утвердить положение штаба</w:t>
      </w:r>
      <w:r>
        <w:rPr>
          <w:color w:val="000000"/>
          <w:sz w:val="28"/>
          <w:szCs w:val="28"/>
        </w:rPr>
        <w:t xml:space="preserve"> о добровольной </w:t>
      </w:r>
      <w:r w:rsidRPr="00743912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>родной </w:t>
      </w:r>
      <w:r w:rsidRPr="00743912">
        <w:rPr>
          <w:color w:val="000000"/>
          <w:sz w:val="28"/>
          <w:szCs w:val="28"/>
        </w:rPr>
        <w:t>дружин</w:t>
      </w:r>
      <w:r>
        <w:rPr>
          <w:color w:val="000000"/>
          <w:sz w:val="28"/>
          <w:szCs w:val="28"/>
        </w:rPr>
        <w:t xml:space="preserve">ы. </w:t>
      </w:r>
      <w:proofErr w:type="gramEnd"/>
    </w:p>
    <w:p w:rsidR="00126AFA" w:rsidRPr="00743912" w:rsidRDefault="00126AFA" w:rsidP="00126AFA">
      <w:pPr>
        <w:pStyle w:val="ab"/>
        <w:shd w:val="clear" w:color="auto" w:fill="FFFFFF"/>
        <w:tabs>
          <w:tab w:val="left" w:pos="0"/>
        </w:tabs>
        <w:spacing w:before="0" w:beforeAutospacing="0" w:after="240" w:afterAutospacing="0"/>
        <w:rPr>
          <w:color w:val="000000"/>
          <w:sz w:val="28"/>
          <w:szCs w:val="28"/>
        </w:rPr>
      </w:pPr>
      <w:r w:rsidRPr="00743912">
        <w:rPr>
          <w:color w:val="000000"/>
          <w:sz w:val="28"/>
          <w:szCs w:val="28"/>
        </w:rPr>
        <w:t>3. Настоящее постановление вступает в силу со дня официального обнародования</w:t>
      </w:r>
    </w:p>
    <w:p w:rsidR="00126AFA" w:rsidRPr="00743912" w:rsidRDefault="00126AFA" w:rsidP="00126AFA">
      <w:pPr>
        <w:pStyle w:val="ab"/>
        <w:shd w:val="clear" w:color="auto" w:fill="FFFFFF"/>
        <w:tabs>
          <w:tab w:val="left" w:pos="0"/>
        </w:tabs>
        <w:spacing w:before="0" w:beforeAutospacing="0" w:after="240" w:afterAutospacing="0"/>
        <w:ind w:left="-702"/>
        <w:rPr>
          <w:color w:val="000000"/>
          <w:sz w:val="28"/>
          <w:szCs w:val="28"/>
        </w:rPr>
      </w:pPr>
      <w:r w:rsidRPr="00743912">
        <w:rPr>
          <w:color w:val="000000"/>
          <w:sz w:val="28"/>
          <w:szCs w:val="28"/>
        </w:rPr>
        <w:t>             4.</w:t>
      </w:r>
      <w:proofErr w:type="gramStart"/>
      <w:r w:rsidRPr="00743912">
        <w:rPr>
          <w:color w:val="000000"/>
          <w:sz w:val="28"/>
          <w:szCs w:val="28"/>
        </w:rPr>
        <w:t>Контроль за</w:t>
      </w:r>
      <w:proofErr w:type="gramEnd"/>
      <w:r w:rsidRPr="00743912">
        <w:rPr>
          <w:color w:val="000000"/>
          <w:sz w:val="28"/>
          <w:szCs w:val="28"/>
        </w:rPr>
        <w:t xml:space="preserve"> исполнением данного постановления оставляю за собой.</w:t>
      </w:r>
    </w:p>
    <w:p w:rsidR="00126AFA" w:rsidRDefault="00126AFA" w:rsidP="00240FBD">
      <w:pPr>
        <w:ind w:left="284"/>
        <w:rPr>
          <w:rStyle w:val="a7"/>
          <w:color w:val="000000"/>
          <w:sz w:val="28"/>
          <w:szCs w:val="28"/>
        </w:rPr>
      </w:pPr>
    </w:p>
    <w:p w:rsidR="00126AFA" w:rsidRDefault="00126AFA" w:rsidP="00240FBD">
      <w:pPr>
        <w:ind w:left="284"/>
        <w:rPr>
          <w:rStyle w:val="a7"/>
          <w:color w:val="000000"/>
          <w:sz w:val="28"/>
          <w:szCs w:val="28"/>
        </w:rPr>
      </w:pPr>
    </w:p>
    <w:p w:rsidR="00240FBD" w:rsidRDefault="00240FBD" w:rsidP="00240FBD">
      <w:pPr>
        <w:ind w:left="284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240FBD" w:rsidRDefault="00240FBD" w:rsidP="00240FBD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Новочебенкинский сельсовет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240FBD" w:rsidRDefault="00240FBD" w:rsidP="00240FBD">
      <w:pPr>
        <w:ind w:left="284"/>
        <w:rPr>
          <w:sz w:val="28"/>
          <w:szCs w:val="28"/>
        </w:rPr>
      </w:pPr>
      <w:r>
        <w:rPr>
          <w:sz w:val="28"/>
          <w:szCs w:val="28"/>
        </w:rPr>
        <w:t>района Зианчуринский район</w:t>
      </w:r>
    </w:p>
    <w:p w:rsidR="00240FBD" w:rsidRDefault="00240FBD" w:rsidP="00240FBD">
      <w:pPr>
        <w:ind w:left="284"/>
        <w:rPr>
          <w:sz w:val="28"/>
          <w:szCs w:val="28"/>
        </w:rPr>
      </w:pPr>
      <w:r>
        <w:rPr>
          <w:sz w:val="28"/>
          <w:szCs w:val="28"/>
        </w:rPr>
        <w:t>Республики Башкортостан                                                    Ш.Хасанов</w:t>
      </w:r>
    </w:p>
    <w:p w:rsidR="00240FBD" w:rsidRDefault="00240FBD" w:rsidP="00240FBD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240FBD" w:rsidRDefault="00240FBD" w:rsidP="00240FBD">
      <w:pPr>
        <w:ind w:left="284"/>
        <w:rPr>
          <w:sz w:val="28"/>
          <w:szCs w:val="28"/>
        </w:rPr>
      </w:pPr>
    </w:p>
    <w:p w:rsidR="00131885" w:rsidRDefault="00131885" w:rsidP="00240FBD">
      <w:pPr>
        <w:ind w:left="284"/>
        <w:rPr>
          <w:sz w:val="28"/>
          <w:szCs w:val="28"/>
        </w:rPr>
      </w:pPr>
    </w:p>
    <w:p w:rsidR="00131885" w:rsidRDefault="00131885" w:rsidP="00240FBD">
      <w:pPr>
        <w:ind w:left="284"/>
        <w:rPr>
          <w:sz w:val="28"/>
          <w:szCs w:val="28"/>
        </w:rPr>
      </w:pPr>
    </w:p>
    <w:p w:rsidR="00131885" w:rsidRDefault="00131885" w:rsidP="004045A8">
      <w:pPr>
        <w:rPr>
          <w:sz w:val="28"/>
          <w:szCs w:val="28"/>
        </w:rPr>
      </w:pPr>
    </w:p>
    <w:p w:rsidR="00A569FB" w:rsidRDefault="00A569FB" w:rsidP="004045A8">
      <w:pPr>
        <w:rPr>
          <w:sz w:val="28"/>
          <w:szCs w:val="28"/>
        </w:rPr>
      </w:pPr>
    </w:p>
    <w:p w:rsidR="00C37CC3" w:rsidRDefault="00C37CC3" w:rsidP="004045A8">
      <w:pPr>
        <w:rPr>
          <w:sz w:val="28"/>
          <w:szCs w:val="28"/>
        </w:rPr>
      </w:pPr>
    </w:p>
    <w:p w:rsidR="00131885" w:rsidRPr="00131885" w:rsidRDefault="00131885" w:rsidP="00131885">
      <w:pPr>
        <w:rPr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         </w:t>
      </w:r>
      <w:proofErr w:type="gramStart"/>
      <w:r w:rsidRPr="00131885">
        <w:rPr>
          <w:sz w:val="24"/>
          <w:szCs w:val="24"/>
        </w:rPr>
        <w:t>Утвержден</w:t>
      </w:r>
      <w:proofErr w:type="gramEnd"/>
      <w:r w:rsidRPr="00131885">
        <w:rPr>
          <w:sz w:val="24"/>
          <w:szCs w:val="24"/>
        </w:rPr>
        <w:t xml:space="preserve"> постановлением                                                                                                   </w:t>
      </w:r>
    </w:p>
    <w:p w:rsidR="00131885" w:rsidRDefault="00131885" w:rsidP="00131885">
      <w:pPr>
        <w:rPr>
          <w:sz w:val="24"/>
          <w:szCs w:val="24"/>
        </w:rPr>
      </w:pPr>
      <w:r w:rsidRPr="00131885">
        <w:rPr>
          <w:sz w:val="24"/>
          <w:szCs w:val="24"/>
        </w:rPr>
        <w:t xml:space="preserve">                                                                                           Администрации </w:t>
      </w:r>
      <w:r>
        <w:rPr>
          <w:sz w:val="24"/>
          <w:szCs w:val="24"/>
        </w:rPr>
        <w:t xml:space="preserve">сельского поселения         </w:t>
      </w:r>
    </w:p>
    <w:p w:rsidR="00131885" w:rsidRDefault="00131885" w:rsidP="0013188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Ново</w:t>
      </w:r>
      <w:r w:rsidRPr="00131885">
        <w:rPr>
          <w:sz w:val="24"/>
          <w:szCs w:val="24"/>
        </w:rPr>
        <w:t>чебенкинский   сельсовет</w:t>
      </w:r>
      <w:r>
        <w:rPr>
          <w:sz w:val="24"/>
          <w:szCs w:val="24"/>
        </w:rPr>
        <w:t xml:space="preserve">                 </w:t>
      </w:r>
    </w:p>
    <w:p w:rsidR="00131885" w:rsidRDefault="00131885" w:rsidP="0013188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муниципального района Зианчуринский  </w:t>
      </w:r>
    </w:p>
    <w:p w:rsidR="00131885" w:rsidRDefault="00131885" w:rsidP="00131885">
      <w:r>
        <w:rPr>
          <w:sz w:val="24"/>
          <w:szCs w:val="24"/>
        </w:rPr>
        <w:t xml:space="preserve">                                                                                           район Республики Башкортостан</w:t>
      </w:r>
      <w:r w:rsidRPr="00131885">
        <w:rPr>
          <w:sz w:val="24"/>
          <w:szCs w:val="24"/>
        </w:rPr>
        <w:t xml:space="preserve">                                                                 </w:t>
      </w:r>
    </w:p>
    <w:p w:rsidR="00131885" w:rsidRDefault="00131885" w:rsidP="00131885">
      <w:pPr>
        <w:rPr>
          <w:sz w:val="24"/>
          <w:szCs w:val="24"/>
        </w:rPr>
      </w:pPr>
      <w:r>
        <w:t xml:space="preserve">                                                                                               </w:t>
      </w:r>
      <w:r w:rsidR="00A569FB">
        <w:t xml:space="preserve">                </w:t>
      </w:r>
      <w:r>
        <w:t xml:space="preserve"> </w:t>
      </w:r>
      <w:r w:rsidRPr="00131885">
        <w:rPr>
          <w:sz w:val="24"/>
          <w:szCs w:val="24"/>
        </w:rPr>
        <w:t xml:space="preserve">от </w:t>
      </w:r>
      <w:r w:rsidR="00A569FB">
        <w:rPr>
          <w:sz w:val="24"/>
          <w:szCs w:val="24"/>
        </w:rPr>
        <w:t>28</w:t>
      </w:r>
      <w:r w:rsidRPr="00131885">
        <w:rPr>
          <w:sz w:val="24"/>
          <w:szCs w:val="24"/>
        </w:rPr>
        <w:t>.0</w:t>
      </w:r>
      <w:r w:rsidR="004045A8">
        <w:rPr>
          <w:sz w:val="24"/>
          <w:szCs w:val="24"/>
        </w:rPr>
        <w:t>3</w:t>
      </w:r>
      <w:r w:rsidRPr="00131885">
        <w:rPr>
          <w:sz w:val="24"/>
          <w:szCs w:val="24"/>
        </w:rPr>
        <w:t>.201</w:t>
      </w:r>
      <w:r w:rsidR="00C37CC3">
        <w:rPr>
          <w:sz w:val="24"/>
          <w:szCs w:val="24"/>
        </w:rPr>
        <w:t>9</w:t>
      </w:r>
      <w:r w:rsidRPr="00131885">
        <w:rPr>
          <w:sz w:val="24"/>
          <w:szCs w:val="24"/>
        </w:rPr>
        <w:t xml:space="preserve"> г. № </w:t>
      </w:r>
      <w:r w:rsidR="00A569FB">
        <w:rPr>
          <w:sz w:val="24"/>
          <w:szCs w:val="24"/>
        </w:rPr>
        <w:t>10</w:t>
      </w:r>
    </w:p>
    <w:p w:rsidR="00131885" w:rsidRPr="00131885" w:rsidRDefault="00131885" w:rsidP="00131885">
      <w:pPr>
        <w:rPr>
          <w:sz w:val="24"/>
          <w:szCs w:val="24"/>
        </w:rPr>
      </w:pPr>
    </w:p>
    <w:p w:rsidR="000E4B17" w:rsidRDefault="000E4B17" w:rsidP="00A569FB">
      <w:pPr>
        <w:shd w:val="clear" w:color="auto" w:fill="FFFFFF"/>
        <w:spacing w:before="410" w:line="276" w:lineRule="auto"/>
        <w:ind w:right="101"/>
        <w:jc w:val="center"/>
        <w:rPr>
          <w:color w:val="000000"/>
          <w:spacing w:val="3"/>
          <w:sz w:val="28"/>
          <w:szCs w:val="28"/>
        </w:rPr>
      </w:pPr>
    </w:p>
    <w:p w:rsidR="00A569FB" w:rsidRPr="00251B24" w:rsidRDefault="00A569FB" w:rsidP="00A569FB">
      <w:pPr>
        <w:shd w:val="clear" w:color="auto" w:fill="FFFFFF"/>
        <w:spacing w:before="410" w:line="276" w:lineRule="auto"/>
        <w:ind w:right="101"/>
        <w:jc w:val="center"/>
        <w:rPr>
          <w:sz w:val="28"/>
          <w:szCs w:val="28"/>
        </w:rPr>
      </w:pPr>
      <w:r w:rsidRPr="00251B24">
        <w:rPr>
          <w:color w:val="000000"/>
          <w:spacing w:val="3"/>
          <w:sz w:val="28"/>
          <w:szCs w:val="28"/>
        </w:rPr>
        <w:t>Положение</w:t>
      </w:r>
    </w:p>
    <w:p w:rsidR="00A569FB" w:rsidRPr="00251B24" w:rsidRDefault="00A569FB" w:rsidP="00A569FB">
      <w:pPr>
        <w:shd w:val="clear" w:color="auto" w:fill="FFFFFF"/>
        <w:spacing w:line="276" w:lineRule="auto"/>
        <w:ind w:left="130" w:firstLine="1094"/>
        <w:jc w:val="center"/>
        <w:rPr>
          <w:sz w:val="28"/>
          <w:szCs w:val="28"/>
        </w:rPr>
      </w:pPr>
      <w:r w:rsidRPr="00251B24">
        <w:rPr>
          <w:color w:val="000000"/>
          <w:spacing w:val="5"/>
          <w:sz w:val="28"/>
          <w:szCs w:val="28"/>
        </w:rPr>
        <w:t>о координирующем органе (штабе) народной дружины</w:t>
      </w:r>
      <w:r w:rsidRPr="00251B24">
        <w:rPr>
          <w:color w:val="000000"/>
          <w:spacing w:val="2"/>
          <w:sz w:val="28"/>
          <w:szCs w:val="28"/>
        </w:rPr>
        <w:t xml:space="preserve"> сельского поселения </w:t>
      </w:r>
      <w:r>
        <w:rPr>
          <w:color w:val="000000"/>
          <w:spacing w:val="2"/>
          <w:sz w:val="28"/>
          <w:szCs w:val="28"/>
        </w:rPr>
        <w:t>Новочебенкинский</w:t>
      </w:r>
      <w:r w:rsidRPr="00251B24">
        <w:rPr>
          <w:color w:val="000000"/>
          <w:spacing w:val="2"/>
          <w:sz w:val="28"/>
          <w:szCs w:val="28"/>
        </w:rPr>
        <w:t xml:space="preserve"> сельсовет</w:t>
      </w:r>
      <w:r w:rsidRPr="00251B24">
        <w:rPr>
          <w:color w:val="000000"/>
          <w:spacing w:val="5"/>
          <w:sz w:val="28"/>
          <w:szCs w:val="28"/>
        </w:rPr>
        <w:t xml:space="preserve"> </w:t>
      </w:r>
      <w:r w:rsidRPr="00251B24">
        <w:rPr>
          <w:color w:val="000000"/>
          <w:spacing w:val="2"/>
          <w:sz w:val="28"/>
          <w:szCs w:val="28"/>
        </w:rPr>
        <w:t xml:space="preserve">муниципального </w:t>
      </w:r>
      <w:r w:rsidRPr="00251B24">
        <w:rPr>
          <w:bCs/>
          <w:color w:val="000000"/>
          <w:spacing w:val="2"/>
          <w:sz w:val="28"/>
          <w:szCs w:val="28"/>
        </w:rPr>
        <w:t xml:space="preserve">района  Зианчуринский  </w:t>
      </w:r>
      <w:r w:rsidRPr="00251B24">
        <w:rPr>
          <w:color w:val="000000"/>
          <w:spacing w:val="2"/>
          <w:sz w:val="28"/>
          <w:szCs w:val="28"/>
        </w:rPr>
        <w:t xml:space="preserve">район Республики </w:t>
      </w:r>
      <w:r w:rsidRPr="00251B24">
        <w:rPr>
          <w:bCs/>
          <w:color w:val="000000"/>
          <w:spacing w:val="2"/>
          <w:sz w:val="28"/>
          <w:szCs w:val="28"/>
        </w:rPr>
        <w:t>Башкортостан</w:t>
      </w:r>
    </w:p>
    <w:p w:rsidR="000E4B17" w:rsidRDefault="000E4B17" w:rsidP="000E4B17">
      <w:pPr>
        <w:shd w:val="clear" w:color="auto" w:fill="FFFFFF"/>
        <w:spacing w:before="432" w:line="276" w:lineRule="auto"/>
        <w:ind w:right="58" w:firstLine="504"/>
        <w:rPr>
          <w:bCs/>
          <w:color w:val="000000"/>
          <w:spacing w:val="4"/>
          <w:sz w:val="28"/>
          <w:szCs w:val="28"/>
        </w:rPr>
      </w:pPr>
    </w:p>
    <w:p w:rsidR="00A569FB" w:rsidRPr="000E4B17" w:rsidRDefault="00A569FB" w:rsidP="000E4B17">
      <w:pPr>
        <w:shd w:val="clear" w:color="auto" w:fill="FFFFFF"/>
        <w:spacing w:before="432" w:line="276" w:lineRule="auto"/>
        <w:ind w:right="58" w:firstLine="504"/>
        <w:rPr>
          <w:color w:val="000000"/>
          <w:spacing w:val="4"/>
          <w:sz w:val="28"/>
          <w:szCs w:val="28"/>
        </w:rPr>
      </w:pPr>
      <w:r w:rsidRPr="00251B24">
        <w:rPr>
          <w:bCs/>
          <w:color w:val="000000"/>
          <w:spacing w:val="4"/>
          <w:sz w:val="28"/>
          <w:szCs w:val="28"/>
        </w:rPr>
        <w:t xml:space="preserve">1. Координирующий </w:t>
      </w:r>
      <w:r w:rsidRPr="00251B24">
        <w:rPr>
          <w:color w:val="000000"/>
          <w:spacing w:val="4"/>
          <w:sz w:val="28"/>
          <w:szCs w:val="28"/>
        </w:rPr>
        <w:t xml:space="preserve">орган (штаб) народной дружины (далее - штаб) создается </w:t>
      </w:r>
      <w:r w:rsidRPr="00251B24">
        <w:rPr>
          <w:color w:val="000000"/>
          <w:spacing w:val="8"/>
          <w:sz w:val="28"/>
          <w:szCs w:val="28"/>
        </w:rPr>
        <w:t xml:space="preserve">в целях взаимодействия и координации деятельности народной дружины на территории </w:t>
      </w:r>
      <w:r w:rsidRPr="00251B24">
        <w:rPr>
          <w:color w:val="000000"/>
          <w:spacing w:val="2"/>
          <w:sz w:val="28"/>
          <w:szCs w:val="28"/>
        </w:rPr>
        <w:t xml:space="preserve">сельского поселения </w:t>
      </w:r>
      <w:r>
        <w:rPr>
          <w:color w:val="000000"/>
          <w:spacing w:val="2"/>
          <w:sz w:val="28"/>
          <w:szCs w:val="28"/>
        </w:rPr>
        <w:t>Новочебенкинский</w:t>
      </w:r>
      <w:r w:rsidRPr="00251B24">
        <w:rPr>
          <w:color w:val="000000"/>
          <w:spacing w:val="2"/>
          <w:sz w:val="28"/>
          <w:szCs w:val="28"/>
        </w:rPr>
        <w:t xml:space="preserve"> сельсовет</w:t>
      </w:r>
      <w:r w:rsidRPr="00251B24">
        <w:rPr>
          <w:color w:val="000000"/>
          <w:spacing w:val="5"/>
          <w:sz w:val="28"/>
          <w:szCs w:val="28"/>
        </w:rPr>
        <w:t xml:space="preserve"> </w:t>
      </w:r>
      <w:r w:rsidRPr="00251B24">
        <w:rPr>
          <w:color w:val="000000"/>
          <w:spacing w:val="2"/>
          <w:sz w:val="28"/>
          <w:szCs w:val="28"/>
        </w:rPr>
        <w:t xml:space="preserve">муниципального </w:t>
      </w:r>
      <w:r w:rsidRPr="00251B24">
        <w:rPr>
          <w:bCs/>
          <w:color w:val="000000"/>
          <w:spacing w:val="2"/>
          <w:sz w:val="28"/>
          <w:szCs w:val="28"/>
        </w:rPr>
        <w:t xml:space="preserve">района  Зианчуринский  </w:t>
      </w:r>
      <w:r w:rsidRPr="00251B24">
        <w:rPr>
          <w:color w:val="000000"/>
          <w:spacing w:val="2"/>
          <w:sz w:val="28"/>
          <w:szCs w:val="28"/>
        </w:rPr>
        <w:t xml:space="preserve">район Республики </w:t>
      </w:r>
      <w:r w:rsidRPr="00251B24">
        <w:rPr>
          <w:bCs/>
          <w:color w:val="000000"/>
          <w:spacing w:val="2"/>
          <w:sz w:val="28"/>
          <w:szCs w:val="28"/>
        </w:rPr>
        <w:t>Башкортостан</w:t>
      </w:r>
      <w:r w:rsidRPr="00251B24">
        <w:rPr>
          <w:color w:val="000000"/>
          <w:spacing w:val="5"/>
          <w:sz w:val="28"/>
          <w:szCs w:val="28"/>
        </w:rPr>
        <w:t xml:space="preserve"> (далее - народная дружина).</w:t>
      </w:r>
    </w:p>
    <w:p w:rsidR="00A569FB" w:rsidRPr="00251B24" w:rsidRDefault="00A569FB" w:rsidP="00A569FB">
      <w:pPr>
        <w:shd w:val="clear" w:color="auto" w:fill="FFFFFF"/>
        <w:spacing w:line="276" w:lineRule="auto"/>
        <w:ind w:right="43" w:firstLine="490"/>
        <w:rPr>
          <w:sz w:val="28"/>
          <w:szCs w:val="28"/>
        </w:rPr>
      </w:pPr>
      <w:r w:rsidRPr="00251B24">
        <w:rPr>
          <w:color w:val="000000"/>
          <w:spacing w:val="5"/>
          <w:sz w:val="28"/>
          <w:szCs w:val="28"/>
        </w:rPr>
        <w:t xml:space="preserve">2. Штаб в своей деятельности руководствуется положениями Федерального </w:t>
      </w:r>
      <w:r w:rsidRPr="00251B24">
        <w:rPr>
          <w:color w:val="000000"/>
          <w:spacing w:val="6"/>
          <w:sz w:val="28"/>
          <w:szCs w:val="28"/>
        </w:rPr>
        <w:t xml:space="preserve">чакона от 02.04.2014 г. № 44-ФЗ «Об участии граждан в охране </w:t>
      </w:r>
      <w:r w:rsidRPr="00251B24">
        <w:rPr>
          <w:bCs/>
          <w:color w:val="000000"/>
          <w:spacing w:val="6"/>
          <w:sz w:val="28"/>
          <w:szCs w:val="28"/>
        </w:rPr>
        <w:t xml:space="preserve">общественного </w:t>
      </w:r>
      <w:r w:rsidRPr="00251B24">
        <w:rPr>
          <w:color w:val="000000"/>
          <w:spacing w:val="4"/>
          <w:sz w:val="28"/>
          <w:szCs w:val="28"/>
        </w:rPr>
        <w:t xml:space="preserve">порядка». Законом Республики Башкортостан от 30.06.2015 N 240-з "О народных дружинах в </w:t>
      </w:r>
      <w:r w:rsidRPr="00251B24">
        <w:rPr>
          <w:bCs/>
          <w:color w:val="000000"/>
          <w:spacing w:val="4"/>
          <w:sz w:val="28"/>
          <w:szCs w:val="28"/>
        </w:rPr>
        <w:t xml:space="preserve">Республике </w:t>
      </w:r>
      <w:r w:rsidRPr="00251B24">
        <w:rPr>
          <w:color w:val="000000"/>
          <w:spacing w:val="4"/>
          <w:sz w:val="28"/>
          <w:szCs w:val="28"/>
        </w:rPr>
        <w:t xml:space="preserve">Башкортостан" и иными нормативными правовыми актами </w:t>
      </w:r>
      <w:r w:rsidRPr="00251B24">
        <w:rPr>
          <w:bCs/>
          <w:color w:val="000000"/>
          <w:spacing w:val="6"/>
          <w:sz w:val="28"/>
          <w:szCs w:val="28"/>
        </w:rPr>
        <w:t xml:space="preserve">Российской </w:t>
      </w:r>
      <w:r w:rsidRPr="00251B24">
        <w:rPr>
          <w:color w:val="000000"/>
          <w:spacing w:val="6"/>
          <w:sz w:val="28"/>
          <w:szCs w:val="28"/>
        </w:rPr>
        <w:t xml:space="preserve">Федерации и Республики Башкортостан, регулирующими деятельность </w:t>
      </w:r>
      <w:r w:rsidRPr="00251B24">
        <w:rPr>
          <w:color w:val="000000"/>
          <w:spacing w:val="5"/>
          <w:sz w:val="28"/>
          <w:szCs w:val="28"/>
        </w:rPr>
        <w:t>в сфере охраны общественного порядка, а также настоящим Положением.</w:t>
      </w:r>
    </w:p>
    <w:p w:rsidR="00A569FB" w:rsidRPr="00251B24" w:rsidRDefault="00A569FB" w:rsidP="00A569FB">
      <w:pPr>
        <w:shd w:val="clear" w:color="auto" w:fill="FFFFFF"/>
        <w:tabs>
          <w:tab w:val="left" w:pos="835"/>
        </w:tabs>
        <w:spacing w:line="276" w:lineRule="auto"/>
        <w:ind w:left="14" w:firstLine="497"/>
        <w:rPr>
          <w:sz w:val="28"/>
          <w:szCs w:val="28"/>
        </w:rPr>
      </w:pPr>
      <w:r w:rsidRPr="00251B24">
        <w:rPr>
          <w:color w:val="000000"/>
          <w:spacing w:val="-14"/>
          <w:sz w:val="28"/>
          <w:szCs w:val="28"/>
        </w:rPr>
        <w:t>3.</w:t>
      </w:r>
      <w:r w:rsidRPr="00251B24">
        <w:rPr>
          <w:color w:val="000000"/>
          <w:sz w:val="28"/>
          <w:szCs w:val="28"/>
        </w:rPr>
        <w:tab/>
      </w:r>
      <w:r w:rsidRPr="00251B24">
        <w:rPr>
          <w:color w:val="000000"/>
          <w:spacing w:val="-1"/>
          <w:sz w:val="28"/>
          <w:szCs w:val="28"/>
        </w:rPr>
        <w:t>Штаб    является    коллегиа</w:t>
      </w:r>
      <w:r>
        <w:rPr>
          <w:color w:val="000000"/>
          <w:spacing w:val="-1"/>
          <w:sz w:val="28"/>
          <w:szCs w:val="28"/>
        </w:rPr>
        <w:t xml:space="preserve">льным,    совещательным    </w:t>
      </w:r>
      <w:r w:rsidRPr="00251B24">
        <w:rPr>
          <w:color w:val="000000"/>
          <w:spacing w:val="-1"/>
          <w:sz w:val="28"/>
          <w:szCs w:val="28"/>
        </w:rPr>
        <w:t xml:space="preserve">консультативным   </w:t>
      </w:r>
      <w:r w:rsidRPr="00251B24">
        <w:rPr>
          <w:color w:val="000000"/>
          <w:spacing w:val="10"/>
          <w:sz w:val="28"/>
          <w:szCs w:val="28"/>
        </w:rPr>
        <w:t>органом, не является юридич</w:t>
      </w:r>
      <w:r>
        <w:rPr>
          <w:color w:val="000000"/>
          <w:spacing w:val="10"/>
          <w:sz w:val="28"/>
          <w:szCs w:val="28"/>
        </w:rPr>
        <w:t xml:space="preserve">еским лицом и осуществляет свою </w:t>
      </w:r>
      <w:r w:rsidRPr="00251B24">
        <w:rPr>
          <w:color w:val="000000"/>
          <w:spacing w:val="10"/>
          <w:sz w:val="28"/>
          <w:szCs w:val="28"/>
        </w:rPr>
        <w:t xml:space="preserve">деятельность на </w:t>
      </w:r>
      <w:r w:rsidRPr="00251B24">
        <w:rPr>
          <w:bCs/>
          <w:color w:val="000000"/>
          <w:spacing w:val="2"/>
          <w:sz w:val="28"/>
          <w:szCs w:val="28"/>
        </w:rPr>
        <w:t xml:space="preserve">общественных </w:t>
      </w:r>
      <w:r w:rsidRPr="00251B24">
        <w:rPr>
          <w:color w:val="000000"/>
          <w:spacing w:val="2"/>
          <w:sz w:val="28"/>
          <w:szCs w:val="28"/>
        </w:rPr>
        <w:t>началах.</w:t>
      </w:r>
    </w:p>
    <w:p w:rsidR="00A569FB" w:rsidRPr="00251B24" w:rsidRDefault="00A569FB" w:rsidP="00A569FB">
      <w:pPr>
        <w:shd w:val="clear" w:color="auto" w:fill="FFFFFF"/>
        <w:tabs>
          <w:tab w:val="left" w:pos="698"/>
        </w:tabs>
        <w:spacing w:line="276" w:lineRule="auto"/>
        <w:ind w:left="504"/>
        <w:rPr>
          <w:color w:val="000000"/>
          <w:spacing w:val="4"/>
          <w:sz w:val="28"/>
          <w:szCs w:val="28"/>
        </w:rPr>
      </w:pPr>
      <w:r w:rsidRPr="00251B24">
        <w:rPr>
          <w:color w:val="000000"/>
          <w:spacing w:val="-7"/>
          <w:sz w:val="28"/>
          <w:szCs w:val="28"/>
        </w:rPr>
        <w:t>4.</w:t>
      </w:r>
      <w:r w:rsidRPr="00251B24">
        <w:rPr>
          <w:color w:val="000000"/>
          <w:sz w:val="28"/>
          <w:szCs w:val="28"/>
        </w:rPr>
        <w:tab/>
      </w:r>
      <w:r w:rsidRPr="00251B24">
        <w:rPr>
          <w:color w:val="000000"/>
          <w:spacing w:val="4"/>
          <w:sz w:val="28"/>
          <w:szCs w:val="28"/>
        </w:rPr>
        <w:t>Основные задачи штаба:</w:t>
      </w:r>
    </w:p>
    <w:p w:rsidR="00A569FB" w:rsidRPr="00251B24" w:rsidRDefault="00A569FB" w:rsidP="00A569FB">
      <w:pPr>
        <w:shd w:val="clear" w:color="auto" w:fill="FFFFFF"/>
        <w:tabs>
          <w:tab w:val="left" w:pos="698"/>
        </w:tabs>
        <w:spacing w:line="276" w:lineRule="auto"/>
        <w:ind w:left="504"/>
        <w:rPr>
          <w:color w:val="000000" w:themeColor="text1"/>
          <w:sz w:val="28"/>
          <w:szCs w:val="28"/>
          <w:shd w:val="clear" w:color="auto" w:fill="FFFFFF"/>
        </w:rPr>
      </w:pPr>
      <w:r w:rsidRPr="00251B24">
        <w:rPr>
          <w:color w:val="000000" w:themeColor="text1"/>
          <w:sz w:val="28"/>
          <w:szCs w:val="28"/>
          <w:shd w:val="clear" w:color="auto" w:fill="FFFFFF"/>
        </w:rPr>
        <w:t>- оказания содействия в охране общественного порядка, профилактике, предупреждении и пресечении правонарушений;</w:t>
      </w:r>
      <w:r w:rsidRPr="00251B24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251B24">
        <w:rPr>
          <w:color w:val="000000" w:themeColor="text1"/>
          <w:sz w:val="28"/>
          <w:szCs w:val="28"/>
        </w:rPr>
        <w:br/>
      </w:r>
      <w:r w:rsidRPr="00251B24">
        <w:rPr>
          <w:color w:val="000000" w:themeColor="text1"/>
          <w:sz w:val="28"/>
          <w:szCs w:val="28"/>
          <w:shd w:val="clear" w:color="auto" w:fill="FFFFFF"/>
        </w:rPr>
        <w:t>- проведение методической и организационной работы с членами ДНД и совершенствование их деятельности;</w:t>
      </w:r>
      <w:r w:rsidRPr="00251B24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251B24">
        <w:rPr>
          <w:color w:val="000000" w:themeColor="text1"/>
          <w:sz w:val="28"/>
          <w:szCs w:val="28"/>
        </w:rPr>
        <w:br/>
      </w:r>
      <w:r w:rsidRPr="00251B24">
        <w:rPr>
          <w:color w:val="000000" w:themeColor="text1"/>
          <w:sz w:val="28"/>
          <w:szCs w:val="28"/>
          <w:shd w:val="clear" w:color="auto" w:fill="FFFFFF"/>
        </w:rPr>
        <w:t>- организация отбора кандидатов в члены ДНД, контроль прохождения ими испытательного срока, правовой и специальной подготовки; ведение централизованного учета членов ДНД; координация деятельности отрядов ДНД;</w:t>
      </w:r>
      <w:r w:rsidRPr="00251B24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251B24">
        <w:rPr>
          <w:color w:val="000000" w:themeColor="text1"/>
          <w:sz w:val="28"/>
          <w:szCs w:val="28"/>
        </w:rPr>
        <w:br/>
      </w:r>
      <w:r w:rsidRPr="00251B24">
        <w:rPr>
          <w:color w:val="000000" w:themeColor="text1"/>
          <w:sz w:val="28"/>
          <w:szCs w:val="28"/>
          <w:shd w:val="clear" w:color="auto" w:fill="FFFFFF"/>
        </w:rPr>
        <w:t xml:space="preserve">- проверка деятельности отрядов ДНД, принятие мер к устранению выявленных недостатков, обобщение и распространение передового опыта </w:t>
      </w:r>
      <w:r w:rsidRPr="00251B24">
        <w:rPr>
          <w:color w:val="000000" w:themeColor="text1"/>
          <w:sz w:val="28"/>
          <w:szCs w:val="28"/>
          <w:shd w:val="clear" w:color="auto" w:fill="FFFFFF"/>
        </w:rPr>
        <w:lastRenderedPageBreak/>
        <w:t>работы;</w:t>
      </w:r>
      <w:r w:rsidRPr="00251B24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251B24">
        <w:rPr>
          <w:color w:val="000000" w:themeColor="text1"/>
          <w:sz w:val="28"/>
          <w:szCs w:val="28"/>
        </w:rPr>
        <w:br/>
      </w:r>
      <w:r w:rsidRPr="00251B24">
        <w:rPr>
          <w:color w:val="000000" w:themeColor="text1"/>
          <w:sz w:val="28"/>
          <w:szCs w:val="28"/>
          <w:shd w:val="clear" w:color="auto" w:fill="FFFFFF"/>
        </w:rPr>
        <w:t>- ведение учета, хранение и выдача удостоверений членам ДНД внесение в районный штаб ДНД предложений по вопросам организации охраны общественного порядка.</w:t>
      </w:r>
      <w:r w:rsidRPr="00251B24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251B24">
        <w:rPr>
          <w:color w:val="000000" w:themeColor="text1"/>
          <w:sz w:val="28"/>
          <w:szCs w:val="28"/>
        </w:rPr>
        <w:br/>
      </w:r>
      <w:r w:rsidRPr="00251B24">
        <w:rPr>
          <w:color w:val="000000" w:themeColor="text1"/>
          <w:sz w:val="28"/>
          <w:szCs w:val="28"/>
          <w:shd w:val="clear" w:color="auto" w:fill="FFFFFF"/>
        </w:rPr>
        <w:t>3. Штаб ДНД осуществляет следующие полномочия:</w:t>
      </w:r>
    </w:p>
    <w:p w:rsidR="00A569FB" w:rsidRPr="00251B24" w:rsidRDefault="00A569FB" w:rsidP="00A569FB">
      <w:pPr>
        <w:shd w:val="clear" w:color="auto" w:fill="FFFFFF"/>
        <w:tabs>
          <w:tab w:val="left" w:pos="698"/>
        </w:tabs>
        <w:spacing w:line="276" w:lineRule="auto"/>
        <w:ind w:left="504"/>
        <w:rPr>
          <w:color w:val="000000" w:themeColor="text1"/>
          <w:sz w:val="28"/>
          <w:szCs w:val="28"/>
        </w:rPr>
      </w:pPr>
      <w:r w:rsidRPr="00251B24">
        <w:rPr>
          <w:color w:val="000000" w:themeColor="text1"/>
          <w:sz w:val="28"/>
          <w:szCs w:val="28"/>
          <w:shd w:val="clear" w:color="auto" w:fill="FFFFFF"/>
        </w:rPr>
        <w:t xml:space="preserve"> - разрабатывает и устанавливает внутренний распорядок деятельности</w:t>
      </w:r>
      <w:r w:rsidRPr="00251B24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251B24">
        <w:rPr>
          <w:color w:val="000000" w:themeColor="text1"/>
          <w:sz w:val="28"/>
          <w:szCs w:val="28"/>
          <w:shd w:val="clear" w:color="auto" w:fill="FFFFFF"/>
        </w:rPr>
        <w:t>сельского штаба ДНД;</w:t>
      </w:r>
      <w:r w:rsidRPr="00251B24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251B24">
        <w:rPr>
          <w:color w:val="000000" w:themeColor="text1"/>
          <w:sz w:val="28"/>
          <w:szCs w:val="28"/>
        </w:rPr>
        <w:br/>
      </w:r>
      <w:r w:rsidRPr="00251B24">
        <w:rPr>
          <w:color w:val="000000" w:themeColor="text1"/>
          <w:sz w:val="28"/>
          <w:szCs w:val="28"/>
          <w:shd w:val="clear" w:color="auto" w:fill="FFFFFF"/>
        </w:rPr>
        <w:t>- заслушивает отчеты, предложения и оценивает работу отрядов ДНД в поселении;</w:t>
      </w:r>
      <w:r w:rsidRPr="00251B24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251B24">
        <w:rPr>
          <w:color w:val="000000" w:themeColor="text1"/>
          <w:sz w:val="28"/>
          <w:szCs w:val="28"/>
        </w:rPr>
        <w:br/>
      </w:r>
      <w:r w:rsidRPr="00251B24">
        <w:rPr>
          <w:color w:val="000000" w:themeColor="text1"/>
          <w:sz w:val="28"/>
          <w:szCs w:val="28"/>
          <w:shd w:val="clear" w:color="auto" w:fill="FFFFFF"/>
        </w:rPr>
        <w:t>- обеспечивает надлежащее исполнение обязанностей членами ДНД в соответствии с существующими требованиями; ведет учет всех членов ДНД в поселении;</w:t>
      </w:r>
      <w:r w:rsidRPr="00251B24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251B24">
        <w:rPr>
          <w:color w:val="000000" w:themeColor="text1"/>
          <w:sz w:val="28"/>
          <w:szCs w:val="28"/>
        </w:rPr>
        <w:br/>
      </w:r>
      <w:r w:rsidRPr="00251B24">
        <w:rPr>
          <w:color w:val="000000" w:themeColor="text1"/>
          <w:sz w:val="28"/>
          <w:szCs w:val="28"/>
          <w:shd w:val="clear" w:color="auto" w:fill="FFFFFF"/>
        </w:rPr>
        <w:t>- обеспечивает соблюдение законности в деятельности ДНД поселения, проведение воспитательной работы с членами ДНД;</w:t>
      </w:r>
      <w:r w:rsidRPr="00251B24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251B24">
        <w:rPr>
          <w:color w:val="000000" w:themeColor="text1"/>
          <w:sz w:val="28"/>
          <w:szCs w:val="28"/>
        </w:rPr>
        <w:br/>
      </w:r>
      <w:r w:rsidRPr="00251B24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proofErr w:type="gramStart"/>
      <w:r w:rsidRPr="00251B24">
        <w:rPr>
          <w:color w:val="000000" w:themeColor="text1"/>
          <w:sz w:val="28"/>
          <w:szCs w:val="28"/>
          <w:shd w:val="clear" w:color="auto" w:fill="FFFFFF"/>
        </w:rPr>
        <w:t>осуществляет планирование работы, разработку мероприятий по взаимодействию с районным штабом ДНД, правоохранительными органами, администрацией поселения и общественными организациями;</w:t>
      </w:r>
      <w:r w:rsidRPr="00251B24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251B24">
        <w:rPr>
          <w:color w:val="000000" w:themeColor="text1"/>
          <w:sz w:val="28"/>
          <w:szCs w:val="28"/>
        </w:rPr>
        <w:br/>
      </w:r>
      <w:r w:rsidRPr="00251B24">
        <w:rPr>
          <w:color w:val="000000" w:themeColor="text1"/>
          <w:sz w:val="28"/>
          <w:szCs w:val="28"/>
          <w:shd w:val="clear" w:color="auto" w:fill="FFFFFF"/>
        </w:rPr>
        <w:t>- осуществляет подготовку и проведение мероприятий по обучению членов ДНД формам и способам выполнения задач по оказанию содействия сотрудникам полиции в охране общественного порядка;</w:t>
      </w:r>
      <w:r w:rsidRPr="00251B24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251B24">
        <w:rPr>
          <w:color w:val="000000" w:themeColor="text1"/>
          <w:sz w:val="28"/>
          <w:szCs w:val="28"/>
        </w:rPr>
        <w:br/>
      </w:r>
      <w:r w:rsidRPr="00251B24">
        <w:rPr>
          <w:color w:val="000000" w:themeColor="text1"/>
          <w:sz w:val="28"/>
          <w:szCs w:val="28"/>
          <w:shd w:val="clear" w:color="auto" w:fill="FFFFFF"/>
        </w:rPr>
        <w:t>- разрабатывает и направляет начальнику районного штаба ДНД предложения по вопросам организации охраны общественного порядка;</w:t>
      </w:r>
      <w:proofErr w:type="gramEnd"/>
      <w:r w:rsidRPr="00251B24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251B24">
        <w:rPr>
          <w:color w:val="000000" w:themeColor="text1"/>
          <w:sz w:val="28"/>
          <w:szCs w:val="28"/>
        </w:rPr>
        <w:br/>
      </w:r>
      <w:r w:rsidRPr="00251B24">
        <w:rPr>
          <w:color w:val="000000" w:themeColor="text1"/>
          <w:sz w:val="28"/>
          <w:szCs w:val="28"/>
          <w:shd w:val="clear" w:color="auto" w:fill="FFFFFF"/>
        </w:rPr>
        <w:t>- принимает меры к устранению выявленных недостатков, обобщает и распространяет передовой опыт работы</w:t>
      </w:r>
    </w:p>
    <w:p w:rsidR="00A569FB" w:rsidRPr="00251B24" w:rsidRDefault="00A569FB" w:rsidP="00A569FB">
      <w:pPr>
        <w:shd w:val="clear" w:color="auto" w:fill="FFFFFF"/>
        <w:tabs>
          <w:tab w:val="left" w:pos="698"/>
        </w:tabs>
        <w:spacing w:line="276" w:lineRule="auto"/>
        <w:ind w:left="504"/>
        <w:rPr>
          <w:color w:val="000000"/>
          <w:spacing w:val="2"/>
          <w:sz w:val="28"/>
          <w:szCs w:val="28"/>
        </w:rPr>
      </w:pPr>
      <w:r w:rsidRPr="00251B24">
        <w:rPr>
          <w:bCs/>
          <w:color w:val="000000"/>
          <w:spacing w:val="2"/>
          <w:sz w:val="28"/>
          <w:szCs w:val="28"/>
        </w:rPr>
        <w:t xml:space="preserve">-способствует     </w:t>
      </w:r>
      <w:r w:rsidRPr="00251B24">
        <w:rPr>
          <w:color w:val="000000"/>
          <w:spacing w:val="2"/>
          <w:sz w:val="28"/>
          <w:szCs w:val="28"/>
        </w:rPr>
        <w:t xml:space="preserve">распространению    правовых     знаний    среди    населения. </w:t>
      </w:r>
    </w:p>
    <w:p w:rsidR="00A569FB" w:rsidRPr="00251B24" w:rsidRDefault="00A569FB" w:rsidP="00A569FB">
      <w:pPr>
        <w:shd w:val="clear" w:color="auto" w:fill="FFFFFF"/>
        <w:tabs>
          <w:tab w:val="left" w:pos="698"/>
        </w:tabs>
        <w:spacing w:line="276" w:lineRule="auto"/>
        <w:ind w:left="504"/>
        <w:rPr>
          <w:color w:val="000000" w:themeColor="text1"/>
          <w:sz w:val="28"/>
          <w:szCs w:val="28"/>
        </w:rPr>
      </w:pPr>
      <w:r w:rsidRPr="00251B24">
        <w:rPr>
          <w:color w:val="000000"/>
          <w:spacing w:val="5"/>
          <w:sz w:val="28"/>
          <w:szCs w:val="28"/>
        </w:rPr>
        <w:t>6. Для осуществления возложенных задач штаб имеет право:</w:t>
      </w:r>
    </w:p>
    <w:p w:rsidR="00A569FB" w:rsidRPr="00251B24" w:rsidRDefault="00A569FB" w:rsidP="00A569FB">
      <w:pPr>
        <w:shd w:val="clear" w:color="auto" w:fill="FFFFFF"/>
        <w:tabs>
          <w:tab w:val="left" w:pos="634"/>
        </w:tabs>
        <w:spacing w:line="276" w:lineRule="auto"/>
        <w:ind w:left="14" w:firstLine="482"/>
        <w:rPr>
          <w:sz w:val="28"/>
          <w:szCs w:val="28"/>
        </w:rPr>
      </w:pPr>
      <w:r w:rsidRPr="00251B24">
        <w:rPr>
          <w:color w:val="000000"/>
          <w:sz w:val="28"/>
          <w:szCs w:val="28"/>
        </w:rPr>
        <w:t>-</w:t>
      </w:r>
      <w:r w:rsidRPr="00251B24">
        <w:rPr>
          <w:color w:val="000000"/>
          <w:sz w:val="28"/>
          <w:szCs w:val="28"/>
        </w:rPr>
        <w:tab/>
      </w:r>
      <w:r w:rsidRPr="00251B24">
        <w:rPr>
          <w:color w:val="000000"/>
          <w:spacing w:val="7"/>
          <w:sz w:val="28"/>
          <w:szCs w:val="28"/>
        </w:rPr>
        <w:t xml:space="preserve">запрашивать в установленном порядке от органов государственной власти, </w:t>
      </w:r>
      <w:r w:rsidRPr="00251B24">
        <w:rPr>
          <w:color w:val="000000"/>
          <w:spacing w:val="4"/>
          <w:sz w:val="28"/>
          <w:szCs w:val="28"/>
        </w:rPr>
        <w:t xml:space="preserve">местною    самоуправления     и     иных    органов    и    организаций     информацию, </w:t>
      </w:r>
      <w:r w:rsidRPr="00251B24">
        <w:rPr>
          <w:color w:val="000000"/>
          <w:spacing w:val="5"/>
          <w:sz w:val="28"/>
          <w:szCs w:val="28"/>
        </w:rPr>
        <w:t>необходимую для организации участия граждан в охране общественного порядка;</w:t>
      </w:r>
    </w:p>
    <w:p w:rsidR="00A569FB" w:rsidRPr="00251B24" w:rsidRDefault="00A569FB" w:rsidP="00A569FB">
      <w:pPr>
        <w:shd w:val="clear" w:color="auto" w:fill="FFFFFF"/>
        <w:spacing w:line="276" w:lineRule="auto"/>
        <w:ind w:left="36" w:right="43" w:firstLine="518"/>
        <w:rPr>
          <w:sz w:val="28"/>
          <w:szCs w:val="28"/>
        </w:rPr>
      </w:pPr>
      <w:r w:rsidRPr="00251B24">
        <w:rPr>
          <w:color w:val="000000"/>
          <w:spacing w:val="12"/>
          <w:sz w:val="28"/>
          <w:szCs w:val="28"/>
        </w:rPr>
        <w:t xml:space="preserve">- заслушивать на заседаниях штаба командира народной </w:t>
      </w:r>
      <w:proofErr w:type="gramStart"/>
      <w:r w:rsidRPr="00251B24">
        <w:rPr>
          <w:color w:val="000000"/>
          <w:spacing w:val="12"/>
          <w:sz w:val="28"/>
          <w:szCs w:val="28"/>
        </w:rPr>
        <w:t>дружины</w:t>
      </w:r>
      <w:proofErr w:type="gramEnd"/>
      <w:r w:rsidRPr="00251B24">
        <w:rPr>
          <w:color w:val="000000"/>
          <w:spacing w:val="12"/>
          <w:sz w:val="28"/>
          <w:szCs w:val="28"/>
        </w:rPr>
        <w:t xml:space="preserve"> но </w:t>
      </w:r>
      <w:r w:rsidRPr="00251B24">
        <w:rPr>
          <w:color w:val="000000"/>
          <w:spacing w:val="5"/>
          <w:sz w:val="28"/>
          <w:szCs w:val="28"/>
        </w:rPr>
        <w:t>вопросам организации его деятельности</w:t>
      </w:r>
    </w:p>
    <w:p w:rsidR="00A569FB" w:rsidRPr="00251B24" w:rsidRDefault="00A569FB" w:rsidP="00A569FB">
      <w:pPr>
        <w:widowControl w:val="0"/>
        <w:numPr>
          <w:ilvl w:val="0"/>
          <w:numId w:val="4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7" w:line="276" w:lineRule="auto"/>
        <w:ind w:left="29" w:firstLine="475"/>
        <w:rPr>
          <w:sz w:val="28"/>
          <w:szCs w:val="28"/>
        </w:rPr>
      </w:pPr>
      <w:r w:rsidRPr="00251B24">
        <w:rPr>
          <w:color w:val="000000"/>
          <w:spacing w:val="4"/>
          <w:sz w:val="28"/>
          <w:szCs w:val="28"/>
        </w:rPr>
        <w:t>вносить   предложения  координирующему штабу народной дружины муниципального образования Зианчуринский район Республики Башкортостан</w:t>
      </w:r>
    </w:p>
    <w:p w:rsidR="00A569FB" w:rsidRPr="00251B24" w:rsidRDefault="00A569FB" w:rsidP="00A569FB">
      <w:pPr>
        <w:widowControl w:val="0"/>
        <w:numPr>
          <w:ilvl w:val="0"/>
          <w:numId w:val="4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7" w:line="276" w:lineRule="auto"/>
        <w:ind w:left="29" w:firstLine="475"/>
        <w:rPr>
          <w:sz w:val="28"/>
          <w:szCs w:val="28"/>
        </w:rPr>
      </w:pPr>
      <w:r w:rsidRPr="00251B24">
        <w:rPr>
          <w:color w:val="000000"/>
          <w:sz w:val="28"/>
          <w:szCs w:val="28"/>
        </w:rPr>
        <w:t>-</w:t>
      </w:r>
      <w:r w:rsidRPr="00251B24">
        <w:rPr>
          <w:color w:val="000000"/>
          <w:spacing w:val="4"/>
          <w:sz w:val="28"/>
          <w:szCs w:val="28"/>
        </w:rPr>
        <w:t>привлекать к работе экспертов и специалистов.</w:t>
      </w:r>
    </w:p>
    <w:p w:rsidR="00A569FB" w:rsidRPr="00251B24" w:rsidRDefault="00A569FB" w:rsidP="00A569FB">
      <w:pPr>
        <w:shd w:val="clear" w:color="auto" w:fill="FFFFFF"/>
        <w:spacing w:before="7" w:line="276" w:lineRule="auto"/>
        <w:ind w:left="43" w:right="14" w:firstLine="482"/>
        <w:rPr>
          <w:sz w:val="28"/>
          <w:szCs w:val="28"/>
        </w:rPr>
      </w:pPr>
      <w:r w:rsidRPr="00251B24">
        <w:rPr>
          <w:color w:val="000000"/>
          <w:spacing w:val="5"/>
          <w:sz w:val="28"/>
          <w:szCs w:val="28"/>
        </w:rPr>
        <w:t>7. Заседание штаба является правомочным, если на заседании присутствуют более половины его членов.</w:t>
      </w:r>
    </w:p>
    <w:p w:rsidR="00A569FB" w:rsidRPr="00251B24" w:rsidRDefault="00A569FB" w:rsidP="00A569FB">
      <w:pPr>
        <w:shd w:val="clear" w:color="auto" w:fill="FFFFFF"/>
        <w:spacing w:before="14" w:line="276" w:lineRule="auto"/>
        <w:ind w:left="43" w:firstLine="540"/>
        <w:rPr>
          <w:sz w:val="28"/>
          <w:szCs w:val="28"/>
        </w:rPr>
      </w:pPr>
      <w:r w:rsidRPr="00251B24">
        <w:rPr>
          <w:color w:val="000000"/>
          <w:spacing w:val="7"/>
          <w:sz w:val="28"/>
          <w:szCs w:val="28"/>
        </w:rPr>
        <w:t xml:space="preserve">8. Заседания штаба проводятся по мере необходимости, по не реже одного </w:t>
      </w:r>
      <w:r w:rsidRPr="00251B24">
        <w:rPr>
          <w:color w:val="000000"/>
          <w:spacing w:val="5"/>
          <w:sz w:val="28"/>
          <w:szCs w:val="28"/>
        </w:rPr>
        <w:t>раза в год. Повестка заседания определяется начальником штаба с учетом предложений членов штаба.</w:t>
      </w:r>
    </w:p>
    <w:p w:rsidR="00A569FB" w:rsidRPr="00251B24" w:rsidRDefault="00A569FB" w:rsidP="00A569FB">
      <w:pPr>
        <w:shd w:val="clear" w:color="auto" w:fill="FFFFFF"/>
        <w:spacing w:before="14" w:line="276" w:lineRule="auto"/>
        <w:ind w:left="43" w:firstLine="540"/>
        <w:rPr>
          <w:sz w:val="28"/>
          <w:szCs w:val="28"/>
        </w:rPr>
      </w:pPr>
      <w:r w:rsidRPr="00251B24">
        <w:rPr>
          <w:sz w:val="28"/>
          <w:szCs w:val="28"/>
        </w:rPr>
        <w:lastRenderedPageBreak/>
        <w:t xml:space="preserve">9. </w:t>
      </w:r>
      <w:r w:rsidRPr="00251B24">
        <w:rPr>
          <w:color w:val="000000"/>
          <w:spacing w:val="5"/>
          <w:sz w:val="28"/>
          <w:szCs w:val="28"/>
        </w:rPr>
        <w:t xml:space="preserve">Решения штаба принимаются простым большинством голосов. В случае равенства голосов голос начальника штаба является решающим. Итоги заседаний штаба оформляются в недельный срок </w:t>
      </w:r>
      <w:r w:rsidRPr="00251B24">
        <w:rPr>
          <w:color w:val="000000"/>
          <w:spacing w:val="12"/>
          <w:sz w:val="28"/>
          <w:szCs w:val="28"/>
        </w:rPr>
        <w:t xml:space="preserve">протоколами, которые подписывает </w:t>
      </w:r>
      <w:r w:rsidRPr="00251B24">
        <w:rPr>
          <w:color w:val="000000"/>
          <w:spacing w:val="5"/>
          <w:sz w:val="28"/>
          <w:szCs w:val="28"/>
        </w:rPr>
        <w:t>начальник штаба.</w:t>
      </w:r>
    </w:p>
    <w:p w:rsidR="00A569FB" w:rsidRDefault="00A569FB" w:rsidP="00A569FB">
      <w:pPr>
        <w:shd w:val="clear" w:color="auto" w:fill="FFFFFF"/>
        <w:spacing w:before="14" w:line="276" w:lineRule="auto"/>
        <w:ind w:left="43" w:firstLine="540"/>
        <w:rPr>
          <w:color w:val="000000"/>
          <w:spacing w:val="-2"/>
          <w:sz w:val="28"/>
          <w:szCs w:val="28"/>
        </w:rPr>
      </w:pPr>
      <w:r w:rsidRPr="00251B24">
        <w:rPr>
          <w:color w:val="000000"/>
          <w:spacing w:val="14"/>
          <w:sz w:val="28"/>
          <w:szCs w:val="28"/>
        </w:rPr>
        <w:t xml:space="preserve">10. Штаб осуществляет свою деятельность на основании </w:t>
      </w:r>
      <w:r>
        <w:rPr>
          <w:color w:val="000000"/>
          <w:spacing w:val="14"/>
          <w:sz w:val="28"/>
          <w:szCs w:val="28"/>
        </w:rPr>
        <w:t>Устава</w:t>
      </w:r>
      <w:r w:rsidRPr="00990B31">
        <w:rPr>
          <w:color w:val="000000"/>
          <w:spacing w:val="4"/>
          <w:sz w:val="28"/>
          <w:szCs w:val="28"/>
        </w:rPr>
        <w:t xml:space="preserve"> </w:t>
      </w:r>
      <w:r w:rsidRPr="00251B24">
        <w:rPr>
          <w:color w:val="000000"/>
          <w:spacing w:val="4"/>
          <w:sz w:val="28"/>
          <w:szCs w:val="28"/>
        </w:rPr>
        <w:t>народной дружины</w:t>
      </w:r>
      <w:r w:rsidRPr="00251B24">
        <w:rPr>
          <w:color w:val="000000"/>
          <w:spacing w:val="5"/>
          <w:sz w:val="28"/>
          <w:szCs w:val="28"/>
        </w:rPr>
        <w:t>.</w:t>
      </w:r>
      <w:r w:rsidRPr="00251B24">
        <w:rPr>
          <w:color w:val="000000"/>
          <w:spacing w:val="-2"/>
          <w:sz w:val="28"/>
          <w:szCs w:val="28"/>
        </w:rPr>
        <w:t xml:space="preserve">  </w:t>
      </w:r>
    </w:p>
    <w:p w:rsidR="00A569FB" w:rsidRDefault="00A569FB" w:rsidP="00A569FB">
      <w:pPr>
        <w:shd w:val="clear" w:color="auto" w:fill="FFFFFF"/>
        <w:spacing w:before="14" w:line="276" w:lineRule="auto"/>
        <w:ind w:left="43" w:firstLine="540"/>
        <w:rPr>
          <w:color w:val="000000"/>
          <w:spacing w:val="-2"/>
          <w:sz w:val="28"/>
          <w:szCs w:val="28"/>
        </w:rPr>
      </w:pPr>
    </w:p>
    <w:p w:rsidR="00A569FB" w:rsidRPr="00251B24" w:rsidRDefault="00A569FB" w:rsidP="00A569FB">
      <w:pPr>
        <w:shd w:val="clear" w:color="auto" w:fill="FFFFFF"/>
        <w:spacing w:before="14" w:line="276" w:lineRule="auto"/>
        <w:ind w:left="43" w:firstLine="540"/>
        <w:rPr>
          <w:color w:val="000000"/>
          <w:spacing w:val="-2"/>
          <w:sz w:val="28"/>
          <w:szCs w:val="28"/>
        </w:rPr>
      </w:pPr>
    </w:p>
    <w:p w:rsidR="00852FCD" w:rsidRPr="001E733C" w:rsidRDefault="00A569FB" w:rsidP="00A569FB">
      <w:r w:rsidRPr="00251B24">
        <w:rPr>
          <w:color w:val="000000"/>
          <w:spacing w:val="-2"/>
          <w:sz w:val="28"/>
          <w:szCs w:val="28"/>
        </w:rPr>
        <w:t>Управляющий делами</w:t>
      </w:r>
      <w:r w:rsidR="000E4B17">
        <w:rPr>
          <w:color w:val="000000"/>
          <w:spacing w:val="-2"/>
          <w:sz w:val="28"/>
          <w:szCs w:val="28"/>
        </w:rPr>
        <w:t>:                              Зайцева С.В.</w:t>
      </w:r>
    </w:p>
    <w:sectPr w:rsidR="00852FCD" w:rsidRPr="001E733C" w:rsidSect="00581A38">
      <w:pgSz w:w="11906" w:h="16838"/>
      <w:pgMar w:top="567" w:right="1134" w:bottom="68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h Newto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sh Times New Rozaliya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A1E3C4C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  <w:sz w:val="24"/>
        <w:szCs w:val="29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4"/>
        <w:szCs w:val="29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4"/>
        <w:szCs w:val="29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  <w:sz w:val="24"/>
        <w:szCs w:val="29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4"/>
        <w:szCs w:val="29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4"/>
        <w:szCs w:val="29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  <w:sz w:val="24"/>
        <w:szCs w:val="29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4"/>
        <w:szCs w:val="29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4"/>
        <w:szCs w:val="29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  <w:sz w:val="24"/>
        <w:szCs w:val="29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4"/>
        <w:szCs w:val="29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4"/>
        <w:szCs w:val="29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  <w:sz w:val="24"/>
        <w:szCs w:val="29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4"/>
        <w:szCs w:val="29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4"/>
        <w:szCs w:val="29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  <w:sz w:val="24"/>
        <w:szCs w:val="29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4"/>
        <w:szCs w:val="29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4"/>
        <w:szCs w:val="29"/>
      </w:rPr>
    </w:lvl>
  </w:abstractNum>
  <w:abstractNum w:abstractNumId="4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2B63B92"/>
    <w:multiLevelType w:val="multilevel"/>
    <w:tmpl w:val="2B085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7DB02DC"/>
    <w:multiLevelType w:val="hybridMultilevel"/>
    <w:tmpl w:val="A878904E"/>
    <w:lvl w:ilvl="0" w:tplc="D2465A3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08AD73A1"/>
    <w:multiLevelType w:val="hybridMultilevel"/>
    <w:tmpl w:val="71AEA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F872FF"/>
    <w:multiLevelType w:val="hybridMultilevel"/>
    <w:tmpl w:val="DBE43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3C09DE"/>
    <w:multiLevelType w:val="singleLevel"/>
    <w:tmpl w:val="541E9E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13F73160"/>
    <w:multiLevelType w:val="hybridMultilevel"/>
    <w:tmpl w:val="ED04454C"/>
    <w:lvl w:ilvl="0" w:tplc="18327FCA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1">
    <w:nsid w:val="14D55D8A"/>
    <w:multiLevelType w:val="hybridMultilevel"/>
    <w:tmpl w:val="22E056E2"/>
    <w:lvl w:ilvl="0" w:tplc="FFFFFFFF">
      <w:start w:val="12"/>
      <w:numFmt w:val="bullet"/>
      <w:lvlText w:val="-"/>
      <w:lvlJc w:val="left"/>
      <w:pPr>
        <w:tabs>
          <w:tab w:val="num" w:pos="955"/>
        </w:tabs>
        <w:ind w:left="95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75"/>
        </w:tabs>
        <w:ind w:left="167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95"/>
        </w:tabs>
        <w:ind w:left="239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15"/>
        </w:tabs>
        <w:ind w:left="311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35"/>
        </w:tabs>
        <w:ind w:left="383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55"/>
        </w:tabs>
        <w:ind w:left="455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75"/>
        </w:tabs>
        <w:ind w:left="527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95"/>
        </w:tabs>
        <w:ind w:left="599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15"/>
        </w:tabs>
        <w:ind w:left="6715" w:hanging="360"/>
      </w:pPr>
      <w:rPr>
        <w:rFonts w:ascii="Wingdings" w:hAnsi="Wingdings" w:hint="default"/>
      </w:rPr>
    </w:lvl>
  </w:abstractNum>
  <w:abstractNum w:abstractNumId="12">
    <w:nsid w:val="1C082601"/>
    <w:multiLevelType w:val="hybridMultilevel"/>
    <w:tmpl w:val="3AF8BB18"/>
    <w:lvl w:ilvl="0" w:tplc="89BA0996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3">
    <w:nsid w:val="1C535DE7"/>
    <w:multiLevelType w:val="hybridMultilevel"/>
    <w:tmpl w:val="73BEC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0339A5"/>
    <w:multiLevelType w:val="singleLevel"/>
    <w:tmpl w:val="5AE8060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5">
    <w:nsid w:val="22333A80"/>
    <w:multiLevelType w:val="hybridMultilevel"/>
    <w:tmpl w:val="80C44F2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3C5702A"/>
    <w:multiLevelType w:val="singleLevel"/>
    <w:tmpl w:val="AF5ABA3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17">
    <w:nsid w:val="24E406DA"/>
    <w:multiLevelType w:val="hybridMultilevel"/>
    <w:tmpl w:val="78E448E4"/>
    <w:lvl w:ilvl="0" w:tplc="FE5A48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C47549A"/>
    <w:multiLevelType w:val="hybridMultilevel"/>
    <w:tmpl w:val="8B8AA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EFE0887"/>
    <w:multiLevelType w:val="hybridMultilevel"/>
    <w:tmpl w:val="08A85756"/>
    <w:lvl w:ilvl="0" w:tplc="511AB21A">
      <w:start w:val="1"/>
      <w:numFmt w:val="decimal"/>
      <w:lvlText w:val="%1."/>
      <w:lvlJc w:val="left"/>
      <w:pPr>
        <w:tabs>
          <w:tab w:val="num" w:pos="750"/>
        </w:tabs>
        <w:ind w:left="7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0">
    <w:nsid w:val="32D564A9"/>
    <w:multiLevelType w:val="hybridMultilevel"/>
    <w:tmpl w:val="8DA67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380885"/>
    <w:multiLevelType w:val="multilevel"/>
    <w:tmpl w:val="087AA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4BB2D34"/>
    <w:multiLevelType w:val="singleLevel"/>
    <w:tmpl w:val="D438F800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</w:abstractNum>
  <w:abstractNum w:abstractNumId="23">
    <w:nsid w:val="37D472D3"/>
    <w:multiLevelType w:val="hybridMultilevel"/>
    <w:tmpl w:val="7CF42208"/>
    <w:lvl w:ilvl="0" w:tplc="2D766FC0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4">
    <w:nsid w:val="3963434B"/>
    <w:multiLevelType w:val="multilevel"/>
    <w:tmpl w:val="A8660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2DF3846"/>
    <w:multiLevelType w:val="hybridMultilevel"/>
    <w:tmpl w:val="9912EB6A"/>
    <w:lvl w:ilvl="0" w:tplc="DF4866D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6">
    <w:nsid w:val="4D057F77"/>
    <w:multiLevelType w:val="hybridMultilevel"/>
    <w:tmpl w:val="2D2074E6"/>
    <w:lvl w:ilvl="0" w:tplc="BCD608FC">
      <w:start w:val="3"/>
      <w:numFmt w:val="bullet"/>
      <w:lvlText w:val="-"/>
      <w:lvlJc w:val="left"/>
      <w:pPr>
        <w:tabs>
          <w:tab w:val="num" w:pos="0"/>
        </w:tabs>
        <w:ind w:left="0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0"/>
        </w:tabs>
        <w:ind w:left="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</w:abstractNum>
  <w:abstractNum w:abstractNumId="27">
    <w:nsid w:val="4E7364A9"/>
    <w:multiLevelType w:val="hybridMultilevel"/>
    <w:tmpl w:val="CBE25530"/>
    <w:lvl w:ilvl="0" w:tplc="FFFFFFFF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8">
    <w:nsid w:val="51963F5B"/>
    <w:multiLevelType w:val="hybridMultilevel"/>
    <w:tmpl w:val="4E94D176"/>
    <w:lvl w:ilvl="0" w:tplc="180CCC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6F11708"/>
    <w:multiLevelType w:val="hybridMultilevel"/>
    <w:tmpl w:val="62804146"/>
    <w:lvl w:ilvl="0" w:tplc="4DB46DE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0">
    <w:nsid w:val="57342DE2"/>
    <w:multiLevelType w:val="hybridMultilevel"/>
    <w:tmpl w:val="E3362DF0"/>
    <w:lvl w:ilvl="0" w:tplc="04190001">
      <w:start w:val="1"/>
      <w:numFmt w:val="bullet"/>
      <w:lvlText w:val="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45"/>
        </w:tabs>
        <w:ind w:left="2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85"/>
        </w:tabs>
        <w:ind w:left="4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05"/>
        </w:tabs>
        <w:ind w:left="5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45"/>
        </w:tabs>
        <w:ind w:left="6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65"/>
        </w:tabs>
        <w:ind w:left="7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85"/>
        </w:tabs>
        <w:ind w:left="7985" w:hanging="360"/>
      </w:pPr>
      <w:rPr>
        <w:rFonts w:ascii="Wingdings" w:hAnsi="Wingdings" w:hint="default"/>
      </w:rPr>
    </w:lvl>
  </w:abstractNum>
  <w:abstractNum w:abstractNumId="31">
    <w:nsid w:val="5AD262B8"/>
    <w:multiLevelType w:val="hybridMultilevel"/>
    <w:tmpl w:val="A41C79A0"/>
    <w:lvl w:ilvl="0" w:tplc="779AAC4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2">
    <w:nsid w:val="65EB23C9"/>
    <w:multiLevelType w:val="hybridMultilevel"/>
    <w:tmpl w:val="FCB68FEA"/>
    <w:lvl w:ilvl="0" w:tplc="0419000F">
      <w:start w:val="1"/>
      <w:numFmt w:val="decimal"/>
      <w:lvlText w:val="%1.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45"/>
        </w:tabs>
        <w:ind w:left="2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85"/>
        </w:tabs>
        <w:ind w:left="4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05"/>
        </w:tabs>
        <w:ind w:left="5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45"/>
        </w:tabs>
        <w:ind w:left="6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65"/>
        </w:tabs>
        <w:ind w:left="7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85"/>
        </w:tabs>
        <w:ind w:left="7985" w:hanging="360"/>
      </w:pPr>
      <w:rPr>
        <w:rFonts w:ascii="Wingdings" w:hAnsi="Wingdings" w:hint="default"/>
      </w:rPr>
    </w:lvl>
  </w:abstractNum>
  <w:abstractNum w:abstractNumId="33">
    <w:nsid w:val="68DE6B5C"/>
    <w:multiLevelType w:val="singleLevel"/>
    <w:tmpl w:val="D1065E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>
    <w:nsid w:val="715B0956"/>
    <w:multiLevelType w:val="multilevel"/>
    <w:tmpl w:val="CA7EB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58546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C9818BA"/>
    <w:multiLevelType w:val="hybridMultilevel"/>
    <w:tmpl w:val="1CF2DA1A"/>
    <w:lvl w:ilvl="0" w:tplc="A31E5EBE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>
    <w:nsid w:val="7D7A0A00"/>
    <w:multiLevelType w:val="hybridMultilevel"/>
    <w:tmpl w:val="601EBCBA"/>
    <w:lvl w:ilvl="0" w:tplc="704A440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8">
    <w:nsid w:val="7FAD5A82"/>
    <w:multiLevelType w:val="hybridMultilevel"/>
    <w:tmpl w:val="78CA5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8"/>
  </w:num>
  <w:num w:numId="3">
    <w:abstractNumId w:val="18"/>
  </w:num>
  <w:num w:numId="4">
    <w:abstractNumId w:val="30"/>
  </w:num>
  <w:num w:numId="5">
    <w:abstractNumId w:val="3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22"/>
  </w:num>
  <w:num w:numId="12">
    <w:abstractNumId w:val="9"/>
  </w:num>
  <w:num w:numId="13">
    <w:abstractNumId w:val="33"/>
  </w:num>
  <w:num w:numId="14">
    <w:abstractNumId w:val="14"/>
  </w:num>
  <w:num w:numId="15">
    <w:abstractNumId w:val="35"/>
  </w:num>
  <w:num w:numId="16">
    <w:abstractNumId w:val="16"/>
  </w:num>
  <w:num w:numId="17">
    <w:abstractNumId w:val="31"/>
  </w:num>
  <w:num w:numId="18">
    <w:abstractNumId w:val="36"/>
  </w:num>
  <w:num w:numId="19">
    <w:abstractNumId w:val="37"/>
  </w:num>
  <w:num w:numId="20">
    <w:abstractNumId w:val="23"/>
  </w:num>
  <w:num w:numId="21">
    <w:abstractNumId w:val="25"/>
  </w:num>
  <w:num w:numId="22">
    <w:abstractNumId w:val="15"/>
  </w:num>
  <w:num w:numId="23">
    <w:abstractNumId w:val="11"/>
  </w:num>
  <w:num w:numId="24">
    <w:abstractNumId w:val="27"/>
  </w:num>
  <w:num w:numId="25">
    <w:abstractNumId w:val="6"/>
  </w:num>
  <w:num w:numId="26">
    <w:abstractNumId w:val="17"/>
  </w:num>
  <w:num w:numId="27">
    <w:abstractNumId w:val="28"/>
  </w:num>
  <w:num w:numId="28">
    <w:abstractNumId w:val="20"/>
  </w:num>
  <w:num w:numId="29">
    <w:abstractNumId w:val="19"/>
  </w:num>
  <w:num w:numId="30">
    <w:abstractNumId w:val="29"/>
  </w:num>
  <w:num w:numId="31">
    <w:abstractNumId w:val="12"/>
  </w:num>
  <w:num w:numId="32">
    <w:abstractNumId w:val="10"/>
  </w:num>
  <w:num w:numId="3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</w:num>
  <w:num w:numId="35">
    <w:abstractNumId w:val="21"/>
  </w:num>
  <w:num w:numId="3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5"/>
  </w:num>
  <w:num w:numId="3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</w:num>
  <w:num w:numId="41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B133A"/>
    <w:rsid w:val="000021A8"/>
    <w:rsid w:val="000057A3"/>
    <w:rsid w:val="00025646"/>
    <w:rsid w:val="00026136"/>
    <w:rsid w:val="00027AA5"/>
    <w:rsid w:val="000314FB"/>
    <w:rsid w:val="00034982"/>
    <w:rsid w:val="00035943"/>
    <w:rsid w:val="00040458"/>
    <w:rsid w:val="000446FE"/>
    <w:rsid w:val="00050D63"/>
    <w:rsid w:val="0005165B"/>
    <w:rsid w:val="00077C3F"/>
    <w:rsid w:val="000828BF"/>
    <w:rsid w:val="00084606"/>
    <w:rsid w:val="00090C44"/>
    <w:rsid w:val="000A2992"/>
    <w:rsid w:val="000B2A3E"/>
    <w:rsid w:val="000C233F"/>
    <w:rsid w:val="000C499A"/>
    <w:rsid w:val="000D0321"/>
    <w:rsid w:val="000D102C"/>
    <w:rsid w:val="000D1E48"/>
    <w:rsid w:val="000E4B17"/>
    <w:rsid w:val="000F44AD"/>
    <w:rsid w:val="00103A4E"/>
    <w:rsid w:val="00104163"/>
    <w:rsid w:val="00126AFA"/>
    <w:rsid w:val="00131885"/>
    <w:rsid w:val="00131CA5"/>
    <w:rsid w:val="00133976"/>
    <w:rsid w:val="001418FE"/>
    <w:rsid w:val="001432EF"/>
    <w:rsid w:val="00144FFC"/>
    <w:rsid w:val="0014546F"/>
    <w:rsid w:val="001735A7"/>
    <w:rsid w:val="00181ED1"/>
    <w:rsid w:val="00184FD5"/>
    <w:rsid w:val="0019122E"/>
    <w:rsid w:val="001A17C8"/>
    <w:rsid w:val="001B09E8"/>
    <w:rsid w:val="001E52F1"/>
    <w:rsid w:val="001E733C"/>
    <w:rsid w:val="002006BF"/>
    <w:rsid w:val="002015C9"/>
    <w:rsid w:val="00223490"/>
    <w:rsid w:val="00240FBD"/>
    <w:rsid w:val="00257633"/>
    <w:rsid w:val="002654D5"/>
    <w:rsid w:val="002661C6"/>
    <w:rsid w:val="00267B34"/>
    <w:rsid w:val="0027236C"/>
    <w:rsid w:val="002778BD"/>
    <w:rsid w:val="0028368A"/>
    <w:rsid w:val="002924DD"/>
    <w:rsid w:val="002A075D"/>
    <w:rsid w:val="002A5A4B"/>
    <w:rsid w:val="002A6AF6"/>
    <w:rsid w:val="002B5295"/>
    <w:rsid w:val="002D2A79"/>
    <w:rsid w:val="002F3A4B"/>
    <w:rsid w:val="00320A94"/>
    <w:rsid w:val="00320B7E"/>
    <w:rsid w:val="00337981"/>
    <w:rsid w:val="003437EF"/>
    <w:rsid w:val="003671FA"/>
    <w:rsid w:val="00395E42"/>
    <w:rsid w:val="003A4A4F"/>
    <w:rsid w:val="003C1D1E"/>
    <w:rsid w:val="003C55C7"/>
    <w:rsid w:val="003D0BBA"/>
    <w:rsid w:val="003D2326"/>
    <w:rsid w:val="003D3DB8"/>
    <w:rsid w:val="004045A8"/>
    <w:rsid w:val="0041290B"/>
    <w:rsid w:val="00430E41"/>
    <w:rsid w:val="004448E4"/>
    <w:rsid w:val="00444CEE"/>
    <w:rsid w:val="004471D7"/>
    <w:rsid w:val="00450857"/>
    <w:rsid w:val="00462CDD"/>
    <w:rsid w:val="00482675"/>
    <w:rsid w:val="004849E3"/>
    <w:rsid w:val="00484F44"/>
    <w:rsid w:val="00485B75"/>
    <w:rsid w:val="00491D8F"/>
    <w:rsid w:val="00494950"/>
    <w:rsid w:val="00494B8C"/>
    <w:rsid w:val="004A0949"/>
    <w:rsid w:val="004A482B"/>
    <w:rsid w:val="004B386C"/>
    <w:rsid w:val="004B4F8E"/>
    <w:rsid w:val="004C31B2"/>
    <w:rsid w:val="004C7961"/>
    <w:rsid w:val="004F32E0"/>
    <w:rsid w:val="004F62DD"/>
    <w:rsid w:val="004F6C49"/>
    <w:rsid w:val="0051649B"/>
    <w:rsid w:val="005237EB"/>
    <w:rsid w:val="00526511"/>
    <w:rsid w:val="00533DE6"/>
    <w:rsid w:val="005502DE"/>
    <w:rsid w:val="00581A38"/>
    <w:rsid w:val="005A2895"/>
    <w:rsid w:val="005A53F2"/>
    <w:rsid w:val="005A67FA"/>
    <w:rsid w:val="005B0578"/>
    <w:rsid w:val="005C12D8"/>
    <w:rsid w:val="005D1A2F"/>
    <w:rsid w:val="005D56EA"/>
    <w:rsid w:val="005D5B8D"/>
    <w:rsid w:val="006052CE"/>
    <w:rsid w:val="00616003"/>
    <w:rsid w:val="00624921"/>
    <w:rsid w:val="0062755E"/>
    <w:rsid w:val="006316B4"/>
    <w:rsid w:val="00635659"/>
    <w:rsid w:val="00637FE8"/>
    <w:rsid w:val="006428D4"/>
    <w:rsid w:val="00647D4E"/>
    <w:rsid w:val="00663847"/>
    <w:rsid w:val="00670269"/>
    <w:rsid w:val="00681730"/>
    <w:rsid w:val="006B437B"/>
    <w:rsid w:val="006D48E9"/>
    <w:rsid w:val="006F7F92"/>
    <w:rsid w:val="00720AB2"/>
    <w:rsid w:val="007243C2"/>
    <w:rsid w:val="00725F5F"/>
    <w:rsid w:val="007602E8"/>
    <w:rsid w:val="0077680A"/>
    <w:rsid w:val="00794E74"/>
    <w:rsid w:val="007A365E"/>
    <w:rsid w:val="007B361C"/>
    <w:rsid w:val="007B67BB"/>
    <w:rsid w:val="007C5CB1"/>
    <w:rsid w:val="007C62CB"/>
    <w:rsid w:val="007D1159"/>
    <w:rsid w:val="007D1EB8"/>
    <w:rsid w:val="007D30F1"/>
    <w:rsid w:val="007E4953"/>
    <w:rsid w:val="007F7F86"/>
    <w:rsid w:val="0080249D"/>
    <w:rsid w:val="00830381"/>
    <w:rsid w:val="00850C57"/>
    <w:rsid w:val="00852FCD"/>
    <w:rsid w:val="008652DA"/>
    <w:rsid w:val="00874F2F"/>
    <w:rsid w:val="00886692"/>
    <w:rsid w:val="008B1B5E"/>
    <w:rsid w:val="008B67F3"/>
    <w:rsid w:val="008D540D"/>
    <w:rsid w:val="008D79FE"/>
    <w:rsid w:val="008E5F8C"/>
    <w:rsid w:val="009127C6"/>
    <w:rsid w:val="00914EF8"/>
    <w:rsid w:val="009261FD"/>
    <w:rsid w:val="00941933"/>
    <w:rsid w:val="00952A44"/>
    <w:rsid w:val="00961A38"/>
    <w:rsid w:val="00961C28"/>
    <w:rsid w:val="00961FBE"/>
    <w:rsid w:val="00983ACB"/>
    <w:rsid w:val="009A3C84"/>
    <w:rsid w:val="009B728F"/>
    <w:rsid w:val="009E6361"/>
    <w:rsid w:val="00A01C8F"/>
    <w:rsid w:val="00A11C3C"/>
    <w:rsid w:val="00A20906"/>
    <w:rsid w:val="00A23800"/>
    <w:rsid w:val="00A370E7"/>
    <w:rsid w:val="00A569FB"/>
    <w:rsid w:val="00A848FD"/>
    <w:rsid w:val="00A92C46"/>
    <w:rsid w:val="00A935EA"/>
    <w:rsid w:val="00AA4A2E"/>
    <w:rsid w:val="00AB088C"/>
    <w:rsid w:val="00AB3CC2"/>
    <w:rsid w:val="00AC43CD"/>
    <w:rsid w:val="00AD61F3"/>
    <w:rsid w:val="00AE5998"/>
    <w:rsid w:val="00AF1745"/>
    <w:rsid w:val="00AF19AA"/>
    <w:rsid w:val="00B04A82"/>
    <w:rsid w:val="00B04D86"/>
    <w:rsid w:val="00B37407"/>
    <w:rsid w:val="00B421B8"/>
    <w:rsid w:val="00B4462D"/>
    <w:rsid w:val="00B4722A"/>
    <w:rsid w:val="00B47811"/>
    <w:rsid w:val="00B522CB"/>
    <w:rsid w:val="00B54A75"/>
    <w:rsid w:val="00B623AA"/>
    <w:rsid w:val="00B6791B"/>
    <w:rsid w:val="00B81134"/>
    <w:rsid w:val="00B842B5"/>
    <w:rsid w:val="00BA3454"/>
    <w:rsid w:val="00BB00E9"/>
    <w:rsid w:val="00BB6D6E"/>
    <w:rsid w:val="00BE0E32"/>
    <w:rsid w:val="00BE2E91"/>
    <w:rsid w:val="00BE30CA"/>
    <w:rsid w:val="00BF7C6C"/>
    <w:rsid w:val="00C11267"/>
    <w:rsid w:val="00C11FBB"/>
    <w:rsid w:val="00C36AA3"/>
    <w:rsid w:val="00C37CC3"/>
    <w:rsid w:val="00C7248B"/>
    <w:rsid w:val="00C72B62"/>
    <w:rsid w:val="00C8190D"/>
    <w:rsid w:val="00C8557F"/>
    <w:rsid w:val="00C975C2"/>
    <w:rsid w:val="00CA0F47"/>
    <w:rsid w:val="00CB133A"/>
    <w:rsid w:val="00CB2AD5"/>
    <w:rsid w:val="00CC039C"/>
    <w:rsid w:val="00CF3414"/>
    <w:rsid w:val="00D05098"/>
    <w:rsid w:val="00D119B1"/>
    <w:rsid w:val="00D2062F"/>
    <w:rsid w:val="00D60C64"/>
    <w:rsid w:val="00D6510F"/>
    <w:rsid w:val="00D77FF8"/>
    <w:rsid w:val="00D823AA"/>
    <w:rsid w:val="00D87759"/>
    <w:rsid w:val="00DA6328"/>
    <w:rsid w:val="00DB053D"/>
    <w:rsid w:val="00DD555C"/>
    <w:rsid w:val="00E00B5A"/>
    <w:rsid w:val="00E00C2E"/>
    <w:rsid w:val="00E107EA"/>
    <w:rsid w:val="00E220FF"/>
    <w:rsid w:val="00E278DC"/>
    <w:rsid w:val="00E400C9"/>
    <w:rsid w:val="00E42B2C"/>
    <w:rsid w:val="00E7030E"/>
    <w:rsid w:val="00E72A13"/>
    <w:rsid w:val="00E76D4D"/>
    <w:rsid w:val="00E8293C"/>
    <w:rsid w:val="00E876CD"/>
    <w:rsid w:val="00E97FA3"/>
    <w:rsid w:val="00EB446B"/>
    <w:rsid w:val="00EB7866"/>
    <w:rsid w:val="00EC7521"/>
    <w:rsid w:val="00EF236F"/>
    <w:rsid w:val="00F061B8"/>
    <w:rsid w:val="00F27955"/>
    <w:rsid w:val="00F408BA"/>
    <w:rsid w:val="00F61EE4"/>
    <w:rsid w:val="00F624E5"/>
    <w:rsid w:val="00F804BD"/>
    <w:rsid w:val="00F8062E"/>
    <w:rsid w:val="00F93FEB"/>
    <w:rsid w:val="00F957FF"/>
    <w:rsid w:val="00FA33EB"/>
    <w:rsid w:val="00FC12DB"/>
    <w:rsid w:val="00FC2E5B"/>
    <w:rsid w:val="00FD6BD1"/>
    <w:rsid w:val="00FF437D"/>
    <w:rsid w:val="00FF6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18FE"/>
  </w:style>
  <w:style w:type="paragraph" w:styleId="1">
    <w:name w:val="heading 1"/>
    <w:basedOn w:val="a"/>
    <w:next w:val="a"/>
    <w:qFormat/>
    <w:rsid w:val="00581A38"/>
    <w:pPr>
      <w:keepNext/>
      <w:jc w:val="center"/>
      <w:outlineLvl w:val="0"/>
    </w:pPr>
    <w:rPr>
      <w:rFonts w:ascii="Bash Newton" w:hAnsi="Bash Newton"/>
      <w:b/>
      <w:sz w:val="16"/>
    </w:rPr>
  </w:style>
  <w:style w:type="paragraph" w:styleId="2">
    <w:name w:val="heading 2"/>
    <w:basedOn w:val="a"/>
    <w:next w:val="a"/>
    <w:qFormat/>
    <w:rsid w:val="00103A4E"/>
    <w:pPr>
      <w:keepNext/>
      <w:jc w:val="center"/>
      <w:outlineLvl w:val="1"/>
    </w:pPr>
    <w:rPr>
      <w:rFonts w:ascii="Arial" w:hAnsi="Arial"/>
      <w:b/>
      <w:sz w:val="32"/>
    </w:rPr>
  </w:style>
  <w:style w:type="paragraph" w:styleId="3">
    <w:name w:val="heading 3"/>
    <w:basedOn w:val="a"/>
    <w:next w:val="a"/>
    <w:qFormat/>
    <w:rsid w:val="00050D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03A4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103A4E"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103A4E"/>
    <w:pPr>
      <w:keepNext/>
      <w:outlineLvl w:val="5"/>
    </w:pPr>
    <w:rPr>
      <w:b/>
      <w:sz w:val="16"/>
    </w:rPr>
  </w:style>
  <w:style w:type="paragraph" w:styleId="7">
    <w:name w:val="heading 7"/>
    <w:basedOn w:val="a"/>
    <w:next w:val="a"/>
    <w:qFormat/>
    <w:rsid w:val="00103A4E"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103A4E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103A4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418FE"/>
    <w:rPr>
      <w:color w:val="0000FF"/>
      <w:u w:val="single"/>
    </w:rPr>
  </w:style>
  <w:style w:type="paragraph" w:styleId="a4">
    <w:name w:val="Body Text"/>
    <w:basedOn w:val="a"/>
    <w:rsid w:val="00581A38"/>
    <w:pPr>
      <w:jc w:val="center"/>
    </w:pPr>
    <w:rPr>
      <w:rFonts w:ascii="Bash Newton" w:hAnsi="Bash Newton"/>
      <w:b/>
    </w:rPr>
  </w:style>
  <w:style w:type="paragraph" w:styleId="a5">
    <w:name w:val="Balloon Text"/>
    <w:basedOn w:val="a"/>
    <w:semiHidden/>
    <w:rsid w:val="0041290B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0A2992"/>
    <w:rPr>
      <w:lang w:val="en-US" w:eastAsia="en-US"/>
    </w:rPr>
  </w:style>
  <w:style w:type="paragraph" w:styleId="a6">
    <w:name w:val="Body Text Indent"/>
    <w:basedOn w:val="a"/>
    <w:rsid w:val="00050D63"/>
    <w:pPr>
      <w:spacing w:after="120"/>
      <w:ind w:left="283"/>
    </w:pPr>
  </w:style>
  <w:style w:type="paragraph" w:customStyle="1" w:styleId="ConsPlusNormal">
    <w:name w:val="ConsPlusNormal"/>
    <w:rsid w:val="00050D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50D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7">
    <w:name w:val="Strong"/>
    <w:basedOn w:val="a0"/>
    <w:uiPriority w:val="22"/>
    <w:qFormat/>
    <w:rsid w:val="007602E8"/>
    <w:rPr>
      <w:b/>
    </w:rPr>
  </w:style>
  <w:style w:type="table" w:styleId="a8">
    <w:name w:val="Table Grid"/>
    <w:basedOn w:val="a1"/>
    <w:rsid w:val="00AB08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4B4F8E"/>
    <w:pPr>
      <w:suppressAutoHyphens/>
      <w:jc w:val="both"/>
    </w:pPr>
    <w:rPr>
      <w:sz w:val="28"/>
      <w:szCs w:val="24"/>
      <w:lang w:eastAsia="ar-SA"/>
    </w:rPr>
  </w:style>
  <w:style w:type="paragraph" w:customStyle="1" w:styleId="a9">
    <w:name w:val="Знак Знак Знак Знак Знак Знак Знак Знак Знак Знак Знак Знак Знак Знак Знак Знак"/>
    <w:basedOn w:val="a"/>
    <w:autoRedefine/>
    <w:rsid w:val="00337981"/>
    <w:pPr>
      <w:spacing w:after="160" w:line="240" w:lineRule="exact"/>
    </w:pPr>
    <w:rPr>
      <w:sz w:val="28"/>
      <w:lang w:val="en-US" w:eastAsia="en-US"/>
    </w:rPr>
  </w:style>
  <w:style w:type="paragraph" w:styleId="20">
    <w:name w:val="Body Text 2"/>
    <w:basedOn w:val="a"/>
    <w:rsid w:val="00103A4E"/>
    <w:rPr>
      <w:rFonts w:ascii="Bash Newton" w:hAnsi="Bash Newton"/>
      <w:b/>
      <w:sz w:val="16"/>
    </w:rPr>
  </w:style>
  <w:style w:type="paragraph" w:styleId="30">
    <w:name w:val="Body Text 3"/>
    <w:basedOn w:val="a"/>
    <w:rsid w:val="00103A4E"/>
    <w:pPr>
      <w:jc w:val="both"/>
    </w:pPr>
    <w:rPr>
      <w:sz w:val="28"/>
      <w:lang w:val="en-US"/>
    </w:rPr>
  </w:style>
  <w:style w:type="paragraph" w:styleId="31">
    <w:name w:val="Body Text Indent 3"/>
    <w:basedOn w:val="a"/>
    <w:rsid w:val="00103A4E"/>
    <w:pPr>
      <w:ind w:firstLine="709"/>
      <w:jc w:val="both"/>
    </w:pPr>
    <w:rPr>
      <w:b/>
      <w:sz w:val="28"/>
    </w:rPr>
  </w:style>
  <w:style w:type="paragraph" w:customStyle="1" w:styleId="ConsNonformat">
    <w:name w:val="ConsNonformat"/>
    <w:rsid w:val="00103A4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header"/>
    <w:basedOn w:val="a"/>
    <w:rsid w:val="00103A4E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22">
    <w:name w:val="Body Text Indent 2"/>
    <w:basedOn w:val="a"/>
    <w:rsid w:val="00103A4E"/>
    <w:pPr>
      <w:ind w:left="240"/>
      <w:jc w:val="both"/>
    </w:pPr>
    <w:rPr>
      <w:bCs/>
      <w:sz w:val="24"/>
    </w:rPr>
  </w:style>
  <w:style w:type="paragraph" w:customStyle="1" w:styleId="ConsNormal">
    <w:name w:val="ConsNormal"/>
    <w:rsid w:val="00103A4E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customStyle="1" w:styleId="CharChar0">
    <w:name w:val="Char Char Знак"/>
    <w:basedOn w:val="a"/>
    <w:rsid w:val="00103A4E"/>
    <w:rPr>
      <w:lang w:val="en-US" w:eastAsia="en-US"/>
    </w:rPr>
  </w:style>
  <w:style w:type="paragraph" w:styleId="ab">
    <w:name w:val="Normal (Web)"/>
    <w:basedOn w:val="a"/>
    <w:uiPriority w:val="99"/>
    <w:unhideWhenUsed/>
    <w:rsid w:val="00103A4E"/>
    <w:pPr>
      <w:spacing w:before="100" w:beforeAutospacing="1" w:after="100" w:afterAutospacing="1"/>
    </w:pPr>
    <w:rPr>
      <w:sz w:val="24"/>
      <w:szCs w:val="24"/>
    </w:rPr>
  </w:style>
  <w:style w:type="paragraph" w:styleId="ac">
    <w:name w:val="No Spacing"/>
    <w:link w:val="ad"/>
    <w:qFormat/>
    <w:rsid w:val="00103A4E"/>
    <w:rPr>
      <w:rFonts w:ascii="Calibri" w:hAnsi="Calibri" w:cs="Calibri"/>
      <w:sz w:val="22"/>
      <w:szCs w:val="22"/>
    </w:rPr>
  </w:style>
  <w:style w:type="character" w:customStyle="1" w:styleId="ad">
    <w:name w:val="Без интервала Знак"/>
    <w:basedOn w:val="a0"/>
    <w:link w:val="ac"/>
    <w:rsid w:val="00103A4E"/>
    <w:rPr>
      <w:rFonts w:ascii="Calibri" w:hAnsi="Calibri" w:cs="Calibri"/>
      <w:sz w:val="22"/>
      <w:szCs w:val="22"/>
      <w:lang w:val="ru-RU" w:eastAsia="ru-RU" w:bidi="ar-SA"/>
    </w:rPr>
  </w:style>
  <w:style w:type="paragraph" w:customStyle="1" w:styleId="ConsTitle">
    <w:name w:val="ConsTitle"/>
    <w:rsid w:val="00103A4E"/>
    <w:pPr>
      <w:suppressAutoHyphens/>
      <w:autoSpaceDE w:val="0"/>
      <w:ind w:right="19772"/>
    </w:pPr>
    <w:rPr>
      <w:rFonts w:ascii="Arial" w:eastAsia="Arial" w:hAnsi="Arial" w:cs="Arial"/>
      <w:b/>
      <w:bCs/>
      <w:lang w:eastAsia="ar-SA"/>
    </w:rPr>
  </w:style>
  <w:style w:type="paragraph" w:customStyle="1" w:styleId="Default">
    <w:name w:val="Default"/>
    <w:rsid w:val="00103A4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Nonformat">
    <w:name w:val="ConsPlusNonformat"/>
    <w:rsid w:val="00103A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Обычный (веб)1"/>
    <w:basedOn w:val="a"/>
    <w:rsid w:val="00103A4E"/>
    <w:pPr>
      <w:spacing w:after="100" w:afterAutospacing="1" w:line="312" w:lineRule="atLeast"/>
    </w:pPr>
    <w:rPr>
      <w:sz w:val="24"/>
      <w:szCs w:val="24"/>
    </w:rPr>
  </w:style>
  <w:style w:type="paragraph" w:customStyle="1" w:styleId="ae">
    <w:name w:val="Знак Знак Знак Знак Знак Знак Знак Знак"/>
    <w:basedOn w:val="a"/>
    <w:rsid w:val="00103A4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">
    <w:name w:val="List Paragraph"/>
    <w:basedOn w:val="a"/>
    <w:qFormat/>
    <w:rsid w:val="00103A4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A569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БАШІОРТОСТАН РЕСПУБЛИКАЅЫ</vt:lpstr>
    </vt:vector>
  </TitlesOfParts>
  <Company/>
  <LinksUpToDate>false</LinksUpToDate>
  <CharactersWithSpaces>6598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БАШІОРТОСТАН РЕСПУБЛИКАЅЫ</dc:title>
  <dc:creator>1</dc:creator>
  <cp:lastModifiedBy>Чебенки</cp:lastModifiedBy>
  <cp:revision>2</cp:revision>
  <cp:lastPrinted>2018-03-22T04:13:00Z</cp:lastPrinted>
  <dcterms:created xsi:type="dcterms:W3CDTF">2019-04-01T04:53:00Z</dcterms:created>
  <dcterms:modified xsi:type="dcterms:W3CDTF">2019-04-01T04:53:00Z</dcterms:modified>
</cp:coreProperties>
</file>