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53" w:rsidRPr="00E03DE2" w:rsidRDefault="00155645" w:rsidP="00567053">
      <w:pPr>
        <w:ind w:right="139"/>
        <w:contextualSpacing/>
        <w:jc w:val="center"/>
        <w:rPr>
          <w:rFonts w:ascii="Bash Times New Rozaliya" w:hAnsi="Bash Times New Rozaliya"/>
          <w:b/>
          <w:sz w:val="24"/>
        </w:rPr>
      </w:pPr>
      <w:r>
        <w:rPr>
          <w:noProof/>
          <w:sz w:val="24"/>
          <w:szCs w:val="24"/>
        </w:rPr>
        <w:drawing>
          <wp:anchor distT="0" distB="0" distL="114300" distR="114300" simplePos="0" relativeHeight="251658240" behindDoc="0" locked="0" layoutInCell="1" allowOverlap="1">
            <wp:simplePos x="0" y="0"/>
            <wp:positionH relativeFrom="column">
              <wp:posOffset>2693035</wp:posOffset>
            </wp:positionH>
            <wp:positionV relativeFrom="paragraph">
              <wp:posOffset>13335</wp:posOffset>
            </wp:positionV>
            <wp:extent cx="1095375" cy="1085850"/>
            <wp:effectExtent l="0" t="0" r="0" b="0"/>
            <wp:wrapNone/>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1095375" cy="1085850"/>
                    </a:xfrm>
                    <a:prstGeom prst="rect">
                      <a:avLst/>
                    </a:prstGeom>
                    <a:noFill/>
                    <a:ln w="9525">
                      <a:noFill/>
                      <a:miter lim="800000"/>
                      <a:headEnd/>
                      <a:tailEnd/>
                    </a:ln>
                  </pic:spPr>
                </pic:pic>
              </a:graphicData>
            </a:graphic>
          </wp:anchor>
        </w:drawing>
      </w:r>
      <w:r w:rsidR="00567053">
        <w:rPr>
          <w:b/>
          <w:sz w:val="24"/>
          <w:szCs w:val="24"/>
          <w:lang w:val="ba-RU"/>
        </w:rPr>
        <w:t>БАШКОРТОСТАН РЕСПУБЛИКА</w:t>
      </w:r>
      <w:r w:rsidR="00567053" w:rsidRPr="00D11036">
        <w:rPr>
          <w:b/>
          <w:sz w:val="24"/>
          <w:szCs w:val="24"/>
          <w:lang w:val="ba-RU"/>
        </w:rPr>
        <w:t>Һ</w:t>
      </w:r>
      <w:r w:rsidR="00567053">
        <w:rPr>
          <w:b/>
          <w:sz w:val="24"/>
          <w:szCs w:val="24"/>
          <w:lang w:val="ba-RU"/>
        </w:rPr>
        <w:t>Ы</w:t>
      </w:r>
      <w:r w:rsidR="00567053" w:rsidRPr="00D11036">
        <w:rPr>
          <w:b/>
          <w:sz w:val="24"/>
          <w:szCs w:val="24"/>
        </w:rPr>
        <w:t xml:space="preserve"> </w:t>
      </w:r>
      <w:r w:rsidR="00567053" w:rsidRPr="00E03DE2">
        <w:rPr>
          <w:rFonts w:ascii="Bash Times New Rozaliya" w:hAnsi="Bash Times New Rozaliya"/>
          <w:b/>
          <w:sz w:val="24"/>
        </w:rPr>
        <w:t>ЕЙ</w:t>
      </w:r>
      <w:r w:rsidR="00567053" w:rsidRPr="00E03DE2">
        <w:rPr>
          <w:b/>
          <w:sz w:val="24"/>
          <w:lang w:val="ba-RU"/>
        </w:rPr>
        <w:t>Ә</w:t>
      </w:r>
      <w:r w:rsidR="00567053" w:rsidRPr="00E03DE2">
        <w:rPr>
          <w:rFonts w:ascii="Bash Times New Rozaliya" w:hAnsi="Bash Times New Rozaliya"/>
          <w:b/>
          <w:sz w:val="24"/>
        </w:rPr>
        <w:t>НСУРА РАЙОНЫ</w:t>
      </w:r>
    </w:p>
    <w:p w:rsidR="00567053" w:rsidRPr="00745F36" w:rsidRDefault="00567053" w:rsidP="00567053">
      <w:pPr>
        <w:ind w:right="-92"/>
        <w:contextualSpacing/>
        <w:jc w:val="center"/>
        <w:rPr>
          <w:b/>
          <w:sz w:val="24"/>
          <w:lang w:val="ba-RU"/>
        </w:rPr>
      </w:pPr>
      <w:r w:rsidRPr="004852B1">
        <w:rPr>
          <w:b/>
          <w:sz w:val="24"/>
        </w:rPr>
        <w:t>МУНИЦИПАЛЬ РАЙОН</w:t>
      </w:r>
      <w:r>
        <w:rPr>
          <w:b/>
          <w:sz w:val="24"/>
          <w:lang w:val="ba-RU"/>
        </w:rPr>
        <w:t>ЫНЫҢ</w:t>
      </w:r>
    </w:p>
    <w:p w:rsidR="00567053" w:rsidRPr="00C21347" w:rsidRDefault="00567053" w:rsidP="00567053">
      <w:pPr>
        <w:ind w:right="-92"/>
        <w:contextualSpacing/>
        <w:jc w:val="center"/>
        <w:rPr>
          <w:b/>
          <w:sz w:val="24"/>
          <w:lang w:val="ba-RU"/>
        </w:rPr>
      </w:pPr>
      <w:r w:rsidRPr="00C21347">
        <w:rPr>
          <w:rFonts w:ascii="Bash Times New Rozaliya" w:hAnsi="Bash Times New Rozaliya"/>
          <w:b/>
          <w:sz w:val="24"/>
          <w:szCs w:val="24"/>
        </w:rPr>
        <w:t>ЯЇЫ СЕБЕНЛЕ</w:t>
      </w:r>
      <w:r w:rsidRPr="00C21347">
        <w:rPr>
          <w:b/>
          <w:sz w:val="24"/>
          <w:lang w:val="ba-RU"/>
        </w:rPr>
        <w:t xml:space="preserve"> АУЫЛ СОВЕТЫ</w:t>
      </w:r>
    </w:p>
    <w:p w:rsidR="00567053" w:rsidRPr="00C21347" w:rsidRDefault="00567053" w:rsidP="00567053">
      <w:pPr>
        <w:ind w:right="-92"/>
        <w:contextualSpacing/>
        <w:jc w:val="center"/>
        <w:rPr>
          <w:b/>
          <w:sz w:val="24"/>
          <w:lang w:val="ba-RU"/>
        </w:rPr>
      </w:pPr>
      <w:r w:rsidRPr="00C21347">
        <w:rPr>
          <w:b/>
          <w:sz w:val="24"/>
          <w:lang w:val="ba-RU"/>
        </w:rPr>
        <w:t xml:space="preserve">АУЫЛ БИЛӘМӘҺЕ </w:t>
      </w:r>
    </w:p>
    <w:p w:rsidR="00567053" w:rsidRPr="00C21347" w:rsidRDefault="00567053" w:rsidP="00567053">
      <w:pPr>
        <w:ind w:right="-92"/>
        <w:contextualSpacing/>
        <w:jc w:val="center"/>
        <w:rPr>
          <w:b/>
          <w:sz w:val="24"/>
          <w:lang w:val="ba-RU"/>
        </w:rPr>
      </w:pPr>
      <w:r w:rsidRPr="00C21347">
        <w:rPr>
          <w:b/>
          <w:sz w:val="24"/>
          <w:lang w:val="ba-RU"/>
        </w:rPr>
        <w:t>ХАКИМИӘТЕ</w:t>
      </w:r>
    </w:p>
    <w:p w:rsidR="00567053" w:rsidRPr="00C21347" w:rsidRDefault="00A45CC4" w:rsidP="00567053">
      <w:pPr>
        <w:ind w:left="-198"/>
        <w:contextualSpacing/>
        <w:rPr>
          <w:b/>
          <w:sz w:val="28"/>
          <w:szCs w:val="28"/>
          <w:lang w:val="ba-RU"/>
        </w:rPr>
      </w:pPr>
      <w:r w:rsidRPr="00A45CC4">
        <w:rPr>
          <w:lang w:eastAsia="ar-SA"/>
        </w:rPr>
        <w:pict>
          <v:line id="_x0000_s1053" style="position:absolute;left:0;text-align:left;z-index:251657216;mso-position-horizontal-relative:margin;mso-position-vertical-relative:margin" from="0,94.9pt" to="504.05pt,94.9pt" strokeweight="4.5pt">
            <v:stroke linestyle="thinThick" joinstyle="miter"/>
            <w10:wrap anchorx="margin" anchory="margin"/>
          </v:line>
        </w:pict>
      </w:r>
    </w:p>
    <w:p w:rsidR="00567053" w:rsidRPr="00C21347" w:rsidRDefault="00567053" w:rsidP="00567053">
      <w:pPr>
        <w:ind w:left="-198"/>
        <w:contextualSpacing/>
        <w:rPr>
          <w:lang w:val="ba-RU"/>
        </w:rPr>
      </w:pPr>
    </w:p>
    <w:p w:rsidR="00567053" w:rsidRPr="00C21347" w:rsidRDefault="00567053" w:rsidP="00567053">
      <w:pPr>
        <w:ind w:left="-198"/>
        <w:contextualSpacing/>
        <w:jc w:val="center"/>
        <w:rPr>
          <w:b/>
          <w:sz w:val="24"/>
          <w:szCs w:val="24"/>
        </w:rPr>
      </w:pPr>
      <w:r w:rsidRPr="00C21347">
        <w:rPr>
          <w:b/>
          <w:sz w:val="28"/>
          <w:szCs w:val="28"/>
        </w:rPr>
        <w:t>ҠАРАР</w:t>
      </w:r>
      <w:r w:rsidRPr="00C21347">
        <w:rPr>
          <w:b/>
          <w:sz w:val="16"/>
          <w:lang w:val="ba-RU"/>
        </w:rPr>
        <w:br w:type="column"/>
      </w:r>
      <w:r w:rsidRPr="00C21347">
        <w:rPr>
          <w:b/>
          <w:sz w:val="24"/>
          <w:szCs w:val="24"/>
          <w:lang w:val="ba-RU"/>
        </w:rPr>
        <w:lastRenderedPageBreak/>
        <w:t>АДМИНИСТРАЦИЯ</w:t>
      </w:r>
      <w:r w:rsidRPr="00C21347">
        <w:rPr>
          <w:b/>
          <w:sz w:val="24"/>
          <w:szCs w:val="24"/>
        </w:rPr>
        <w:t xml:space="preserve"> </w:t>
      </w:r>
    </w:p>
    <w:p w:rsidR="00567053" w:rsidRPr="00C21347" w:rsidRDefault="00567053" w:rsidP="00567053">
      <w:pPr>
        <w:ind w:right="-1"/>
        <w:contextualSpacing/>
        <w:jc w:val="center"/>
        <w:rPr>
          <w:b/>
          <w:sz w:val="24"/>
          <w:szCs w:val="24"/>
        </w:rPr>
      </w:pPr>
      <w:r w:rsidRPr="00C21347">
        <w:rPr>
          <w:b/>
          <w:sz w:val="24"/>
          <w:szCs w:val="24"/>
        </w:rPr>
        <w:t xml:space="preserve">СЕЛЬСКОГО ПОСЕЛЕНИЯ </w:t>
      </w:r>
      <w:r w:rsidRPr="00C21347">
        <w:rPr>
          <w:b/>
          <w:sz w:val="24"/>
        </w:rPr>
        <w:t>НОВОЧЕБЕНКИНСКИЙ</w:t>
      </w:r>
      <w:r w:rsidRPr="00C21347">
        <w:rPr>
          <w:b/>
          <w:sz w:val="24"/>
          <w:szCs w:val="24"/>
        </w:rPr>
        <w:t xml:space="preserve"> СЕЛЬСОВЕТ МУНИЦИПАЛЬНОГО РАЙОНА</w:t>
      </w:r>
    </w:p>
    <w:p w:rsidR="00567053" w:rsidRPr="00C21347" w:rsidRDefault="00567053" w:rsidP="00567053">
      <w:pPr>
        <w:ind w:right="-1"/>
        <w:contextualSpacing/>
        <w:jc w:val="center"/>
        <w:rPr>
          <w:b/>
          <w:sz w:val="24"/>
          <w:szCs w:val="24"/>
        </w:rPr>
      </w:pPr>
      <w:r w:rsidRPr="00C21347">
        <w:rPr>
          <w:b/>
          <w:sz w:val="24"/>
          <w:szCs w:val="24"/>
        </w:rPr>
        <w:t>ЗИАНЧУРИНСКИЙ РАЙОН</w:t>
      </w:r>
    </w:p>
    <w:p w:rsidR="00567053" w:rsidRPr="00C21347" w:rsidRDefault="00567053" w:rsidP="00567053">
      <w:pPr>
        <w:contextualSpacing/>
        <w:jc w:val="center"/>
        <w:rPr>
          <w:b/>
          <w:sz w:val="24"/>
          <w:szCs w:val="24"/>
        </w:rPr>
      </w:pPr>
      <w:r w:rsidRPr="00C21347">
        <w:rPr>
          <w:b/>
          <w:sz w:val="24"/>
          <w:szCs w:val="24"/>
        </w:rPr>
        <w:t>РЕСПУБЛИКИ БАШКОРТОСТАН</w:t>
      </w:r>
    </w:p>
    <w:p w:rsidR="00567053" w:rsidRPr="00C21347" w:rsidRDefault="00567053" w:rsidP="00567053">
      <w:pPr>
        <w:contextualSpacing/>
        <w:jc w:val="center"/>
        <w:rPr>
          <w:b/>
          <w:sz w:val="24"/>
          <w:szCs w:val="24"/>
        </w:rPr>
      </w:pPr>
    </w:p>
    <w:p w:rsidR="00567053" w:rsidRPr="00C21347" w:rsidRDefault="00567053" w:rsidP="00567053">
      <w:pPr>
        <w:contextualSpacing/>
        <w:jc w:val="center"/>
        <w:rPr>
          <w:b/>
          <w:sz w:val="24"/>
          <w:szCs w:val="24"/>
        </w:rPr>
      </w:pPr>
    </w:p>
    <w:p w:rsidR="00567053" w:rsidRPr="00C21347" w:rsidRDefault="00567053" w:rsidP="00567053">
      <w:pPr>
        <w:ind w:right="-1"/>
        <w:contextualSpacing/>
        <w:jc w:val="center"/>
        <w:rPr>
          <w:b/>
          <w:sz w:val="28"/>
          <w:szCs w:val="28"/>
        </w:rPr>
        <w:sectPr w:rsidR="00567053" w:rsidRPr="00C21347" w:rsidSect="00567053">
          <w:pgSz w:w="11905" w:h="16837" w:code="9"/>
          <w:pgMar w:top="1134" w:right="567" w:bottom="1134" w:left="1134" w:header="720" w:footer="720" w:gutter="0"/>
          <w:cols w:num="2" w:space="1136"/>
          <w:docGrid w:linePitch="360"/>
        </w:sectPr>
      </w:pPr>
      <w:r w:rsidRPr="00C21347">
        <w:rPr>
          <w:b/>
          <w:sz w:val="28"/>
          <w:szCs w:val="28"/>
        </w:rPr>
        <w:t>ПОСТАНОВЛЕНИЕ</w:t>
      </w:r>
    </w:p>
    <w:p w:rsidR="00567053" w:rsidRPr="00C21347" w:rsidRDefault="00567053" w:rsidP="00567053">
      <w:pPr>
        <w:tabs>
          <w:tab w:val="left" w:pos="4820"/>
          <w:tab w:val="left" w:pos="6379"/>
        </w:tabs>
        <w:ind w:firstLine="709"/>
        <w:contextualSpacing/>
        <w:rPr>
          <w:sz w:val="28"/>
          <w:szCs w:val="28"/>
        </w:rPr>
      </w:pPr>
      <w:r w:rsidRPr="00C21347">
        <w:rPr>
          <w:sz w:val="28"/>
          <w:szCs w:val="28"/>
        </w:rPr>
        <w:lastRenderedPageBreak/>
        <w:t>«</w:t>
      </w:r>
      <w:r w:rsidR="003907C0">
        <w:rPr>
          <w:sz w:val="28"/>
          <w:szCs w:val="28"/>
          <w:lang w:val="be-BY"/>
        </w:rPr>
        <w:t>15</w:t>
      </w:r>
      <w:r w:rsidRPr="00C21347">
        <w:rPr>
          <w:sz w:val="28"/>
          <w:szCs w:val="28"/>
        </w:rPr>
        <w:t>»</w:t>
      </w:r>
      <w:r w:rsidRPr="00C21347">
        <w:rPr>
          <w:sz w:val="28"/>
          <w:szCs w:val="28"/>
          <w:lang w:val="be-BY"/>
        </w:rPr>
        <w:t xml:space="preserve"> </w:t>
      </w:r>
      <w:r w:rsidR="004850B8">
        <w:rPr>
          <w:sz w:val="28"/>
          <w:szCs w:val="28"/>
          <w:lang w:val="be-BY"/>
        </w:rPr>
        <w:t xml:space="preserve"> </w:t>
      </w:r>
      <w:r w:rsidR="003907C0">
        <w:rPr>
          <w:sz w:val="28"/>
          <w:szCs w:val="28"/>
          <w:lang w:val="be-BY"/>
        </w:rPr>
        <w:t xml:space="preserve">август </w:t>
      </w:r>
      <w:r w:rsidRPr="00C21347">
        <w:rPr>
          <w:sz w:val="28"/>
          <w:szCs w:val="28"/>
          <w:lang w:val="be-BY"/>
        </w:rPr>
        <w:t xml:space="preserve"> 2019 й.</w:t>
      </w:r>
      <w:r w:rsidRPr="00C21347">
        <w:rPr>
          <w:sz w:val="28"/>
          <w:szCs w:val="28"/>
          <w:lang w:val="be-BY"/>
        </w:rPr>
        <w:tab/>
      </w:r>
      <w:r w:rsidRPr="00C21347">
        <w:rPr>
          <w:sz w:val="28"/>
          <w:szCs w:val="28"/>
        </w:rPr>
        <w:t xml:space="preserve">№ </w:t>
      </w:r>
      <w:r w:rsidR="003907C0">
        <w:rPr>
          <w:sz w:val="28"/>
          <w:szCs w:val="28"/>
        </w:rPr>
        <w:t>41</w:t>
      </w:r>
      <w:r w:rsidRPr="00C21347">
        <w:rPr>
          <w:sz w:val="28"/>
          <w:szCs w:val="28"/>
        </w:rPr>
        <w:tab/>
      </w:r>
      <w:r w:rsidR="00C21347">
        <w:rPr>
          <w:sz w:val="28"/>
          <w:szCs w:val="28"/>
        </w:rPr>
        <w:t xml:space="preserve">  </w:t>
      </w:r>
      <w:r w:rsidRPr="00C21347">
        <w:rPr>
          <w:sz w:val="28"/>
          <w:szCs w:val="28"/>
        </w:rPr>
        <w:t>«</w:t>
      </w:r>
      <w:r w:rsidR="003907C0">
        <w:rPr>
          <w:sz w:val="28"/>
          <w:szCs w:val="28"/>
        </w:rPr>
        <w:t>15</w:t>
      </w:r>
      <w:r w:rsidR="00C21347">
        <w:rPr>
          <w:sz w:val="28"/>
          <w:szCs w:val="28"/>
        </w:rPr>
        <w:t xml:space="preserve">»  </w:t>
      </w:r>
      <w:r w:rsidR="003907C0">
        <w:rPr>
          <w:sz w:val="28"/>
          <w:szCs w:val="28"/>
        </w:rPr>
        <w:t xml:space="preserve">августа </w:t>
      </w:r>
      <w:r w:rsidR="00C21347">
        <w:rPr>
          <w:sz w:val="28"/>
          <w:szCs w:val="28"/>
        </w:rPr>
        <w:t xml:space="preserve"> </w:t>
      </w:r>
      <w:r w:rsidRPr="00C21347">
        <w:rPr>
          <w:sz w:val="28"/>
          <w:szCs w:val="28"/>
        </w:rPr>
        <w:t xml:space="preserve"> 2019 г.</w:t>
      </w:r>
    </w:p>
    <w:p w:rsidR="00567053" w:rsidRPr="00C21347" w:rsidRDefault="00567053" w:rsidP="00567053">
      <w:pPr>
        <w:pStyle w:val="ConsPlusTitle"/>
        <w:widowControl/>
        <w:contextualSpacing/>
        <w:rPr>
          <w:rFonts w:ascii="Times New Roman" w:hAnsi="Times New Roman" w:cs="Times New Roman"/>
          <w:b w:val="0"/>
          <w:sz w:val="28"/>
          <w:szCs w:val="28"/>
        </w:rPr>
      </w:pPr>
    </w:p>
    <w:p w:rsidR="00567053" w:rsidRDefault="00567053" w:rsidP="00567053">
      <w:pPr>
        <w:pStyle w:val="ConsPlusTitle"/>
        <w:widowControl/>
        <w:tabs>
          <w:tab w:val="left" w:pos="1134"/>
          <w:tab w:val="left" w:pos="6804"/>
        </w:tabs>
        <w:contextualSpacing/>
        <w:rPr>
          <w:rFonts w:ascii="Times New Roman" w:hAnsi="Times New Roman" w:cs="Times New Roman"/>
          <w:b w:val="0"/>
          <w:sz w:val="28"/>
          <w:szCs w:val="28"/>
        </w:rPr>
      </w:pPr>
      <w:r w:rsidRPr="00C21347">
        <w:rPr>
          <w:rFonts w:ascii="Times New Roman" w:hAnsi="Times New Roman" w:cs="Times New Roman"/>
          <w:b w:val="0"/>
          <w:sz w:val="28"/>
          <w:szCs w:val="28"/>
        </w:rPr>
        <w:tab/>
      </w:r>
      <w:r w:rsidRPr="00C21347">
        <w:rPr>
          <w:rFonts w:ascii="Bash Times New Rozaliya" w:hAnsi="Bash Times New Rozaliya"/>
          <w:b w:val="0"/>
          <w:sz w:val="28"/>
          <w:szCs w:val="28"/>
        </w:rPr>
        <w:t>Ишем2ол ауылы</w:t>
      </w:r>
      <w:r w:rsidRPr="00C21347">
        <w:rPr>
          <w:rFonts w:ascii="Times New Roman" w:hAnsi="Times New Roman" w:cs="Times New Roman"/>
          <w:b w:val="0"/>
          <w:sz w:val="28"/>
          <w:szCs w:val="28"/>
        </w:rPr>
        <w:tab/>
        <w:t>село Ишемгул</w:t>
      </w:r>
    </w:p>
    <w:p w:rsidR="003907C0" w:rsidRDefault="003907C0" w:rsidP="009B0673">
      <w:pPr>
        <w:rPr>
          <w:b/>
          <w:sz w:val="28"/>
          <w:szCs w:val="28"/>
        </w:rPr>
      </w:pPr>
    </w:p>
    <w:p w:rsidR="003907C0" w:rsidRPr="00855E40" w:rsidRDefault="003907C0" w:rsidP="003907C0">
      <w:pPr>
        <w:widowControl w:val="0"/>
        <w:autoSpaceDE w:val="0"/>
        <w:autoSpaceDN w:val="0"/>
        <w:adjustRightInd w:val="0"/>
        <w:jc w:val="center"/>
        <w:rPr>
          <w:b/>
          <w:bCs/>
          <w:sz w:val="26"/>
          <w:szCs w:val="28"/>
        </w:rPr>
      </w:pPr>
      <w:r w:rsidRPr="00855E40">
        <w:rPr>
          <w:b/>
          <w:sz w:val="26"/>
          <w:szCs w:val="28"/>
        </w:rPr>
        <w:t xml:space="preserve">Об утверждении  новой редакции Административного регламента предоставления муниципальной услуги </w:t>
      </w:r>
      <w:r w:rsidRPr="00855E40">
        <w:rPr>
          <w:b/>
          <w:bCs/>
          <w:sz w:val="26"/>
          <w:szCs w:val="28"/>
        </w:rPr>
        <w:t>«</w:t>
      </w:r>
      <w:r w:rsidRPr="00855E40">
        <w:rPr>
          <w:b/>
          <w:sz w:val="26"/>
          <w:szCs w:val="28"/>
        </w:rPr>
        <w:t xml:space="preserve"> Принятие на учет граждан в качестве нуждающихся в жилых помещениях</w:t>
      </w:r>
      <w:r w:rsidRPr="00855E40">
        <w:rPr>
          <w:b/>
          <w:bCs/>
          <w:sz w:val="26"/>
          <w:szCs w:val="28"/>
        </w:rPr>
        <w:t>»  в сельском поселении Новочебенкинский сельсовет муниципального района Зианчуринский район Республики Башкортостан</w:t>
      </w:r>
    </w:p>
    <w:p w:rsidR="003907C0" w:rsidRPr="00855E40" w:rsidRDefault="003907C0" w:rsidP="003907C0">
      <w:pPr>
        <w:pStyle w:val="aff5"/>
        <w:jc w:val="center"/>
        <w:rPr>
          <w:rFonts w:ascii="Times New Roman" w:hAnsi="Times New Roman"/>
          <w:b/>
          <w:sz w:val="26"/>
          <w:szCs w:val="28"/>
        </w:rPr>
      </w:pPr>
    </w:p>
    <w:p w:rsidR="003907C0" w:rsidRPr="00855E40" w:rsidRDefault="003907C0" w:rsidP="003907C0">
      <w:pPr>
        <w:tabs>
          <w:tab w:val="left" w:pos="2835"/>
        </w:tabs>
        <w:autoSpaceDE w:val="0"/>
        <w:autoSpaceDN w:val="0"/>
        <w:adjustRightInd w:val="0"/>
        <w:ind w:firstLine="709"/>
        <w:jc w:val="both"/>
        <w:rPr>
          <w:sz w:val="26"/>
          <w:szCs w:val="24"/>
        </w:rPr>
      </w:pPr>
      <w:r w:rsidRPr="00855E40">
        <w:rPr>
          <w:sz w:val="26"/>
          <w:szCs w:val="28"/>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Новочебенкинский сельсовет муниципального района Зианчуринский район Республики Башкортостан:</w:t>
      </w:r>
    </w:p>
    <w:p w:rsidR="003907C0" w:rsidRPr="00855E40" w:rsidRDefault="003907C0" w:rsidP="003907C0">
      <w:pPr>
        <w:pStyle w:val="ad"/>
        <w:ind w:firstLine="709"/>
        <w:rPr>
          <w:sz w:val="26"/>
          <w:szCs w:val="28"/>
        </w:rPr>
      </w:pPr>
      <w:r w:rsidRPr="00855E40">
        <w:rPr>
          <w:sz w:val="26"/>
          <w:szCs w:val="28"/>
        </w:rPr>
        <w:t>ПОСТАНОВЛЯЕТ:</w:t>
      </w:r>
    </w:p>
    <w:p w:rsidR="003907C0" w:rsidRPr="00855E40" w:rsidRDefault="003907C0" w:rsidP="003907C0">
      <w:pPr>
        <w:widowControl w:val="0"/>
        <w:tabs>
          <w:tab w:val="left" w:pos="567"/>
        </w:tabs>
        <w:ind w:firstLine="709"/>
        <w:jc w:val="both"/>
        <w:rPr>
          <w:sz w:val="26"/>
          <w:szCs w:val="28"/>
        </w:rPr>
      </w:pPr>
      <w:r w:rsidRPr="00855E40">
        <w:rPr>
          <w:sz w:val="26"/>
          <w:szCs w:val="28"/>
        </w:rPr>
        <w:t xml:space="preserve">1.Утвердить новую редакцию  Административного регламента предоставления муниципальной услуги </w:t>
      </w:r>
      <w:r w:rsidRPr="00855E40">
        <w:rPr>
          <w:bCs/>
          <w:sz w:val="26"/>
          <w:szCs w:val="28"/>
        </w:rPr>
        <w:t>«</w:t>
      </w:r>
      <w:r w:rsidRPr="00855E40">
        <w:rPr>
          <w:sz w:val="26"/>
          <w:szCs w:val="28"/>
        </w:rPr>
        <w:t>Принятие граждан на учет в качестве нуждающихся в жилых помещениях</w:t>
      </w:r>
      <w:r w:rsidRPr="00855E40">
        <w:rPr>
          <w:bCs/>
          <w:sz w:val="26"/>
          <w:szCs w:val="28"/>
        </w:rPr>
        <w:t xml:space="preserve">» </w:t>
      </w:r>
      <w:r w:rsidRPr="00855E40">
        <w:rPr>
          <w:sz w:val="26"/>
          <w:szCs w:val="28"/>
        </w:rPr>
        <w:t>в сельском поселении Новочебенкинский сельсовет муниципального района Зианчуринский район Республики Башкортостан</w:t>
      </w:r>
    </w:p>
    <w:p w:rsidR="003907C0" w:rsidRPr="00855E40" w:rsidRDefault="003907C0" w:rsidP="003907C0">
      <w:pPr>
        <w:ind w:firstLine="709"/>
        <w:jc w:val="both"/>
        <w:rPr>
          <w:sz w:val="26"/>
          <w:szCs w:val="28"/>
        </w:rPr>
      </w:pPr>
      <w:r w:rsidRPr="00855E40">
        <w:rPr>
          <w:sz w:val="26"/>
          <w:szCs w:val="28"/>
        </w:rPr>
        <w:t>2. Признать утратившим силу Постановления  Администрации сельского поселения Новочебенкинский сельсовет муниципального района Зианчуринский район Республики Башкортостан  № 3</w:t>
      </w:r>
      <w:r w:rsidR="00855E40" w:rsidRPr="00855E40">
        <w:rPr>
          <w:sz w:val="26"/>
          <w:szCs w:val="28"/>
        </w:rPr>
        <w:t>5</w:t>
      </w:r>
      <w:r w:rsidRPr="00855E40">
        <w:rPr>
          <w:sz w:val="26"/>
          <w:szCs w:val="28"/>
        </w:rPr>
        <w:t xml:space="preserve"> от </w:t>
      </w:r>
      <w:r w:rsidR="00855E40" w:rsidRPr="00855E40">
        <w:rPr>
          <w:sz w:val="26"/>
          <w:szCs w:val="28"/>
        </w:rPr>
        <w:t>05</w:t>
      </w:r>
      <w:r w:rsidRPr="00855E40">
        <w:rPr>
          <w:sz w:val="26"/>
          <w:szCs w:val="28"/>
        </w:rPr>
        <w:t>.0</w:t>
      </w:r>
      <w:r w:rsidR="00855E40" w:rsidRPr="00855E40">
        <w:rPr>
          <w:sz w:val="26"/>
          <w:szCs w:val="28"/>
        </w:rPr>
        <w:t>6</w:t>
      </w:r>
      <w:r w:rsidRPr="00855E40">
        <w:rPr>
          <w:sz w:val="26"/>
          <w:szCs w:val="28"/>
        </w:rPr>
        <w:t>.2013 года «Об утверждении административного регламента Администрации сельского поселения Новочебенкинский сельсовет муниципального района  Зианчуринский район Республики Башкортостан « Постановка граждан на учет в качестве нуждающихся в жилых помещениях, предоставляемых по договорам социального найма»»</w:t>
      </w:r>
    </w:p>
    <w:p w:rsidR="003907C0" w:rsidRPr="00855E40" w:rsidRDefault="003907C0" w:rsidP="003907C0">
      <w:pPr>
        <w:ind w:firstLine="709"/>
        <w:jc w:val="both"/>
        <w:rPr>
          <w:sz w:val="26"/>
          <w:szCs w:val="28"/>
        </w:rPr>
      </w:pPr>
      <w:r w:rsidRPr="00855E40">
        <w:rPr>
          <w:sz w:val="26"/>
          <w:szCs w:val="28"/>
        </w:rPr>
        <w:t>3. Настоящее постановление вступает в силу на следующий день, после дня его официального опубликования (обнародования) .</w:t>
      </w:r>
    </w:p>
    <w:p w:rsidR="003907C0" w:rsidRPr="00855E40" w:rsidRDefault="003907C0" w:rsidP="003907C0">
      <w:pPr>
        <w:pStyle w:val="af1"/>
        <w:autoSpaceDE w:val="0"/>
        <w:autoSpaceDN w:val="0"/>
        <w:adjustRightInd w:val="0"/>
        <w:ind w:left="0" w:firstLine="709"/>
        <w:jc w:val="both"/>
        <w:rPr>
          <w:rFonts w:ascii="Times New Roman" w:hAnsi="Times New Roman"/>
          <w:sz w:val="26"/>
          <w:szCs w:val="28"/>
        </w:rPr>
      </w:pPr>
      <w:r w:rsidRPr="00855E40">
        <w:rPr>
          <w:rFonts w:ascii="Times New Roman" w:hAnsi="Times New Roman"/>
          <w:sz w:val="26"/>
          <w:szCs w:val="28"/>
        </w:rPr>
        <w:t xml:space="preserve">4. </w:t>
      </w:r>
      <w:r w:rsidRPr="00855E40">
        <w:rPr>
          <w:rFonts w:ascii="Times New Roman" w:hAnsi="Times New Roman"/>
          <w:sz w:val="26"/>
          <w:szCs w:val="28"/>
          <w:lang w:eastAsia="ru-RU"/>
        </w:rPr>
        <w:t xml:space="preserve"> Настоящее постановление обнародовать на информационных стендах в Администрации сельского поселения и на официальном сайте в сети Интернет.</w:t>
      </w:r>
    </w:p>
    <w:p w:rsidR="003907C0" w:rsidRPr="00855E40" w:rsidRDefault="003907C0" w:rsidP="003907C0">
      <w:pPr>
        <w:autoSpaceDE w:val="0"/>
        <w:autoSpaceDN w:val="0"/>
        <w:adjustRightInd w:val="0"/>
        <w:ind w:firstLine="709"/>
        <w:jc w:val="both"/>
        <w:rPr>
          <w:sz w:val="26"/>
          <w:szCs w:val="28"/>
        </w:rPr>
      </w:pPr>
      <w:r w:rsidRPr="00855E40">
        <w:rPr>
          <w:sz w:val="26"/>
          <w:szCs w:val="28"/>
        </w:rPr>
        <w:t>5. Контроль за исполнением настоящего постановления оставляю за собой</w:t>
      </w:r>
    </w:p>
    <w:p w:rsidR="003907C0" w:rsidRDefault="003907C0" w:rsidP="003907C0">
      <w:pPr>
        <w:rPr>
          <w:sz w:val="26"/>
          <w:szCs w:val="28"/>
        </w:rPr>
      </w:pPr>
    </w:p>
    <w:p w:rsidR="00855E40" w:rsidRPr="00855E40" w:rsidRDefault="00855E40" w:rsidP="003907C0">
      <w:pPr>
        <w:rPr>
          <w:sz w:val="26"/>
          <w:szCs w:val="28"/>
        </w:rPr>
      </w:pPr>
    </w:p>
    <w:p w:rsidR="00855E40" w:rsidRPr="00566285" w:rsidRDefault="00855E40" w:rsidP="00855E40">
      <w:pPr>
        <w:ind w:right="-30" w:firstLine="142"/>
        <w:rPr>
          <w:rFonts w:ascii="13" w:hAnsi="13"/>
          <w:sz w:val="26"/>
          <w:szCs w:val="28"/>
        </w:rPr>
      </w:pPr>
      <w:r w:rsidRPr="00566285">
        <w:rPr>
          <w:rFonts w:ascii="13" w:hAnsi="13"/>
          <w:spacing w:val="20"/>
          <w:sz w:val="26"/>
          <w:szCs w:val="28"/>
        </w:rPr>
        <w:t xml:space="preserve">  </w:t>
      </w:r>
      <w:r w:rsidRPr="00855E40">
        <w:rPr>
          <w:spacing w:val="20"/>
          <w:sz w:val="26"/>
          <w:szCs w:val="28"/>
        </w:rPr>
        <w:t>Глава сельского поселения</w:t>
      </w:r>
      <w:r w:rsidRPr="00855E40">
        <w:rPr>
          <w:sz w:val="26"/>
        </w:rPr>
        <w:t xml:space="preserve">                         </w:t>
      </w:r>
      <w:r>
        <w:rPr>
          <w:sz w:val="26"/>
        </w:rPr>
        <w:t xml:space="preserve">                              </w:t>
      </w:r>
      <w:r w:rsidRPr="00855E40">
        <w:rPr>
          <w:sz w:val="26"/>
        </w:rPr>
        <w:t xml:space="preserve">        </w:t>
      </w:r>
      <w:r w:rsidRPr="00566285">
        <w:rPr>
          <w:rFonts w:ascii="13" w:hAnsi="13"/>
          <w:sz w:val="26"/>
          <w:szCs w:val="28"/>
        </w:rPr>
        <w:t>Ш.Я. Хасанов</w:t>
      </w:r>
    </w:p>
    <w:p w:rsidR="003907C0" w:rsidRPr="00855E40" w:rsidRDefault="003907C0" w:rsidP="00855E40">
      <w:pPr>
        <w:tabs>
          <w:tab w:val="left" w:pos="7425"/>
        </w:tabs>
        <w:ind w:firstLine="851"/>
        <w:jc w:val="center"/>
        <w:rPr>
          <w:sz w:val="24"/>
          <w:szCs w:val="24"/>
        </w:rPr>
      </w:pPr>
      <w:r w:rsidRPr="00855E40">
        <w:rPr>
          <w:b/>
          <w:sz w:val="26"/>
          <w:szCs w:val="28"/>
        </w:rPr>
        <w:br w:type="page"/>
      </w:r>
      <w:r w:rsidR="00855E40">
        <w:rPr>
          <w:b/>
          <w:sz w:val="26"/>
          <w:szCs w:val="28"/>
        </w:rPr>
        <w:lastRenderedPageBreak/>
        <w:t xml:space="preserve">  </w:t>
      </w:r>
      <w:r w:rsidRPr="00855E40">
        <w:rPr>
          <w:sz w:val="24"/>
          <w:szCs w:val="24"/>
        </w:rPr>
        <w:t>Утвержден</w:t>
      </w:r>
    </w:p>
    <w:p w:rsidR="003907C0" w:rsidRPr="00855E40" w:rsidRDefault="00855E40" w:rsidP="00855E40">
      <w:pPr>
        <w:widowControl w:val="0"/>
        <w:autoSpaceDE w:val="0"/>
        <w:autoSpaceDN w:val="0"/>
        <w:adjustRightInd w:val="0"/>
        <w:ind w:firstLine="851"/>
        <w:jc w:val="center"/>
        <w:rPr>
          <w:sz w:val="24"/>
          <w:szCs w:val="24"/>
        </w:rPr>
      </w:pPr>
      <w:r>
        <w:rPr>
          <w:sz w:val="24"/>
          <w:szCs w:val="24"/>
        </w:rPr>
        <w:t xml:space="preserve">                                         </w:t>
      </w:r>
      <w:r w:rsidR="003907C0" w:rsidRPr="00855E40">
        <w:rPr>
          <w:sz w:val="24"/>
          <w:szCs w:val="24"/>
        </w:rPr>
        <w:t>постановлением Администрации</w:t>
      </w:r>
    </w:p>
    <w:p w:rsidR="003907C0" w:rsidRPr="00855E40" w:rsidRDefault="003907C0" w:rsidP="003907C0">
      <w:pPr>
        <w:widowControl w:val="0"/>
        <w:autoSpaceDE w:val="0"/>
        <w:autoSpaceDN w:val="0"/>
        <w:adjustRightInd w:val="0"/>
        <w:ind w:firstLine="851"/>
        <w:jc w:val="right"/>
        <w:rPr>
          <w:sz w:val="24"/>
          <w:szCs w:val="24"/>
        </w:rPr>
      </w:pPr>
      <w:r w:rsidRPr="00855E40">
        <w:rPr>
          <w:sz w:val="24"/>
          <w:szCs w:val="24"/>
        </w:rPr>
        <w:t xml:space="preserve">сельского поселения </w:t>
      </w:r>
      <w:r w:rsidR="00855E40">
        <w:rPr>
          <w:sz w:val="24"/>
          <w:szCs w:val="24"/>
        </w:rPr>
        <w:t>Новочебенкинский</w:t>
      </w:r>
      <w:r w:rsidRPr="00855E40">
        <w:rPr>
          <w:sz w:val="24"/>
          <w:szCs w:val="24"/>
        </w:rPr>
        <w:t xml:space="preserve"> сельсовет</w:t>
      </w:r>
    </w:p>
    <w:p w:rsidR="003907C0" w:rsidRPr="00855E40" w:rsidRDefault="00855E40" w:rsidP="00855E40">
      <w:pPr>
        <w:widowControl w:val="0"/>
        <w:autoSpaceDE w:val="0"/>
        <w:autoSpaceDN w:val="0"/>
        <w:adjustRightInd w:val="0"/>
        <w:ind w:firstLine="851"/>
        <w:jc w:val="center"/>
        <w:rPr>
          <w:sz w:val="24"/>
          <w:szCs w:val="24"/>
        </w:rPr>
      </w:pPr>
      <w:r>
        <w:rPr>
          <w:sz w:val="24"/>
          <w:szCs w:val="24"/>
        </w:rPr>
        <w:t xml:space="preserve">                                                    </w:t>
      </w:r>
      <w:r w:rsidR="003907C0" w:rsidRPr="00855E40">
        <w:rPr>
          <w:sz w:val="24"/>
          <w:szCs w:val="24"/>
        </w:rPr>
        <w:t xml:space="preserve"> муниципального района Зианчуринский </w:t>
      </w:r>
    </w:p>
    <w:p w:rsidR="003907C0" w:rsidRPr="00855E40" w:rsidRDefault="00855E40" w:rsidP="00855E40">
      <w:pPr>
        <w:widowControl w:val="0"/>
        <w:autoSpaceDE w:val="0"/>
        <w:autoSpaceDN w:val="0"/>
        <w:adjustRightInd w:val="0"/>
        <w:ind w:firstLine="851"/>
        <w:jc w:val="center"/>
        <w:rPr>
          <w:sz w:val="24"/>
          <w:szCs w:val="24"/>
        </w:rPr>
      </w:pPr>
      <w:r>
        <w:rPr>
          <w:sz w:val="24"/>
          <w:szCs w:val="24"/>
        </w:rPr>
        <w:t xml:space="preserve">                                        </w:t>
      </w:r>
      <w:r w:rsidR="003907C0" w:rsidRPr="00855E40">
        <w:rPr>
          <w:sz w:val="24"/>
          <w:szCs w:val="24"/>
        </w:rPr>
        <w:t>район Республики Башкортостан:</w:t>
      </w:r>
    </w:p>
    <w:p w:rsidR="003907C0" w:rsidRPr="00BA6B06" w:rsidRDefault="00855E40" w:rsidP="00855E40">
      <w:pPr>
        <w:widowControl w:val="0"/>
        <w:autoSpaceDE w:val="0"/>
        <w:autoSpaceDN w:val="0"/>
        <w:adjustRightInd w:val="0"/>
        <w:ind w:firstLine="851"/>
        <w:jc w:val="center"/>
        <w:rPr>
          <w:sz w:val="28"/>
          <w:szCs w:val="28"/>
        </w:rPr>
      </w:pPr>
      <w:r>
        <w:rPr>
          <w:sz w:val="24"/>
          <w:szCs w:val="24"/>
        </w:rPr>
        <w:t xml:space="preserve">              от 15</w:t>
      </w:r>
      <w:r w:rsidR="003907C0" w:rsidRPr="00855E40">
        <w:rPr>
          <w:sz w:val="24"/>
          <w:szCs w:val="24"/>
        </w:rPr>
        <w:t xml:space="preserve">.08.2019 № </w:t>
      </w:r>
      <w:r>
        <w:rPr>
          <w:sz w:val="24"/>
          <w:szCs w:val="24"/>
        </w:rPr>
        <w:t>41</w:t>
      </w:r>
      <w:r w:rsidR="003907C0">
        <w:rPr>
          <w:sz w:val="28"/>
          <w:szCs w:val="28"/>
        </w:rPr>
        <w:t xml:space="preserve"> </w:t>
      </w:r>
    </w:p>
    <w:p w:rsidR="003907C0" w:rsidRDefault="003907C0" w:rsidP="003907C0">
      <w:pPr>
        <w:tabs>
          <w:tab w:val="left" w:pos="7425"/>
        </w:tabs>
        <w:ind w:firstLine="851"/>
        <w:jc w:val="right"/>
        <w:rPr>
          <w:sz w:val="28"/>
          <w:szCs w:val="28"/>
        </w:rPr>
      </w:pPr>
    </w:p>
    <w:p w:rsidR="003907C0" w:rsidRPr="00E171CD" w:rsidRDefault="003907C0" w:rsidP="003907C0">
      <w:pPr>
        <w:widowControl w:val="0"/>
        <w:autoSpaceDE w:val="0"/>
        <w:autoSpaceDN w:val="0"/>
        <w:adjustRightInd w:val="0"/>
        <w:ind w:firstLine="851"/>
        <w:jc w:val="center"/>
        <w:rPr>
          <w:b/>
          <w:bCs/>
          <w:sz w:val="24"/>
          <w:szCs w:val="24"/>
        </w:rPr>
      </w:pPr>
      <w:r w:rsidRPr="00E171CD">
        <w:rPr>
          <w:b/>
          <w:sz w:val="24"/>
          <w:szCs w:val="24"/>
        </w:rPr>
        <w:t>Административный регламент предоставления муниципальной услуги «Принятие на учет граждан в качестве нуждающихся в жилых помещениях»</w:t>
      </w:r>
      <w:r w:rsidRPr="00E171CD">
        <w:rPr>
          <w:b/>
          <w:bCs/>
          <w:sz w:val="24"/>
          <w:szCs w:val="24"/>
        </w:rPr>
        <w:t xml:space="preserve">  в  сельском </w:t>
      </w:r>
      <w:r w:rsidRPr="00E171CD">
        <w:rPr>
          <w:b/>
          <w:sz w:val="24"/>
          <w:szCs w:val="24"/>
        </w:rPr>
        <w:t xml:space="preserve">поселения </w:t>
      </w:r>
      <w:r w:rsidR="00855E40" w:rsidRPr="00E171CD">
        <w:rPr>
          <w:b/>
          <w:sz w:val="24"/>
          <w:szCs w:val="24"/>
        </w:rPr>
        <w:t>Новочебенкинский</w:t>
      </w:r>
      <w:r w:rsidRPr="00E171CD">
        <w:rPr>
          <w:b/>
          <w:sz w:val="24"/>
          <w:szCs w:val="24"/>
        </w:rPr>
        <w:t xml:space="preserve"> сельсовет муниципального района Зианчуринский район Республики Башкортостан</w:t>
      </w:r>
      <w:r w:rsidRPr="00E171CD">
        <w:rPr>
          <w:sz w:val="24"/>
          <w:szCs w:val="24"/>
        </w:rPr>
        <w:t xml:space="preserve"> </w:t>
      </w:r>
    </w:p>
    <w:p w:rsidR="00E171CD" w:rsidRPr="00E171CD" w:rsidRDefault="00E171CD" w:rsidP="003907C0">
      <w:pPr>
        <w:ind w:firstLine="709"/>
        <w:jc w:val="center"/>
        <w:rPr>
          <w:b/>
          <w:sz w:val="24"/>
          <w:szCs w:val="24"/>
        </w:rPr>
      </w:pPr>
    </w:p>
    <w:p w:rsidR="003907C0" w:rsidRPr="00E171CD" w:rsidRDefault="003907C0" w:rsidP="003907C0">
      <w:pPr>
        <w:ind w:firstLine="709"/>
        <w:jc w:val="center"/>
        <w:rPr>
          <w:b/>
          <w:sz w:val="24"/>
          <w:szCs w:val="24"/>
        </w:rPr>
      </w:pPr>
      <w:r w:rsidRPr="00E171CD">
        <w:rPr>
          <w:b/>
          <w:sz w:val="24"/>
          <w:szCs w:val="24"/>
        </w:rPr>
        <w:t>I. Общие положения</w:t>
      </w:r>
    </w:p>
    <w:p w:rsidR="003907C0" w:rsidRPr="00E171CD" w:rsidRDefault="003907C0" w:rsidP="003907C0">
      <w:pPr>
        <w:ind w:firstLine="709"/>
        <w:jc w:val="both"/>
        <w:rPr>
          <w:b/>
          <w:sz w:val="24"/>
          <w:szCs w:val="24"/>
        </w:rPr>
      </w:pPr>
    </w:p>
    <w:p w:rsidR="003907C0" w:rsidRPr="00E171CD" w:rsidRDefault="003907C0" w:rsidP="003907C0">
      <w:pPr>
        <w:pStyle w:val="af1"/>
        <w:widowControl w:val="0"/>
        <w:autoSpaceDE w:val="0"/>
        <w:autoSpaceDN w:val="0"/>
        <w:adjustRightInd w:val="0"/>
        <w:ind w:left="0" w:firstLine="709"/>
        <w:jc w:val="center"/>
        <w:outlineLvl w:val="1"/>
        <w:rPr>
          <w:rFonts w:ascii="Times New Roman" w:hAnsi="Times New Roman"/>
          <w:b/>
          <w:sz w:val="24"/>
          <w:szCs w:val="24"/>
        </w:rPr>
      </w:pPr>
      <w:r w:rsidRPr="00E171CD">
        <w:rPr>
          <w:rFonts w:ascii="Times New Roman" w:hAnsi="Times New Roman"/>
          <w:b/>
          <w:sz w:val="24"/>
          <w:szCs w:val="24"/>
        </w:rPr>
        <w:t>Предмет регулирования Административного регламента</w:t>
      </w:r>
    </w:p>
    <w:p w:rsidR="003907C0" w:rsidRPr="00E171CD" w:rsidRDefault="003907C0" w:rsidP="00E171CD">
      <w:pPr>
        <w:widowControl w:val="0"/>
        <w:tabs>
          <w:tab w:val="left" w:pos="567"/>
        </w:tabs>
        <w:ind w:firstLine="709"/>
        <w:jc w:val="both"/>
        <w:rPr>
          <w:sz w:val="24"/>
          <w:szCs w:val="24"/>
        </w:rPr>
      </w:pPr>
      <w:r w:rsidRPr="00E171CD">
        <w:rPr>
          <w:sz w:val="24"/>
          <w:szCs w:val="24"/>
        </w:rPr>
        <w:t xml:space="preserve">1.1. Административный регламент предоставления муниципальной услуги «Принятие граждан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в сельском поселении </w:t>
      </w:r>
      <w:r w:rsidR="00855E40" w:rsidRPr="00E171CD">
        <w:rPr>
          <w:sz w:val="24"/>
          <w:szCs w:val="24"/>
        </w:rPr>
        <w:t>Новочебенкинский</w:t>
      </w:r>
      <w:r w:rsidRPr="00E171CD">
        <w:rPr>
          <w:sz w:val="24"/>
          <w:szCs w:val="24"/>
        </w:rPr>
        <w:t xml:space="preserve"> сельсовет муниципального района Зианчуринский район Республики Башкортостан.</w:t>
      </w:r>
    </w:p>
    <w:p w:rsidR="003907C0" w:rsidRPr="00E171CD" w:rsidRDefault="003907C0" w:rsidP="003907C0">
      <w:pPr>
        <w:ind w:firstLine="709"/>
        <w:jc w:val="center"/>
        <w:rPr>
          <w:b/>
          <w:sz w:val="24"/>
          <w:szCs w:val="24"/>
        </w:rPr>
      </w:pPr>
      <w:r w:rsidRPr="00E171CD">
        <w:rPr>
          <w:b/>
          <w:sz w:val="24"/>
          <w:szCs w:val="24"/>
        </w:rPr>
        <w:t>Круг заявителей</w:t>
      </w:r>
    </w:p>
    <w:p w:rsidR="003907C0" w:rsidRPr="00E171CD" w:rsidRDefault="003907C0" w:rsidP="003907C0">
      <w:pPr>
        <w:ind w:firstLine="709"/>
        <w:jc w:val="center"/>
        <w:rPr>
          <w:b/>
          <w:sz w:val="24"/>
          <w:szCs w:val="24"/>
        </w:rPr>
      </w:pPr>
    </w:p>
    <w:p w:rsidR="003907C0" w:rsidRPr="00E171CD" w:rsidRDefault="003907C0" w:rsidP="003907C0">
      <w:pPr>
        <w:autoSpaceDE w:val="0"/>
        <w:autoSpaceDN w:val="0"/>
        <w:adjustRightInd w:val="0"/>
        <w:ind w:firstLine="709"/>
        <w:jc w:val="both"/>
        <w:rPr>
          <w:bCs/>
          <w:sz w:val="24"/>
          <w:szCs w:val="24"/>
        </w:rPr>
      </w:pPr>
      <w:r w:rsidRPr="00E171CD">
        <w:rPr>
          <w:sz w:val="24"/>
          <w:szCs w:val="24"/>
        </w:rPr>
        <w:t xml:space="preserve">1.2. В целях признания нуждающимися в жилых помещениях, заявителями являются граждане Российской Федерации, проживающие на территории  сельского поселения </w:t>
      </w:r>
      <w:r w:rsidR="00855E40" w:rsidRPr="00E171CD">
        <w:rPr>
          <w:sz w:val="24"/>
          <w:szCs w:val="24"/>
        </w:rPr>
        <w:t>Новочебенкинский</w:t>
      </w:r>
      <w:r w:rsidRPr="00E171CD">
        <w:rPr>
          <w:sz w:val="24"/>
          <w:szCs w:val="24"/>
        </w:rPr>
        <w:t xml:space="preserve"> сельсовет муниципального района Зианчуринский район Республики Башкортостан и </w:t>
      </w:r>
      <w:r w:rsidRPr="00E171CD">
        <w:rPr>
          <w:bCs/>
          <w:sz w:val="24"/>
          <w:szCs w:val="24"/>
        </w:rPr>
        <w:t>относящиеся к следующим категориям:</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1.2.1. граждане, признанные в порядке, установленном Законом Республики Башкортостан от 02.12.2005 г. №250-з «О регулировании жилищных отношений в Республике Башкортостан», малоимущими в целях предоставления им жилых помещений муниципального жилищного фонда по договорам социального найма: </w:t>
      </w:r>
    </w:p>
    <w:p w:rsidR="003907C0" w:rsidRPr="00E171CD" w:rsidRDefault="003907C0" w:rsidP="003907C0">
      <w:pPr>
        <w:autoSpaceDE w:val="0"/>
        <w:autoSpaceDN w:val="0"/>
        <w:adjustRightInd w:val="0"/>
        <w:ind w:firstLine="709"/>
        <w:jc w:val="both"/>
        <w:rPr>
          <w:color w:val="000000"/>
          <w:sz w:val="24"/>
          <w:szCs w:val="24"/>
        </w:rPr>
      </w:pPr>
      <w:r w:rsidRPr="00E171CD">
        <w:rPr>
          <w:color w:val="000000"/>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907C0" w:rsidRPr="00E171CD" w:rsidRDefault="003907C0" w:rsidP="003907C0">
      <w:pPr>
        <w:autoSpaceDE w:val="0"/>
        <w:autoSpaceDN w:val="0"/>
        <w:adjustRightInd w:val="0"/>
        <w:ind w:firstLine="709"/>
        <w:jc w:val="both"/>
        <w:rPr>
          <w:color w:val="000000"/>
          <w:sz w:val="24"/>
          <w:szCs w:val="24"/>
        </w:rPr>
      </w:pPr>
      <w:r w:rsidRPr="00E171CD">
        <w:rPr>
          <w:color w:val="000000"/>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907C0" w:rsidRPr="00E171CD" w:rsidRDefault="003907C0" w:rsidP="003907C0">
      <w:pPr>
        <w:autoSpaceDE w:val="0"/>
        <w:autoSpaceDN w:val="0"/>
        <w:adjustRightInd w:val="0"/>
        <w:ind w:firstLine="709"/>
        <w:jc w:val="both"/>
        <w:rPr>
          <w:color w:val="000000"/>
          <w:sz w:val="24"/>
          <w:szCs w:val="24"/>
        </w:rPr>
      </w:pPr>
      <w:r w:rsidRPr="00E171CD">
        <w:rPr>
          <w:color w:val="000000"/>
          <w:sz w:val="24"/>
          <w:szCs w:val="24"/>
        </w:rPr>
        <w:t xml:space="preserve">проживающие в помещении, не отвечающем установленным для жилых помещений </w:t>
      </w:r>
      <w:hyperlink r:id="rId8" w:history="1">
        <w:r w:rsidRPr="00E171CD">
          <w:rPr>
            <w:rStyle w:val="a3"/>
            <w:color w:val="000000"/>
            <w:sz w:val="24"/>
            <w:szCs w:val="24"/>
          </w:rPr>
          <w:t>требованиям</w:t>
        </w:r>
      </w:hyperlink>
      <w:r w:rsidRPr="00E171CD">
        <w:rPr>
          <w:color w:val="000000"/>
          <w:sz w:val="24"/>
          <w:szCs w:val="24"/>
        </w:rPr>
        <w:t>;</w:t>
      </w:r>
    </w:p>
    <w:p w:rsidR="003907C0" w:rsidRPr="00E171CD" w:rsidRDefault="003907C0" w:rsidP="003907C0">
      <w:pPr>
        <w:autoSpaceDE w:val="0"/>
        <w:autoSpaceDN w:val="0"/>
        <w:adjustRightInd w:val="0"/>
        <w:ind w:firstLine="709"/>
        <w:jc w:val="both"/>
        <w:rPr>
          <w:color w:val="000000"/>
          <w:sz w:val="24"/>
          <w:szCs w:val="24"/>
        </w:rPr>
      </w:pPr>
      <w:r w:rsidRPr="00E171CD">
        <w:rPr>
          <w:color w:val="000000"/>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w:t>
      </w:r>
      <w:r w:rsidRPr="00E171CD">
        <w:rPr>
          <w:color w:val="000000"/>
          <w:sz w:val="24"/>
          <w:szCs w:val="24"/>
        </w:rPr>
        <w:lastRenderedPageBreak/>
        <w:t xml:space="preserve">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9" w:history="1">
        <w:r w:rsidRPr="00E171CD">
          <w:rPr>
            <w:rStyle w:val="a3"/>
            <w:color w:val="000000"/>
            <w:sz w:val="24"/>
            <w:szCs w:val="24"/>
          </w:rPr>
          <w:t>Перечень</w:t>
        </w:r>
      </w:hyperlink>
      <w:r w:rsidRPr="00E171CD">
        <w:rPr>
          <w:color w:val="000000"/>
          <w:sz w:val="24"/>
          <w:szCs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907C0" w:rsidRPr="00E171CD" w:rsidRDefault="003907C0" w:rsidP="003907C0">
      <w:pPr>
        <w:autoSpaceDE w:val="0"/>
        <w:autoSpaceDN w:val="0"/>
        <w:adjustRightInd w:val="0"/>
        <w:ind w:firstLine="709"/>
        <w:jc w:val="both"/>
        <w:rPr>
          <w:sz w:val="24"/>
          <w:szCs w:val="24"/>
        </w:rPr>
      </w:pPr>
      <w:r w:rsidRPr="00E171CD">
        <w:rPr>
          <w:sz w:val="24"/>
          <w:szCs w:val="24"/>
        </w:rPr>
        <w:t>1.2.2. иные категории граждан, установленные Жилищным кодексом Российской Федерации, федеральными законами, указами Президента Российской Федерации, законами Республики Башкортостан:</w:t>
      </w:r>
    </w:p>
    <w:p w:rsidR="003907C0" w:rsidRPr="00E171CD" w:rsidRDefault="003907C0" w:rsidP="003907C0">
      <w:pPr>
        <w:numPr>
          <w:ilvl w:val="0"/>
          <w:numId w:val="7"/>
        </w:numPr>
        <w:autoSpaceDE w:val="0"/>
        <w:autoSpaceDN w:val="0"/>
        <w:adjustRightInd w:val="0"/>
        <w:ind w:left="0" w:firstLine="709"/>
        <w:jc w:val="both"/>
        <w:rPr>
          <w:sz w:val="24"/>
          <w:szCs w:val="24"/>
        </w:rPr>
      </w:pPr>
      <w:r w:rsidRPr="00E171CD">
        <w:rPr>
          <w:sz w:val="24"/>
          <w:szCs w:val="24"/>
        </w:rPr>
        <w:t>участники Великой Отечественной Войны (Федеральный закон  от 12.01.1995 г. № 5-ФЗ «О ветеранах»);</w:t>
      </w:r>
    </w:p>
    <w:p w:rsidR="003907C0" w:rsidRPr="00E171CD" w:rsidRDefault="003907C0" w:rsidP="003907C0">
      <w:pPr>
        <w:numPr>
          <w:ilvl w:val="0"/>
          <w:numId w:val="7"/>
        </w:numPr>
        <w:autoSpaceDE w:val="0"/>
        <w:autoSpaceDN w:val="0"/>
        <w:adjustRightInd w:val="0"/>
        <w:ind w:left="0" w:firstLine="709"/>
        <w:jc w:val="both"/>
        <w:rPr>
          <w:sz w:val="24"/>
          <w:szCs w:val="24"/>
        </w:rPr>
      </w:pPr>
      <w:r w:rsidRPr="00E171CD">
        <w:rPr>
          <w:sz w:val="24"/>
          <w:szCs w:val="24"/>
        </w:rPr>
        <w:t>инвалиды Великой Отечественной Войны (Федеральный закон  от 12.01.1995 г. № 5-ФЗ «О ветеранах»);</w:t>
      </w:r>
    </w:p>
    <w:p w:rsidR="003907C0" w:rsidRPr="00E171CD" w:rsidRDefault="003907C0" w:rsidP="003907C0">
      <w:pPr>
        <w:numPr>
          <w:ilvl w:val="0"/>
          <w:numId w:val="7"/>
        </w:numPr>
        <w:autoSpaceDE w:val="0"/>
        <w:autoSpaceDN w:val="0"/>
        <w:adjustRightInd w:val="0"/>
        <w:ind w:left="0" w:firstLine="709"/>
        <w:jc w:val="both"/>
        <w:rPr>
          <w:sz w:val="24"/>
          <w:szCs w:val="24"/>
        </w:rPr>
      </w:pPr>
      <w:r w:rsidRPr="00E171CD">
        <w:rPr>
          <w:sz w:val="24"/>
          <w:szCs w:val="24"/>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(Федеральный закон  от 12.01.1995 г. № 5-ФЗ «О ветеранах»);</w:t>
      </w:r>
    </w:p>
    <w:p w:rsidR="003907C0" w:rsidRPr="00E171CD" w:rsidRDefault="003907C0" w:rsidP="003907C0">
      <w:pPr>
        <w:numPr>
          <w:ilvl w:val="0"/>
          <w:numId w:val="7"/>
        </w:numPr>
        <w:autoSpaceDE w:val="0"/>
        <w:autoSpaceDN w:val="0"/>
        <w:adjustRightInd w:val="0"/>
        <w:ind w:left="0" w:firstLine="709"/>
        <w:jc w:val="both"/>
        <w:rPr>
          <w:sz w:val="24"/>
          <w:szCs w:val="24"/>
        </w:rPr>
      </w:pPr>
      <w:r w:rsidRPr="00E171CD">
        <w:rPr>
          <w:sz w:val="24"/>
          <w:szCs w:val="24"/>
        </w:rPr>
        <w:t>лица, награжденные знаком «Жителю блокадного Ленинграда» (Федеральный закон  от 12.01.1995 г. № 5-ФЗ «О ветеранах»);</w:t>
      </w:r>
    </w:p>
    <w:p w:rsidR="003907C0" w:rsidRPr="00E171CD" w:rsidRDefault="003907C0" w:rsidP="003907C0">
      <w:pPr>
        <w:numPr>
          <w:ilvl w:val="0"/>
          <w:numId w:val="7"/>
        </w:numPr>
        <w:autoSpaceDE w:val="0"/>
        <w:autoSpaceDN w:val="0"/>
        <w:adjustRightInd w:val="0"/>
        <w:ind w:left="0" w:firstLine="709"/>
        <w:jc w:val="both"/>
        <w:rPr>
          <w:sz w:val="24"/>
          <w:szCs w:val="24"/>
        </w:rPr>
      </w:pPr>
      <w:r w:rsidRPr="00E171CD">
        <w:rPr>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
    <w:p w:rsidR="003907C0" w:rsidRPr="00E171CD" w:rsidRDefault="003907C0" w:rsidP="003907C0">
      <w:pPr>
        <w:numPr>
          <w:ilvl w:val="0"/>
          <w:numId w:val="7"/>
        </w:numPr>
        <w:autoSpaceDE w:val="0"/>
        <w:autoSpaceDN w:val="0"/>
        <w:adjustRightInd w:val="0"/>
        <w:ind w:left="0" w:firstLine="709"/>
        <w:jc w:val="both"/>
        <w:rPr>
          <w:sz w:val="24"/>
          <w:szCs w:val="24"/>
        </w:rPr>
      </w:pPr>
      <w:r w:rsidRPr="00E171CD">
        <w:rPr>
          <w:sz w:val="24"/>
          <w:szCs w:val="24"/>
        </w:rPr>
        <w:t>семьи погибших (умерших) инвалидов войны, участников Великой Отечественной войны (Федеральный закон  от 12.01.1995 г. № 5-ФЗ «О ветеранах»);</w:t>
      </w:r>
    </w:p>
    <w:p w:rsidR="003907C0" w:rsidRPr="00E171CD" w:rsidRDefault="003907C0" w:rsidP="003907C0">
      <w:pPr>
        <w:numPr>
          <w:ilvl w:val="0"/>
          <w:numId w:val="7"/>
        </w:numPr>
        <w:autoSpaceDE w:val="0"/>
        <w:autoSpaceDN w:val="0"/>
        <w:adjustRightInd w:val="0"/>
        <w:ind w:left="0" w:firstLine="709"/>
        <w:jc w:val="both"/>
        <w:rPr>
          <w:sz w:val="24"/>
          <w:szCs w:val="24"/>
        </w:rPr>
      </w:pPr>
      <w:r w:rsidRPr="00E171CD">
        <w:rPr>
          <w:sz w:val="24"/>
          <w:szCs w:val="24"/>
        </w:rPr>
        <w:t>бывшие несовершеннолетние узники фашизма;</w:t>
      </w:r>
    </w:p>
    <w:p w:rsidR="003907C0" w:rsidRPr="00E171CD" w:rsidRDefault="003907C0" w:rsidP="003907C0">
      <w:pPr>
        <w:autoSpaceDE w:val="0"/>
        <w:autoSpaceDN w:val="0"/>
        <w:adjustRightInd w:val="0"/>
        <w:ind w:firstLine="709"/>
        <w:jc w:val="both"/>
        <w:rPr>
          <w:sz w:val="24"/>
          <w:szCs w:val="24"/>
        </w:rPr>
      </w:pPr>
      <w:r w:rsidRPr="00E171CD">
        <w:rPr>
          <w:sz w:val="24"/>
          <w:szCs w:val="24"/>
        </w:rPr>
        <w:t>- 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Федерации", Закон РБ № 260-з  от 28.12.2005 г. «О наделении органов местного самоуправления отдельными государственными полномочиями Республики Башкортостан»);</w:t>
      </w:r>
    </w:p>
    <w:p w:rsidR="003907C0" w:rsidRPr="00E171CD" w:rsidRDefault="003907C0" w:rsidP="003907C0">
      <w:pPr>
        <w:shd w:val="clear" w:color="auto" w:fill="FFFFFF"/>
        <w:autoSpaceDE w:val="0"/>
        <w:autoSpaceDN w:val="0"/>
        <w:adjustRightInd w:val="0"/>
        <w:ind w:firstLine="709"/>
        <w:jc w:val="both"/>
        <w:rPr>
          <w:rFonts w:eastAsia="Calibri"/>
          <w:sz w:val="24"/>
          <w:szCs w:val="24"/>
        </w:rPr>
      </w:pPr>
      <w:r w:rsidRPr="00E171CD">
        <w:rPr>
          <w:rFonts w:eastAsia="Calibri"/>
          <w:sz w:val="24"/>
          <w:szCs w:val="24"/>
        </w:rPr>
        <w:t xml:space="preserve">- лица подвергшиеся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10" w:history="1">
        <w:r w:rsidRPr="00E171CD">
          <w:rPr>
            <w:rStyle w:val="a3"/>
            <w:rFonts w:eastAsia="Calibri"/>
            <w:color w:val="000000"/>
            <w:sz w:val="24"/>
            <w:szCs w:val="24"/>
          </w:rPr>
          <w:t>статьями 14</w:t>
        </w:r>
      </w:hyperlink>
      <w:r w:rsidRPr="00E171CD">
        <w:rPr>
          <w:rFonts w:eastAsia="Calibri"/>
          <w:color w:val="000000"/>
          <w:sz w:val="24"/>
          <w:szCs w:val="24"/>
        </w:rPr>
        <w:t xml:space="preserve">, </w:t>
      </w:r>
      <w:hyperlink r:id="rId11" w:history="1">
        <w:r w:rsidRPr="00E171CD">
          <w:rPr>
            <w:rStyle w:val="a3"/>
            <w:rFonts w:eastAsia="Calibri"/>
            <w:color w:val="000000"/>
            <w:sz w:val="24"/>
            <w:szCs w:val="24"/>
          </w:rPr>
          <w:t>15</w:t>
        </w:r>
      </w:hyperlink>
      <w:r w:rsidRPr="00E171CD">
        <w:rPr>
          <w:rFonts w:eastAsia="Calibri"/>
          <w:color w:val="000000"/>
          <w:sz w:val="24"/>
          <w:szCs w:val="24"/>
        </w:rPr>
        <w:t xml:space="preserve">, </w:t>
      </w:r>
      <w:hyperlink r:id="rId12" w:history="1">
        <w:r w:rsidRPr="00E171CD">
          <w:rPr>
            <w:rStyle w:val="a3"/>
            <w:rFonts w:eastAsia="Calibri"/>
            <w:color w:val="000000"/>
            <w:sz w:val="24"/>
            <w:szCs w:val="24"/>
          </w:rPr>
          <w:t>16</w:t>
        </w:r>
      </w:hyperlink>
      <w:r w:rsidRPr="00E171CD">
        <w:rPr>
          <w:rFonts w:eastAsia="Calibri"/>
          <w:color w:val="000000"/>
          <w:sz w:val="24"/>
          <w:szCs w:val="24"/>
        </w:rPr>
        <w:t xml:space="preserve">, </w:t>
      </w:r>
      <w:hyperlink r:id="rId13" w:history="1">
        <w:r w:rsidRPr="00E171CD">
          <w:rPr>
            <w:rStyle w:val="a3"/>
            <w:rFonts w:eastAsia="Calibri"/>
            <w:color w:val="000000"/>
            <w:sz w:val="24"/>
            <w:szCs w:val="24"/>
          </w:rPr>
          <w:t>17</w:t>
        </w:r>
      </w:hyperlink>
      <w:r w:rsidRPr="00E171CD">
        <w:rPr>
          <w:rFonts w:eastAsia="Calibri"/>
          <w:color w:val="000000"/>
          <w:sz w:val="24"/>
          <w:szCs w:val="24"/>
        </w:rPr>
        <w:t xml:space="preserve"> и </w:t>
      </w:r>
      <w:hyperlink r:id="rId14" w:history="1">
        <w:r w:rsidRPr="00E171CD">
          <w:rPr>
            <w:rStyle w:val="a3"/>
            <w:rFonts w:eastAsia="Calibri"/>
            <w:color w:val="000000"/>
            <w:sz w:val="24"/>
            <w:szCs w:val="24"/>
          </w:rPr>
          <w:t>22</w:t>
        </w:r>
      </w:hyperlink>
      <w:r w:rsidRPr="00E171CD">
        <w:rPr>
          <w:rFonts w:eastAsia="Calibri"/>
          <w:sz w:val="24"/>
          <w:szCs w:val="24"/>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3907C0" w:rsidRPr="00E171CD" w:rsidRDefault="003907C0" w:rsidP="003907C0">
      <w:pPr>
        <w:shd w:val="clear" w:color="auto" w:fill="FFFFFF"/>
        <w:autoSpaceDE w:val="0"/>
        <w:autoSpaceDN w:val="0"/>
        <w:adjustRightInd w:val="0"/>
        <w:ind w:firstLine="540"/>
        <w:jc w:val="both"/>
        <w:rPr>
          <w:rFonts w:eastAsia="Calibri"/>
          <w:sz w:val="24"/>
          <w:szCs w:val="24"/>
        </w:rPr>
      </w:pPr>
      <w:r w:rsidRPr="00E171CD">
        <w:rPr>
          <w:rFonts w:eastAsia="Calibri"/>
          <w:sz w:val="24"/>
          <w:szCs w:val="24"/>
        </w:rPr>
        <w:t>- граждане, получившие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3907C0" w:rsidRPr="00E171CD" w:rsidRDefault="003907C0" w:rsidP="003907C0">
      <w:pPr>
        <w:shd w:val="clear" w:color="auto" w:fill="FFFFFF"/>
        <w:autoSpaceDE w:val="0"/>
        <w:autoSpaceDN w:val="0"/>
        <w:adjustRightInd w:val="0"/>
        <w:ind w:firstLine="540"/>
        <w:jc w:val="both"/>
        <w:rPr>
          <w:rFonts w:eastAsia="Calibri"/>
          <w:sz w:val="24"/>
          <w:szCs w:val="24"/>
        </w:rPr>
      </w:pPr>
      <w:r w:rsidRPr="00E171CD">
        <w:rPr>
          <w:rFonts w:eastAsia="Calibri"/>
          <w:sz w:val="24"/>
          <w:szCs w:val="24"/>
        </w:rPr>
        <w:t xml:space="preserve">-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w:t>
      </w:r>
      <w:r w:rsidRPr="00E171CD">
        <w:rPr>
          <w:rFonts w:eastAsia="Calibri"/>
          <w:sz w:val="24"/>
          <w:szCs w:val="24"/>
        </w:rPr>
        <w:lastRenderedPageBreak/>
        <w:t>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спасения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3907C0" w:rsidRPr="00E171CD" w:rsidRDefault="003907C0" w:rsidP="003907C0">
      <w:pPr>
        <w:shd w:val="clear" w:color="auto" w:fill="FFFFFF"/>
        <w:autoSpaceDE w:val="0"/>
        <w:autoSpaceDN w:val="0"/>
        <w:adjustRightInd w:val="0"/>
        <w:ind w:firstLine="540"/>
        <w:jc w:val="both"/>
        <w:rPr>
          <w:rFonts w:eastAsia="Calibri"/>
          <w:sz w:val="24"/>
          <w:szCs w:val="24"/>
        </w:rPr>
      </w:pPr>
      <w:r w:rsidRPr="00E171CD">
        <w:rPr>
          <w:rFonts w:eastAsia="Calibri"/>
          <w:sz w:val="24"/>
          <w:szCs w:val="24"/>
        </w:rPr>
        <w:t>- граждане (в том числе временно направленных или командированных),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3907C0" w:rsidRPr="00E171CD" w:rsidRDefault="003907C0" w:rsidP="003907C0">
      <w:pPr>
        <w:shd w:val="clear" w:color="auto" w:fill="FFFFFF"/>
        <w:autoSpaceDE w:val="0"/>
        <w:autoSpaceDN w:val="0"/>
        <w:adjustRightInd w:val="0"/>
        <w:ind w:firstLine="540"/>
        <w:jc w:val="both"/>
        <w:rPr>
          <w:rFonts w:eastAsia="Calibri"/>
          <w:sz w:val="24"/>
          <w:szCs w:val="24"/>
        </w:rPr>
      </w:pPr>
      <w:r w:rsidRPr="00E171CD">
        <w:rPr>
          <w:rFonts w:eastAsia="Calibri"/>
          <w:sz w:val="24"/>
          <w:szCs w:val="24"/>
        </w:rPr>
        <w:t>- граждане, эвакуированные (в том числе выехавшим добровольно) в 1986 году из зоны отчуждения или переселенные (переселяемые),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3907C0" w:rsidRPr="00E171CD" w:rsidRDefault="003907C0" w:rsidP="003907C0">
      <w:pPr>
        <w:shd w:val="clear" w:color="auto" w:fill="FFFFFF"/>
        <w:autoSpaceDE w:val="0"/>
        <w:autoSpaceDN w:val="0"/>
        <w:adjustRightInd w:val="0"/>
        <w:ind w:firstLine="540"/>
        <w:jc w:val="both"/>
        <w:rPr>
          <w:rFonts w:eastAsia="Calibri"/>
          <w:sz w:val="24"/>
          <w:szCs w:val="24"/>
        </w:rPr>
      </w:pPr>
      <w:r w:rsidRPr="00E171CD">
        <w:rPr>
          <w:rFonts w:eastAsia="Calibri"/>
          <w:sz w:val="24"/>
          <w:szCs w:val="24"/>
        </w:rPr>
        <w:t xml:space="preserve">- граждане, выехавшие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обеспечению жильем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указанной меры социальной поддержки);  </w:t>
      </w:r>
    </w:p>
    <w:p w:rsidR="003907C0" w:rsidRPr="00E171CD" w:rsidRDefault="003907C0" w:rsidP="003907C0">
      <w:pPr>
        <w:shd w:val="clear" w:color="auto" w:fill="FFFFFF"/>
        <w:autoSpaceDE w:val="0"/>
        <w:autoSpaceDN w:val="0"/>
        <w:adjustRightInd w:val="0"/>
        <w:ind w:firstLine="540"/>
        <w:jc w:val="both"/>
        <w:rPr>
          <w:rFonts w:eastAsia="Calibri"/>
          <w:sz w:val="24"/>
          <w:szCs w:val="24"/>
        </w:rPr>
      </w:pPr>
      <w:r w:rsidRPr="00E171CD">
        <w:rPr>
          <w:rFonts w:eastAsia="Calibri"/>
          <w:sz w:val="24"/>
          <w:szCs w:val="24"/>
        </w:rPr>
        <w:t xml:space="preserve">- граждане, предусмотренным  Федеральным </w:t>
      </w:r>
      <w:hyperlink r:id="rId15" w:history="1">
        <w:r w:rsidRPr="00E171CD">
          <w:rPr>
            <w:rStyle w:val="a3"/>
            <w:rFonts w:eastAsia="Calibri"/>
            <w:color w:val="000000"/>
            <w:sz w:val="24"/>
            <w:szCs w:val="24"/>
          </w:rPr>
          <w:t>законом</w:t>
        </w:r>
      </w:hyperlink>
      <w:r w:rsidRPr="00E171CD">
        <w:rPr>
          <w:rFonts w:eastAsia="Calibri"/>
          <w:sz w:val="24"/>
          <w:szCs w:val="24"/>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6" w:history="1">
        <w:r w:rsidRPr="00E171CD">
          <w:rPr>
            <w:rStyle w:val="a3"/>
            <w:rFonts w:eastAsia="Calibri"/>
            <w:color w:val="000000"/>
            <w:sz w:val="24"/>
            <w:szCs w:val="24"/>
          </w:rPr>
          <w:t>Постановлением</w:t>
        </w:r>
      </w:hyperlink>
      <w:r w:rsidRPr="00E171CD">
        <w:rPr>
          <w:rFonts w:eastAsia="Calibri"/>
          <w:color w:val="000000"/>
          <w:sz w:val="24"/>
          <w:szCs w:val="24"/>
        </w:rPr>
        <w:t xml:space="preserve"> </w:t>
      </w:r>
      <w:r w:rsidRPr="00E171CD">
        <w:rPr>
          <w:rFonts w:eastAsia="Calibri"/>
          <w:sz w:val="24"/>
          <w:szCs w:val="24"/>
        </w:rPr>
        <w:t>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3907C0" w:rsidRPr="00E171CD" w:rsidRDefault="003907C0" w:rsidP="003907C0">
      <w:pPr>
        <w:autoSpaceDE w:val="0"/>
        <w:autoSpaceDN w:val="0"/>
        <w:adjustRightInd w:val="0"/>
        <w:ind w:firstLine="540"/>
        <w:jc w:val="both"/>
        <w:rPr>
          <w:sz w:val="24"/>
          <w:szCs w:val="24"/>
        </w:rPr>
      </w:pPr>
      <w:r w:rsidRPr="00E171CD">
        <w:rPr>
          <w:rFonts w:eastAsia="Calibri"/>
          <w:sz w:val="24"/>
          <w:szCs w:val="24"/>
        </w:rPr>
        <w:t>-</w:t>
      </w:r>
      <w:r w:rsidRPr="00E171CD">
        <w:rPr>
          <w:sz w:val="24"/>
          <w:szCs w:val="24"/>
        </w:rPr>
        <w:t xml:space="preserve">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3907C0" w:rsidRPr="00E171CD" w:rsidRDefault="003907C0" w:rsidP="003907C0">
      <w:pPr>
        <w:autoSpaceDE w:val="0"/>
        <w:autoSpaceDN w:val="0"/>
        <w:adjustRightInd w:val="0"/>
        <w:ind w:firstLine="540"/>
        <w:jc w:val="both"/>
        <w:rPr>
          <w:sz w:val="24"/>
          <w:szCs w:val="24"/>
        </w:rPr>
      </w:pPr>
      <w:r w:rsidRPr="00E171CD">
        <w:rPr>
          <w:sz w:val="24"/>
          <w:szCs w:val="24"/>
        </w:rPr>
        <w:lastRenderedPageBreak/>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7" w:history="1">
        <w:r w:rsidRPr="00E171CD">
          <w:rPr>
            <w:rStyle w:val="a3"/>
            <w:color w:val="000000"/>
            <w:sz w:val="24"/>
            <w:szCs w:val="24"/>
          </w:rPr>
          <w:t>законом</w:t>
        </w:r>
      </w:hyperlink>
      <w:r w:rsidRPr="00E171CD">
        <w:rPr>
          <w:color w:val="000000"/>
          <w:sz w:val="24"/>
          <w:szCs w:val="24"/>
        </w:rPr>
        <w:t xml:space="preserve"> от 25.10.2002 г. № 125-ФЗ                 </w:t>
      </w:r>
      <w:r w:rsidRPr="00E171CD">
        <w:rPr>
          <w:sz w:val="24"/>
          <w:szCs w:val="24"/>
        </w:rPr>
        <w:t xml:space="preserve"> "О жилищных субсидиях гражданам, выезжающим из районов Крайнего Севера и приравненных к ним местностей";</w:t>
      </w:r>
    </w:p>
    <w:p w:rsidR="003907C0" w:rsidRPr="00E171CD" w:rsidRDefault="003907C0" w:rsidP="003907C0">
      <w:pPr>
        <w:autoSpaceDE w:val="0"/>
        <w:autoSpaceDN w:val="0"/>
        <w:adjustRightInd w:val="0"/>
        <w:ind w:firstLine="540"/>
        <w:jc w:val="both"/>
        <w:rPr>
          <w:sz w:val="24"/>
          <w:szCs w:val="24"/>
        </w:rPr>
      </w:pPr>
      <w:r w:rsidRPr="00E171CD">
        <w:rPr>
          <w:sz w:val="24"/>
          <w:szCs w:val="24"/>
        </w:rPr>
        <w:t>- многодетные семей, имеющие пять и более несовершеннолетних детей (в том числе являющихся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Башкортостан от 11.03.2002 г. № 68);</w:t>
      </w:r>
    </w:p>
    <w:p w:rsidR="003907C0" w:rsidRPr="00E171CD" w:rsidRDefault="003907C0" w:rsidP="003907C0">
      <w:pPr>
        <w:autoSpaceDE w:val="0"/>
        <w:autoSpaceDN w:val="0"/>
        <w:adjustRightInd w:val="0"/>
        <w:ind w:firstLine="540"/>
        <w:jc w:val="both"/>
        <w:rPr>
          <w:rFonts w:eastAsia="Calibri"/>
          <w:sz w:val="24"/>
          <w:szCs w:val="24"/>
        </w:rPr>
      </w:pPr>
      <w:r w:rsidRPr="00E171CD">
        <w:rPr>
          <w:rFonts w:eastAsia="Calibri"/>
          <w:sz w:val="24"/>
          <w:szCs w:val="24"/>
        </w:rPr>
        <w:t xml:space="preserve">- </w:t>
      </w:r>
      <w:r w:rsidRPr="00E171CD">
        <w:rPr>
          <w:sz w:val="24"/>
          <w:szCs w:val="24"/>
        </w:rPr>
        <w:t xml:space="preserve">многодетные семей, имеющие трех и более одновременно рожденных после 1 января 2012 года детей, не вступивших в зарегистрированный брак и совместно проживающих (зарегистрированных) с родителями (постановление Кабинета Министров Республики Башкортостан от 11.03.2002 г. № 68). </w:t>
      </w:r>
    </w:p>
    <w:p w:rsidR="003907C0" w:rsidRPr="00E171CD" w:rsidRDefault="003907C0" w:rsidP="00E171CD">
      <w:pPr>
        <w:pStyle w:val="af1"/>
        <w:autoSpaceDE w:val="0"/>
        <w:autoSpaceDN w:val="0"/>
        <w:adjustRightInd w:val="0"/>
        <w:ind w:left="0" w:firstLine="709"/>
        <w:jc w:val="both"/>
        <w:rPr>
          <w:rFonts w:ascii="Times New Roman" w:hAnsi="Times New Roman"/>
          <w:sz w:val="24"/>
          <w:szCs w:val="24"/>
        </w:rPr>
      </w:pPr>
      <w:r w:rsidRPr="00E171CD">
        <w:rPr>
          <w:rFonts w:ascii="Times New Roman" w:hAnsi="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907C0" w:rsidRPr="00E171CD" w:rsidRDefault="003907C0" w:rsidP="003907C0">
      <w:pPr>
        <w:widowControl w:val="0"/>
        <w:autoSpaceDE w:val="0"/>
        <w:autoSpaceDN w:val="0"/>
        <w:adjustRightInd w:val="0"/>
        <w:ind w:firstLine="709"/>
        <w:jc w:val="center"/>
        <w:outlineLvl w:val="2"/>
        <w:rPr>
          <w:rFonts w:eastAsia="Calibri"/>
          <w:b/>
          <w:sz w:val="24"/>
          <w:szCs w:val="24"/>
        </w:rPr>
      </w:pPr>
      <w:r w:rsidRPr="00E171CD">
        <w:rPr>
          <w:rFonts w:eastAsia="Calibri"/>
          <w:b/>
          <w:sz w:val="24"/>
          <w:szCs w:val="24"/>
        </w:rPr>
        <w:t>Требования к порядку информирования о предоставлении муниципальной услуги</w:t>
      </w:r>
    </w:p>
    <w:p w:rsidR="003907C0" w:rsidRPr="00E171CD" w:rsidRDefault="003907C0" w:rsidP="003907C0">
      <w:pPr>
        <w:tabs>
          <w:tab w:val="left" w:pos="7425"/>
        </w:tabs>
        <w:ind w:firstLine="709"/>
        <w:jc w:val="both"/>
        <w:rPr>
          <w:sz w:val="24"/>
          <w:szCs w:val="24"/>
        </w:rPr>
      </w:pPr>
      <w:r w:rsidRPr="00E171CD">
        <w:rPr>
          <w:sz w:val="24"/>
          <w:szCs w:val="24"/>
        </w:rPr>
        <w:t>1.4. Справочная информация:</w:t>
      </w:r>
    </w:p>
    <w:p w:rsidR="003907C0" w:rsidRPr="00E171CD" w:rsidRDefault="003907C0" w:rsidP="003907C0">
      <w:pPr>
        <w:tabs>
          <w:tab w:val="left" w:pos="7425"/>
        </w:tabs>
        <w:ind w:firstLine="709"/>
        <w:jc w:val="both"/>
        <w:rPr>
          <w:sz w:val="24"/>
          <w:szCs w:val="24"/>
        </w:rPr>
      </w:pPr>
      <w:r w:rsidRPr="00E171CD">
        <w:rPr>
          <w:sz w:val="24"/>
          <w:szCs w:val="24"/>
        </w:rPr>
        <w:t xml:space="preserve">- о месте нахождения и графике работы Администрации сельского поселения </w:t>
      </w:r>
      <w:r w:rsidR="00855E40" w:rsidRPr="00E171CD">
        <w:rPr>
          <w:sz w:val="24"/>
          <w:szCs w:val="24"/>
        </w:rPr>
        <w:t>Новочебенкинский</w:t>
      </w:r>
      <w:r w:rsidRPr="00E171CD">
        <w:rPr>
          <w:sz w:val="24"/>
          <w:szCs w:val="24"/>
        </w:rPr>
        <w:t xml:space="preserve"> сельсовет муниципального района Зианчуринский район Республики Башкортостан, предоставляющего муниципальную услугу (далее – Администрация),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3907C0" w:rsidRPr="00E171CD" w:rsidRDefault="003907C0" w:rsidP="003907C0">
      <w:pPr>
        <w:tabs>
          <w:tab w:val="left" w:pos="7425"/>
        </w:tabs>
        <w:ind w:firstLine="709"/>
        <w:jc w:val="both"/>
        <w:rPr>
          <w:sz w:val="24"/>
          <w:szCs w:val="24"/>
        </w:rPr>
      </w:pPr>
      <w:r w:rsidRPr="00E171CD">
        <w:rPr>
          <w:sz w:val="24"/>
          <w:szCs w:val="24"/>
        </w:rPr>
        <w:t xml:space="preserve">справочные телефоны Администрации, предоставляющего муниципальную услугу, организаций, участвующих в предоставлении муниципальной услуги; </w:t>
      </w:r>
    </w:p>
    <w:p w:rsidR="003907C0" w:rsidRPr="00E171CD" w:rsidRDefault="003907C0" w:rsidP="003907C0">
      <w:pPr>
        <w:tabs>
          <w:tab w:val="left" w:pos="7425"/>
        </w:tabs>
        <w:ind w:firstLine="709"/>
        <w:jc w:val="both"/>
        <w:rPr>
          <w:sz w:val="24"/>
          <w:szCs w:val="24"/>
        </w:rPr>
      </w:pPr>
      <w:r w:rsidRPr="00E171CD">
        <w:rPr>
          <w:sz w:val="24"/>
          <w:szCs w:val="24"/>
        </w:rPr>
        <w:t>адреса электронной почты и (или) формы обратной связи Администрации, предоставляющего муниципальную услугу;</w:t>
      </w:r>
    </w:p>
    <w:p w:rsidR="003907C0" w:rsidRPr="00E171CD" w:rsidRDefault="003907C0" w:rsidP="003907C0">
      <w:pPr>
        <w:tabs>
          <w:tab w:val="left" w:pos="7425"/>
        </w:tabs>
        <w:jc w:val="both"/>
        <w:rPr>
          <w:sz w:val="24"/>
          <w:szCs w:val="24"/>
        </w:rPr>
      </w:pPr>
      <w:r w:rsidRPr="00E171CD">
        <w:rPr>
          <w:sz w:val="24"/>
          <w:szCs w:val="24"/>
        </w:rPr>
        <w:t xml:space="preserve">размещена на официальном сайте </w:t>
      </w:r>
      <w:r w:rsidRPr="00E171CD">
        <w:rPr>
          <w:bCs/>
          <w:sz w:val="24"/>
          <w:szCs w:val="24"/>
        </w:rPr>
        <w:t>муниципального района Зианчуринский район Республики Башкортостан</w:t>
      </w:r>
      <w:r w:rsidRPr="00E171CD">
        <w:rPr>
          <w:sz w:val="24"/>
          <w:szCs w:val="24"/>
        </w:rPr>
        <w:t xml:space="preserve"> в информационно-телекоммуникационной сети «Интернет» (далее – официальный сайт </w:t>
      </w:r>
      <w:r w:rsidRPr="00E171CD">
        <w:rPr>
          <w:bCs/>
          <w:sz w:val="24"/>
          <w:szCs w:val="24"/>
        </w:rPr>
        <w:t>муниципального района</w:t>
      </w:r>
      <w:r w:rsidRPr="00E171CD">
        <w:rPr>
          <w:sz w:val="24"/>
          <w:szCs w:val="24"/>
        </w:rPr>
        <w:t>),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(www.gosuslugi.bashkortostan.ru) (далее – РПГУ).</w:t>
      </w:r>
    </w:p>
    <w:p w:rsidR="003907C0" w:rsidRPr="00E171CD" w:rsidRDefault="003907C0" w:rsidP="003907C0">
      <w:pPr>
        <w:tabs>
          <w:tab w:val="left" w:pos="7425"/>
        </w:tabs>
        <w:ind w:firstLine="709"/>
        <w:jc w:val="both"/>
        <w:rPr>
          <w:sz w:val="24"/>
          <w:szCs w:val="24"/>
        </w:rPr>
      </w:pPr>
      <w:r w:rsidRPr="00E171CD">
        <w:rPr>
          <w:sz w:val="24"/>
          <w:szCs w:val="24"/>
        </w:rPr>
        <w:t>1.5. Информирование о порядке предоставления муниципальной услуги осуществляется:</w:t>
      </w:r>
    </w:p>
    <w:p w:rsidR="003907C0" w:rsidRPr="00E171CD" w:rsidRDefault="003907C0" w:rsidP="003907C0">
      <w:pPr>
        <w:pStyle w:val="ad"/>
        <w:widowControl w:val="0"/>
        <w:numPr>
          <w:ilvl w:val="2"/>
          <w:numId w:val="8"/>
        </w:numPr>
        <w:tabs>
          <w:tab w:val="left" w:pos="851"/>
          <w:tab w:val="left" w:pos="1134"/>
        </w:tabs>
        <w:ind w:left="0" w:firstLine="709"/>
        <w:contextualSpacing/>
        <w:jc w:val="both"/>
      </w:pPr>
      <w:r w:rsidRPr="00E171CD">
        <w:t xml:space="preserve">непосредственно при личном приеме заявителя в </w:t>
      </w:r>
      <w:r w:rsidRPr="00E171CD">
        <w:rPr>
          <w:rFonts w:eastAsia="Calibri"/>
        </w:rPr>
        <w:t xml:space="preserve">Администрации </w:t>
      </w:r>
      <w:r w:rsidRPr="00E171CD">
        <w:t xml:space="preserve"> или многофункциональном центре предоставления государственных и муниципальных услуг (далее  многофункциональный центр);</w:t>
      </w:r>
    </w:p>
    <w:p w:rsidR="003907C0" w:rsidRPr="00E171CD" w:rsidRDefault="003907C0" w:rsidP="003907C0">
      <w:pPr>
        <w:pStyle w:val="ad"/>
        <w:widowControl w:val="0"/>
        <w:numPr>
          <w:ilvl w:val="2"/>
          <w:numId w:val="8"/>
        </w:numPr>
        <w:tabs>
          <w:tab w:val="left" w:pos="851"/>
          <w:tab w:val="left" w:pos="1134"/>
        </w:tabs>
        <w:ind w:left="0" w:firstLine="709"/>
        <w:contextualSpacing/>
        <w:jc w:val="both"/>
      </w:pPr>
      <w:r w:rsidRPr="00E171CD">
        <w:t>по телефону в Администрации   или многофункциональном центре;</w:t>
      </w:r>
    </w:p>
    <w:p w:rsidR="003907C0" w:rsidRPr="00E171CD" w:rsidRDefault="003907C0" w:rsidP="003907C0">
      <w:pPr>
        <w:pStyle w:val="ad"/>
        <w:widowControl w:val="0"/>
        <w:numPr>
          <w:ilvl w:val="2"/>
          <w:numId w:val="8"/>
        </w:numPr>
        <w:tabs>
          <w:tab w:val="left" w:pos="851"/>
          <w:tab w:val="left" w:pos="1134"/>
        </w:tabs>
        <w:ind w:left="0" w:firstLine="709"/>
        <w:contextualSpacing/>
        <w:jc w:val="both"/>
      </w:pPr>
      <w:r w:rsidRPr="00E171CD">
        <w:t>письменно, в том числе посредством электронной почты, факсимильной связи;</w:t>
      </w:r>
    </w:p>
    <w:p w:rsidR="003907C0" w:rsidRPr="00E171CD" w:rsidRDefault="003907C0" w:rsidP="003907C0">
      <w:pPr>
        <w:pStyle w:val="ad"/>
        <w:widowControl w:val="0"/>
        <w:numPr>
          <w:ilvl w:val="2"/>
          <w:numId w:val="8"/>
        </w:numPr>
        <w:tabs>
          <w:tab w:val="left" w:pos="851"/>
          <w:tab w:val="left" w:pos="1134"/>
        </w:tabs>
        <w:ind w:left="0" w:firstLine="709"/>
        <w:contextualSpacing/>
        <w:jc w:val="both"/>
      </w:pPr>
      <w:r w:rsidRPr="00E171CD">
        <w:t>посредством размещения в открытой и доступной форме информации:</w:t>
      </w:r>
    </w:p>
    <w:p w:rsidR="003907C0" w:rsidRPr="00E171CD" w:rsidRDefault="003907C0" w:rsidP="003907C0">
      <w:pPr>
        <w:pStyle w:val="ad"/>
        <w:widowControl w:val="0"/>
        <w:tabs>
          <w:tab w:val="left" w:pos="851"/>
          <w:tab w:val="left" w:pos="1134"/>
        </w:tabs>
        <w:ind w:firstLine="709"/>
        <w:jc w:val="both"/>
      </w:pPr>
      <w:r w:rsidRPr="00E171CD">
        <w:t>на РГПУ (www.gosuslugi.bashkortostan.ru);</w:t>
      </w:r>
    </w:p>
    <w:p w:rsidR="003907C0" w:rsidRPr="00E171CD" w:rsidRDefault="003907C0" w:rsidP="003907C0">
      <w:pPr>
        <w:pStyle w:val="ad"/>
        <w:widowControl w:val="0"/>
        <w:tabs>
          <w:tab w:val="left" w:pos="851"/>
          <w:tab w:val="left" w:pos="1134"/>
        </w:tabs>
        <w:ind w:firstLine="709"/>
        <w:jc w:val="both"/>
      </w:pPr>
      <w:r w:rsidRPr="00E171CD">
        <w:t xml:space="preserve">на официальных сайтах муниципального района </w:t>
      </w:r>
      <w:hyperlink r:id="rId18" w:history="1">
        <w:r w:rsidRPr="00E171CD">
          <w:rPr>
            <w:rStyle w:val="a3"/>
            <w:color w:val="000000"/>
          </w:rPr>
          <w:t>https://zianchura.bashkortostan.ru/</w:t>
        </w:r>
      </w:hyperlink>
      <w:r w:rsidRPr="00E171CD">
        <w:t>;</w:t>
      </w:r>
    </w:p>
    <w:p w:rsidR="003907C0" w:rsidRPr="00E171CD" w:rsidRDefault="003907C0" w:rsidP="003907C0">
      <w:pPr>
        <w:pStyle w:val="ad"/>
        <w:widowControl w:val="0"/>
        <w:numPr>
          <w:ilvl w:val="2"/>
          <w:numId w:val="8"/>
        </w:numPr>
        <w:tabs>
          <w:tab w:val="left" w:pos="851"/>
          <w:tab w:val="left" w:pos="1134"/>
        </w:tabs>
        <w:ind w:left="0" w:firstLine="709"/>
        <w:contextualSpacing/>
        <w:jc w:val="both"/>
      </w:pPr>
      <w:r w:rsidRPr="00E171CD">
        <w:t>посредством размещения информации на информационных стендах Администрации   или многофункционального центра.</w:t>
      </w:r>
    </w:p>
    <w:p w:rsidR="003907C0" w:rsidRPr="00E171CD" w:rsidRDefault="003907C0" w:rsidP="003907C0">
      <w:pPr>
        <w:tabs>
          <w:tab w:val="left" w:pos="7425"/>
        </w:tabs>
        <w:ind w:firstLine="709"/>
        <w:jc w:val="both"/>
        <w:rPr>
          <w:sz w:val="24"/>
          <w:szCs w:val="24"/>
        </w:rPr>
      </w:pPr>
      <w:r w:rsidRPr="00E171CD">
        <w:rPr>
          <w:sz w:val="24"/>
          <w:szCs w:val="24"/>
        </w:rPr>
        <w:t>Информирование о порядке предоставления муниципальной услуги осуществляется бесплатно.</w:t>
      </w:r>
    </w:p>
    <w:p w:rsidR="003907C0" w:rsidRPr="00E171CD" w:rsidRDefault="003907C0" w:rsidP="003907C0">
      <w:pPr>
        <w:autoSpaceDE w:val="0"/>
        <w:autoSpaceDN w:val="0"/>
        <w:adjustRightInd w:val="0"/>
        <w:ind w:firstLine="709"/>
        <w:jc w:val="both"/>
        <w:rPr>
          <w:sz w:val="24"/>
          <w:szCs w:val="24"/>
        </w:rPr>
      </w:pPr>
      <w:r w:rsidRPr="00E171CD">
        <w:rPr>
          <w:sz w:val="24"/>
          <w:szCs w:val="24"/>
        </w:rPr>
        <w:t>1.5.1. Информирование осуществляется по вопросам, касающимся:</w:t>
      </w:r>
    </w:p>
    <w:p w:rsidR="003907C0" w:rsidRPr="00E171CD" w:rsidRDefault="003907C0" w:rsidP="003907C0">
      <w:pPr>
        <w:autoSpaceDE w:val="0"/>
        <w:autoSpaceDN w:val="0"/>
        <w:adjustRightInd w:val="0"/>
        <w:ind w:firstLine="709"/>
        <w:jc w:val="both"/>
        <w:rPr>
          <w:sz w:val="24"/>
          <w:szCs w:val="24"/>
        </w:rPr>
      </w:pPr>
      <w:r w:rsidRPr="00E171CD">
        <w:rPr>
          <w:sz w:val="24"/>
          <w:szCs w:val="24"/>
        </w:rPr>
        <w:lastRenderedPageBreak/>
        <w:t>способов подачи заявления о предоставлении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справочной информации о месте нахождения и графике работы Администрации  ; </w:t>
      </w:r>
    </w:p>
    <w:p w:rsidR="003907C0" w:rsidRPr="00E171CD" w:rsidRDefault="003907C0" w:rsidP="003907C0">
      <w:pPr>
        <w:autoSpaceDE w:val="0"/>
        <w:autoSpaceDN w:val="0"/>
        <w:adjustRightInd w:val="0"/>
        <w:ind w:firstLine="709"/>
        <w:jc w:val="both"/>
        <w:rPr>
          <w:sz w:val="24"/>
          <w:szCs w:val="24"/>
        </w:rPr>
      </w:pPr>
      <w:r w:rsidRPr="00E171CD">
        <w:rPr>
          <w:sz w:val="24"/>
          <w:szCs w:val="24"/>
        </w:rPr>
        <w:t>документов, необходимых для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порядка и сроков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представления муниципальной услуги, осуществляется бесплатно.</w:t>
      </w:r>
    </w:p>
    <w:p w:rsidR="003907C0" w:rsidRPr="00E171CD" w:rsidRDefault="003907C0" w:rsidP="003907C0">
      <w:pPr>
        <w:tabs>
          <w:tab w:val="left" w:pos="7425"/>
        </w:tabs>
        <w:ind w:firstLine="709"/>
        <w:jc w:val="both"/>
        <w:rPr>
          <w:sz w:val="24"/>
          <w:szCs w:val="24"/>
        </w:rPr>
      </w:pPr>
      <w:r w:rsidRPr="00E171CD">
        <w:rPr>
          <w:sz w:val="24"/>
          <w:szCs w:val="24"/>
        </w:rPr>
        <w:t>1.7.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907C0" w:rsidRPr="00E171CD" w:rsidRDefault="003907C0" w:rsidP="003907C0">
      <w:pPr>
        <w:tabs>
          <w:tab w:val="left" w:pos="7425"/>
        </w:tabs>
        <w:ind w:firstLine="709"/>
        <w:jc w:val="both"/>
        <w:rPr>
          <w:sz w:val="24"/>
          <w:szCs w:val="24"/>
        </w:rPr>
      </w:pPr>
      <w:r w:rsidRPr="00E171C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907C0" w:rsidRPr="00E171CD" w:rsidRDefault="003907C0" w:rsidP="003907C0">
      <w:pPr>
        <w:tabs>
          <w:tab w:val="left" w:pos="7425"/>
        </w:tabs>
        <w:ind w:firstLine="709"/>
        <w:jc w:val="both"/>
        <w:rPr>
          <w:sz w:val="24"/>
          <w:szCs w:val="24"/>
        </w:rPr>
      </w:pPr>
      <w:r w:rsidRPr="00E171CD">
        <w:rPr>
          <w:sz w:val="24"/>
          <w:szCs w:val="24"/>
        </w:rPr>
        <w:t>Если специалист Администрации  не может самостоятельно дать ответ, телефонный звонок</w:t>
      </w:r>
      <w:r w:rsidRPr="00E171CD">
        <w:rPr>
          <w:i/>
          <w:sz w:val="24"/>
          <w:szCs w:val="24"/>
        </w:rPr>
        <w:t xml:space="preserve"> </w:t>
      </w:r>
      <w:r w:rsidRPr="00E171CD">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907C0" w:rsidRPr="00E171CD" w:rsidRDefault="003907C0" w:rsidP="003907C0">
      <w:pPr>
        <w:tabs>
          <w:tab w:val="left" w:pos="7425"/>
        </w:tabs>
        <w:ind w:firstLine="709"/>
        <w:jc w:val="both"/>
        <w:rPr>
          <w:sz w:val="24"/>
          <w:szCs w:val="24"/>
        </w:rPr>
      </w:pPr>
      <w:r w:rsidRPr="00E171C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907C0" w:rsidRPr="00E171CD" w:rsidRDefault="003907C0" w:rsidP="003907C0">
      <w:pPr>
        <w:tabs>
          <w:tab w:val="left" w:pos="7425"/>
        </w:tabs>
        <w:ind w:firstLine="709"/>
        <w:jc w:val="both"/>
        <w:rPr>
          <w:sz w:val="24"/>
          <w:szCs w:val="24"/>
        </w:rPr>
      </w:pPr>
      <w:r w:rsidRPr="00E171CD">
        <w:rPr>
          <w:sz w:val="24"/>
          <w:szCs w:val="24"/>
        </w:rPr>
        <w:t xml:space="preserve">изложить обращение в письменной форме; </w:t>
      </w:r>
    </w:p>
    <w:p w:rsidR="003907C0" w:rsidRPr="00E171CD" w:rsidRDefault="003907C0" w:rsidP="003907C0">
      <w:pPr>
        <w:tabs>
          <w:tab w:val="left" w:pos="7425"/>
        </w:tabs>
        <w:ind w:firstLine="709"/>
        <w:jc w:val="both"/>
        <w:rPr>
          <w:sz w:val="24"/>
          <w:szCs w:val="24"/>
        </w:rPr>
      </w:pPr>
      <w:r w:rsidRPr="00E171CD">
        <w:rPr>
          <w:sz w:val="24"/>
          <w:szCs w:val="24"/>
        </w:rPr>
        <w:t>назначить другое время для консультаций;</w:t>
      </w:r>
    </w:p>
    <w:p w:rsidR="003907C0" w:rsidRPr="00E171CD" w:rsidRDefault="003907C0" w:rsidP="003907C0">
      <w:pPr>
        <w:tabs>
          <w:tab w:val="left" w:pos="7425"/>
        </w:tabs>
        <w:ind w:firstLine="709"/>
        <w:jc w:val="both"/>
        <w:rPr>
          <w:sz w:val="24"/>
          <w:szCs w:val="24"/>
        </w:rPr>
      </w:pPr>
      <w:r w:rsidRPr="00E171CD">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907C0" w:rsidRPr="00E171CD" w:rsidRDefault="003907C0" w:rsidP="003907C0">
      <w:pPr>
        <w:tabs>
          <w:tab w:val="left" w:pos="7425"/>
        </w:tabs>
        <w:ind w:firstLine="709"/>
        <w:jc w:val="both"/>
        <w:rPr>
          <w:sz w:val="24"/>
          <w:szCs w:val="24"/>
        </w:rPr>
      </w:pPr>
      <w:r w:rsidRPr="00E171CD">
        <w:rPr>
          <w:sz w:val="24"/>
          <w:szCs w:val="24"/>
        </w:rPr>
        <w:t>Продолжительность информирования по телефону не должна превышать 10 минут.</w:t>
      </w:r>
    </w:p>
    <w:p w:rsidR="003907C0" w:rsidRPr="00E171CD" w:rsidRDefault="003907C0" w:rsidP="003907C0">
      <w:pPr>
        <w:autoSpaceDE w:val="0"/>
        <w:autoSpaceDN w:val="0"/>
        <w:adjustRightInd w:val="0"/>
        <w:ind w:firstLine="709"/>
        <w:jc w:val="both"/>
        <w:rPr>
          <w:sz w:val="24"/>
          <w:szCs w:val="24"/>
        </w:rPr>
      </w:pPr>
      <w:r w:rsidRPr="00E171CD">
        <w:rPr>
          <w:sz w:val="24"/>
          <w:szCs w:val="24"/>
        </w:rPr>
        <w:t>Информирование осуществляется в соответствии с графиком приема граждан.</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9" w:anchor="Par84#Par84" w:history="1">
        <w:r w:rsidRPr="00E171CD">
          <w:rPr>
            <w:rStyle w:val="a3"/>
            <w:color w:val="auto"/>
            <w:sz w:val="24"/>
            <w:szCs w:val="24"/>
            <w:u w:val="none"/>
          </w:rPr>
          <w:t>пункте</w:t>
        </w:r>
      </w:hyperlink>
      <w:r w:rsidRPr="00E171CD">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907C0" w:rsidRPr="00E171CD" w:rsidRDefault="003907C0" w:rsidP="003907C0">
      <w:pPr>
        <w:autoSpaceDE w:val="0"/>
        <w:autoSpaceDN w:val="0"/>
        <w:adjustRightInd w:val="0"/>
        <w:ind w:firstLine="709"/>
        <w:jc w:val="both"/>
        <w:rPr>
          <w:sz w:val="24"/>
          <w:szCs w:val="24"/>
        </w:rPr>
      </w:pPr>
      <w:r w:rsidRPr="00E171CD">
        <w:rPr>
          <w:sz w:val="24"/>
          <w:szCs w:val="24"/>
        </w:rPr>
        <w:t>1.9.  На РПГУ размещается следующая информация:</w:t>
      </w:r>
    </w:p>
    <w:p w:rsidR="003907C0" w:rsidRPr="00E171CD" w:rsidRDefault="003907C0" w:rsidP="003907C0">
      <w:pPr>
        <w:pStyle w:val="af1"/>
        <w:numPr>
          <w:ilvl w:val="0"/>
          <w:numId w:val="9"/>
        </w:numPr>
        <w:autoSpaceDE w:val="0"/>
        <w:autoSpaceDN w:val="0"/>
        <w:adjustRightInd w:val="0"/>
        <w:spacing w:after="0" w:line="240" w:lineRule="auto"/>
        <w:ind w:left="0" w:firstLine="709"/>
        <w:jc w:val="both"/>
        <w:rPr>
          <w:sz w:val="24"/>
          <w:szCs w:val="24"/>
        </w:rPr>
      </w:pPr>
      <w:r w:rsidRPr="00E171CD">
        <w:rPr>
          <w:sz w:val="24"/>
          <w:szCs w:val="24"/>
        </w:rPr>
        <w:t>наименование (в том числе краткое)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наименование органа (организации), предоставляющего муниципальную услугу;</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наименования органов власти и организаций, участвующих в предоставлении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способы предоставления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описание результата предоставления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категория заявителей, которым предоставляется муниципальная услуга;</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lastRenderedPageBreak/>
        <w:t>справочная информация об Администрации   в которых можно получить информацию о правилах предоставления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срок, в течение которого заявление о предоставлении муниципальной услуги должно быть зарегистрировано;</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максимальный срок ожидания в очереди при подаче заявления о предоставлении муниципальной услуги лично;</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показатели доступности и качества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информация о внутриведомственных и межведомственных административных процедурах, подлежащих выполнению Администрацией , в том числе информация о промежуточных и окончательных сроках таких административных процедур;</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сведения о допустимости (возможности) и порядке досудебного (внесудебного) обжалования решений и действий (бездействия) Администрации , предоставляющего муниципальную услугу.</w:t>
      </w:r>
    </w:p>
    <w:p w:rsidR="003907C0" w:rsidRPr="00E171CD" w:rsidRDefault="003907C0" w:rsidP="003907C0">
      <w:pPr>
        <w:autoSpaceDE w:val="0"/>
        <w:autoSpaceDN w:val="0"/>
        <w:adjustRightInd w:val="0"/>
        <w:ind w:firstLine="709"/>
        <w:jc w:val="both"/>
        <w:rPr>
          <w:sz w:val="24"/>
          <w:szCs w:val="24"/>
        </w:rPr>
      </w:pPr>
      <w:r w:rsidRPr="00E171CD">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07C0" w:rsidRPr="00E171CD" w:rsidRDefault="003907C0" w:rsidP="003907C0">
      <w:pPr>
        <w:autoSpaceDE w:val="0"/>
        <w:autoSpaceDN w:val="0"/>
        <w:adjustRightInd w:val="0"/>
        <w:ind w:firstLine="709"/>
        <w:jc w:val="both"/>
        <w:rPr>
          <w:sz w:val="24"/>
          <w:szCs w:val="24"/>
        </w:rPr>
      </w:pPr>
      <w:r w:rsidRPr="00E171CD">
        <w:rPr>
          <w:sz w:val="24"/>
          <w:szCs w:val="24"/>
        </w:rPr>
        <w:t>1.10. На официальном сайте Администрации   наряду со сведениями, указанными в пункте 1.9 Административного регламента, размещаются:</w:t>
      </w:r>
    </w:p>
    <w:p w:rsidR="003907C0" w:rsidRPr="00E171CD" w:rsidRDefault="003907C0" w:rsidP="003907C0">
      <w:pPr>
        <w:autoSpaceDE w:val="0"/>
        <w:autoSpaceDN w:val="0"/>
        <w:adjustRightInd w:val="0"/>
        <w:ind w:firstLine="709"/>
        <w:jc w:val="both"/>
        <w:rPr>
          <w:sz w:val="24"/>
          <w:szCs w:val="24"/>
        </w:rPr>
      </w:pPr>
      <w:r w:rsidRPr="00E171CD">
        <w:rPr>
          <w:sz w:val="24"/>
          <w:szCs w:val="24"/>
        </w:rPr>
        <w:t>- порядок и способы подачи заявления о предоставлении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 порядок и способы предварительной записи на подачу заявления о предоставлении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lastRenderedPageBreak/>
        <w:t>- информация по вопросам предоставления услуг, которые являются необходимыми и обязательными для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907C0" w:rsidRPr="00E171CD" w:rsidRDefault="003907C0" w:rsidP="003907C0">
      <w:pPr>
        <w:autoSpaceDE w:val="0"/>
        <w:autoSpaceDN w:val="0"/>
        <w:adjustRightInd w:val="0"/>
        <w:jc w:val="both"/>
        <w:rPr>
          <w:sz w:val="24"/>
          <w:szCs w:val="24"/>
        </w:rPr>
      </w:pPr>
      <w:r w:rsidRPr="00E171CD">
        <w:rPr>
          <w:sz w:val="24"/>
          <w:szCs w:val="24"/>
        </w:rPr>
        <w:t xml:space="preserve">         1.11. На информационных стендах Администрации   подлежит размещению информация:</w:t>
      </w:r>
    </w:p>
    <w:p w:rsidR="003907C0" w:rsidRPr="00E171CD" w:rsidRDefault="003907C0" w:rsidP="003907C0">
      <w:pPr>
        <w:pStyle w:val="af1"/>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171CD">
        <w:rPr>
          <w:rFonts w:ascii="Times New Roman" w:hAnsi="Times New Roman"/>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адреса официального сайта, а также электронной почты и (или) формы обратной связи Администрации  ;</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сроки предоставления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образцы заполнения заявления и приложений к заявлениям;</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исчерпывающий перечень документов, необходимых для предоставления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исчерпывающий перечень оснований для отказа в приеме документов, необходимых для предоставления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исчерпывающий перечень оснований для приостановления или отказа в предоставлении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порядок и способы подачи заявления о предоставлении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порядок и способы получения разъяснений по порядку предоставления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порядок записи на личный прием к должностным лицам;</w:t>
      </w:r>
    </w:p>
    <w:p w:rsidR="003907C0" w:rsidRPr="00E171CD" w:rsidRDefault="003907C0" w:rsidP="003907C0">
      <w:pPr>
        <w:pStyle w:val="ad"/>
        <w:numPr>
          <w:ilvl w:val="0"/>
          <w:numId w:val="9"/>
        </w:numPr>
        <w:autoSpaceDE w:val="0"/>
        <w:autoSpaceDN w:val="0"/>
        <w:adjustRightInd w:val="0"/>
        <w:ind w:left="0" w:firstLine="709"/>
        <w:contextualSpacing/>
        <w:jc w:val="both"/>
      </w:pPr>
      <w:r w:rsidRPr="00E171CD">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907C0" w:rsidRPr="00E171CD" w:rsidRDefault="003907C0" w:rsidP="003907C0">
      <w:pPr>
        <w:autoSpaceDE w:val="0"/>
        <w:autoSpaceDN w:val="0"/>
        <w:adjustRightInd w:val="0"/>
        <w:ind w:firstLine="709"/>
        <w:jc w:val="both"/>
        <w:rPr>
          <w:sz w:val="24"/>
          <w:szCs w:val="24"/>
        </w:rPr>
      </w:pPr>
      <w:r w:rsidRPr="00E171CD">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3907C0" w:rsidRPr="00E171CD" w:rsidRDefault="003907C0" w:rsidP="00855E40">
      <w:pPr>
        <w:autoSpaceDE w:val="0"/>
        <w:autoSpaceDN w:val="0"/>
        <w:adjustRightInd w:val="0"/>
        <w:ind w:firstLine="709"/>
        <w:jc w:val="both"/>
        <w:rPr>
          <w:sz w:val="24"/>
          <w:szCs w:val="24"/>
        </w:rPr>
      </w:pPr>
      <w:r w:rsidRPr="00E171CD">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3907C0" w:rsidRPr="00E171CD" w:rsidRDefault="003907C0" w:rsidP="00855E40">
      <w:pPr>
        <w:pStyle w:val="ad"/>
        <w:widowControl w:val="0"/>
        <w:tabs>
          <w:tab w:val="left" w:pos="567"/>
        </w:tabs>
        <w:ind w:firstLine="709"/>
        <w:jc w:val="center"/>
        <w:rPr>
          <w:b/>
        </w:rPr>
      </w:pPr>
      <w:r w:rsidRPr="00E171CD">
        <w:rPr>
          <w:b/>
        </w:rPr>
        <w:t>II. Стандарт предоставления муниципальной услуги</w:t>
      </w:r>
    </w:p>
    <w:p w:rsidR="003907C0" w:rsidRPr="00E171CD" w:rsidRDefault="003907C0" w:rsidP="003907C0">
      <w:pPr>
        <w:widowControl w:val="0"/>
        <w:autoSpaceDE w:val="0"/>
        <w:autoSpaceDN w:val="0"/>
        <w:adjustRightInd w:val="0"/>
        <w:ind w:firstLine="709"/>
        <w:jc w:val="center"/>
        <w:outlineLvl w:val="2"/>
        <w:rPr>
          <w:rFonts w:eastAsia="Calibri"/>
          <w:b/>
          <w:sz w:val="24"/>
          <w:szCs w:val="24"/>
        </w:rPr>
      </w:pPr>
      <w:r w:rsidRPr="00E171CD">
        <w:rPr>
          <w:rFonts w:eastAsia="Calibri"/>
          <w:b/>
          <w:sz w:val="24"/>
          <w:szCs w:val="24"/>
        </w:rPr>
        <w:lastRenderedPageBreak/>
        <w:t xml:space="preserve">Наименование </w:t>
      </w:r>
      <w:r w:rsidRPr="00E171CD">
        <w:rPr>
          <w:b/>
          <w:sz w:val="24"/>
          <w:szCs w:val="24"/>
        </w:rPr>
        <w:t>муниципальной</w:t>
      </w:r>
      <w:r w:rsidRPr="00E171CD">
        <w:rPr>
          <w:rFonts w:eastAsia="Calibri"/>
          <w:b/>
          <w:sz w:val="24"/>
          <w:szCs w:val="24"/>
        </w:rPr>
        <w:t xml:space="preserve"> услуги</w:t>
      </w:r>
    </w:p>
    <w:p w:rsidR="003907C0" w:rsidRPr="00E171CD" w:rsidRDefault="003907C0" w:rsidP="00855E40">
      <w:pPr>
        <w:ind w:firstLine="709"/>
        <w:jc w:val="both"/>
        <w:rPr>
          <w:sz w:val="24"/>
          <w:szCs w:val="24"/>
        </w:rPr>
      </w:pPr>
      <w:r w:rsidRPr="00E171CD">
        <w:rPr>
          <w:sz w:val="24"/>
          <w:szCs w:val="24"/>
        </w:rPr>
        <w:t>2.1 Принятие граждан на учет в качестве нуждающихся в жилых помещениях.</w:t>
      </w:r>
    </w:p>
    <w:p w:rsidR="003907C0" w:rsidRPr="00E171CD" w:rsidRDefault="003907C0" w:rsidP="003907C0">
      <w:pPr>
        <w:pStyle w:val="ad"/>
        <w:widowControl w:val="0"/>
        <w:tabs>
          <w:tab w:val="left" w:pos="567"/>
        </w:tabs>
        <w:ind w:firstLine="709"/>
        <w:jc w:val="center"/>
        <w:rPr>
          <w:rFonts w:eastAsia="Calibri"/>
          <w:b/>
        </w:rPr>
      </w:pPr>
      <w:r w:rsidRPr="00E171CD">
        <w:rPr>
          <w:rFonts w:eastAsia="Calibri"/>
          <w:b/>
        </w:rPr>
        <w:t>Наименование органа местного самоуправления (организации), предоставляющего(-щей) муниципальную услугу</w:t>
      </w:r>
    </w:p>
    <w:p w:rsidR="003907C0" w:rsidRPr="00E171CD" w:rsidRDefault="003907C0" w:rsidP="003907C0">
      <w:pPr>
        <w:autoSpaceDE w:val="0"/>
        <w:autoSpaceDN w:val="0"/>
        <w:adjustRightInd w:val="0"/>
        <w:ind w:firstLine="709"/>
        <w:jc w:val="both"/>
        <w:rPr>
          <w:rFonts w:eastAsia="Calibri"/>
          <w:sz w:val="24"/>
          <w:szCs w:val="24"/>
          <w:vertAlign w:val="superscript"/>
          <w:lang w:eastAsia="en-US"/>
        </w:rPr>
      </w:pPr>
      <w:r w:rsidRPr="00E171CD">
        <w:rPr>
          <w:sz w:val="24"/>
          <w:szCs w:val="24"/>
        </w:rPr>
        <w:t xml:space="preserve">2.2. </w:t>
      </w:r>
      <w:r w:rsidRPr="00E171CD">
        <w:rPr>
          <w:rFonts w:eastAsia="Calibri"/>
          <w:sz w:val="24"/>
          <w:szCs w:val="24"/>
          <w:lang w:eastAsia="en-US"/>
        </w:rPr>
        <w:t xml:space="preserve">Муниципальная услуга предоставляется Администрацией сельского поселения </w:t>
      </w:r>
      <w:r w:rsidR="00855E40" w:rsidRPr="00E171CD">
        <w:rPr>
          <w:sz w:val="24"/>
          <w:szCs w:val="24"/>
        </w:rPr>
        <w:t>Новочебенкинский</w:t>
      </w:r>
      <w:r w:rsidRPr="00E171CD">
        <w:rPr>
          <w:rFonts w:eastAsia="Calibri"/>
          <w:sz w:val="24"/>
          <w:szCs w:val="24"/>
          <w:lang w:eastAsia="en-US"/>
        </w:rPr>
        <w:t xml:space="preserve"> сельсовет муниципального района Зианчуринский район Республики Башкортостан.</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sz w:val="24"/>
          <w:szCs w:val="24"/>
        </w:rPr>
        <w:t xml:space="preserve">2.3. </w:t>
      </w:r>
      <w:r w:rsidRPr="00E171CD">
        <w:rPr>
          <w:rFonts w:eastAsia="Calibri"/>
          <w:sz w:val="24"/>
          <w:szCs w:val="24"/>
          <w:lang w:eastAsia="en-US"/>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При предоставлении муниципальной услуги Администрация   взаимодействует с:</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Федеральной службой государственной регистрации, кадастра и картографии.</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07C0" w:rsidRPr="00E171CD" w:rsidRDefault="003907C0" w:rsidP="003907C0">
      <w:pPr>
        <w:autoSpaceDE w:val="0"/>
        <w:autoSpaceDN w:val="0"/>
        <w:adjustRightInd w:val="0"/>
        <w:ind w:firstLine="709"/>
        <w:jc w:val="both"/>
        <w:rPr>
          <w:rFonts w:eastAsia="Calibri"/>
          <w:sz w:val="24"/>
          <w:szCs w:val="24"/>
          <w:lang w:eastAsia="en-US"/>
        </w:rPr>
      </w:pPr>
    </w:p>
    <w:p w:rsidR="003907C0" w:rsidRPr="00E171CD" w:rsidRDefault="003907C0" w:rsidP="003907C0">
      <w:pPr>
        <w:widowControl w:val="0"/>
        <w:autoSpaceDE w:val="0"/>
        <w:autoSpaceDN w:val="0"/>
        <w:adjustRightInd w:val="0"/>
        <w:ind w:firstLine="709"/>
        <w:jc w:val="center"/>
        <w:outlineLvl w:val="2"/>
        <w:rPr>
          <w:rFonts w:eastAsia="Calibri"/>
          <w:b/>
          <w:sz w:val="24"/>
          <w:szCs w:val="24"/>
        </w:rPr>
      </w:pPr>
      <w:r w:rsidRPr="00E171CD">
        <w:rPr>
          <w:rFonts w:eastAsia="Calibri"/>
          <w:b/>
          <w:sz w:val="24"/>
          <w:szCs w:val="24"/>
        </w:rPr>
        <w:t xml:space="preserve">Описание результата предоставления </w:t>
      </w:r>
      <w:r w:rsidRPr="00E171CD">
        <w:rPr>
          <w:b/>
          <w:sz w:val="24"/>
          <w:szCs w:val="24"/>
        </w:rPr>
        <w:t>муниципальной</w:t>
      </w:r>
      <w:r w:rsidRPr="00E171CD">
        <w:rPr>
          <w:rFonts w:eastAsia="Calibri"/>
          <w:b/>
          <w:sz w:val="24"/>
          <w:szCs w:val="24"/>
        </w:rPr>
        <w:t xml:space="preserve"> услуги</w:t>
      </w:r>
    </w:p>
    <w:p w:rsidR="003907C0" w:rsidRPr="00E171CD" w:rsidRDefault="003907C0" w:rsidP="003907C0">
      <w:pPr>
        <w:pStyle w:val="ad"/>
        <w:widowControl w:val="0"/>
        <w:tabs>
          <w:tab w:val="left" w:pos="567"/>
        </w:tabs>
        <w:ind w:firstLine="709"/>
        <w:jc w:val="both"/>
      </w:pPr>
      <w:r w:rsidRPr="00E171CD">
        <w:t>2.5. Результатом предоставления муниципальной услуги являются:</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 решение о принятии гражданина на учет в качестве нуждающегося в жилом помещении.</w:t>
      </w:r>
    </w:p>
    <w:p w:rsidR="003907C0" w:rsidRPr="00E171CD" w:rsidRDefault="003907C0" w:rsidP="003907C0">
      <w:pPr>
        <w:autoSpaceDE w:val="0"/>
        <w:autoSpaceDN w:val="0"/>
        <w:adjustRightInd w:val="0"/>
        <w:ind w:firstLine="709"/>
        <w:jc w:val="both"/>
        <w:rPr>
          <w:sz w:val="24"/>
          <w:szCs w:val="24"/>
        </w:rPr>
      </w:pPr>
      <w:r w:rsidRPr="00E171CD">
        <w:rPr>
          <w:sz w:val="24"/>
          <w:szCs w:val="24"/>
        </w:rPr>
        <w:t>мотивированный отказ в принятии на учет гражданина в качестве нуждающегося в жилом помещении.</w:t>
      </w:r>
    </w:p>
    <w:p w:rsidR="003907C0" w:rsidRPr="00E171CD" w:rsidRDefault="003907C0" w:rsidP="003907C0">
      <w:pPr>
        <w:ind w:firstLine="709"/>
        <w:jc w:val="both"/>
        <w:rPr>
          <w:sz w:val="24"/>
          <w:szCs w:val="24"/>
        </w:rPr>
      </w:pPr>
    </w:p>
    <w:p w:rsidR="003907C0" w:rsidRPr="00E171CD" w:rsidRDefault="003907C0" w:rsidP="003907C0">
      <w:pPr>
        <w:widowControl w:val="0"/>
        <w:autoSpaceDE w:val="0"/>
        <w:autoSpaceDN w:val="0"/>
        <w:adjustRightInd w:val="0"/>
        <w:ind w:firstLine="709"/>
        <w:jc w:val="center"/>
        <w:outlineLvl w:val="2"/>
        <w:rPr>
          <w:rFonts w:eastAsia="Calibri"/>
          <w:b/>
          <w:sz w:val="24"/>
          <w:szCs w:val="24"/>
        </w:rPr>
      </w:pPr>
      <w:r w:rsidRPr="00E171CD">
        <w:rPr>
          <w:rFonts w:eastAsia="Calibri"/>
          <w:b/>
          <w:sz w:val="24"/>
          <w:szCs w:val="24"/>
        </w:rPr>
        <w:t xml:space="preserve">Срок предоставления </w:t>
      </w:r>
      <w:r w:rsidRPr="00E171CD">
        <w:rPr>
          <w:b/>
          <w:bCs/>
          <w:sz w:val="24"/>
          <w:szCs w:val="24"/>
        </w:rPr>
        <w:t>муниципальной</w:t>
      </w:r>
      <w:r w:rsidRPr="00E171CD">
        <w:rPr>
          <w:rFonts w:eastAsia="Calibri"/>
          <w:b/>
          <w:sz w:val="24"/>
          <w:szCs w:val="24"/>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3907C0" w:rsidRPr="00E171CD" w:rsidRDefault="003907C0" w:rsidP="003907C0">
      <w:pPr>
        <w:widowControl w:val="0"/>
        <w:autoSpaceDE w:val="0"/>
        <w:autoSpaceDN w:val="0"/>
        <w:adjustRightInd w:val="0"/>
        <w:ind w:firstLine="709"/>
        <w:jc w:val="center"/>
        <w:outlineLvl w:val="2"/>
        <w:rPr>
          <w:rFonts w:eastAsia="Calibri"/>
          <w:b/>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2.6. Срок принятия решения о принятии гражданина на учет в качестве нуждающегося в жилом помещении либо принятия решения об отказе в принятии на учет гражданина в качестве нуждающегося в жилом помещении исчисляется со дня предоставления заявления в Администрацию. В том числе посредством почтового отправления, через многофункциональный центр либо в форме электронного документа с использованием РПГУ, и не должен превышать  30 рабочих дней.</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Датой представления заявления при личном обращении заявителя в Администрацию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3907C0" w:rsidRPr="00E171CD" w:rsidRDefault="003907C0" w:rsidP="003907C0">
      <w:pPr>
        <w:autoSpaceDE w:val="0"/>
        <w:autoSpaceDN w:val="0"/>
        <w:adjustRightInd w:val="0"/>
        <w:ind w:firstLine="709"/>
        <w:jc w:val="both"/>
        <w:rPr>
          <w:sz w:val="24"/>
          <w:szCs w:val="24"/>
        </w:rPr>
      </w:pPr>
      <w:r w:rsidRPr="00E171CD">
        <w:rPr>
          <w:rFonts w:eastAsia="Calibri"/>
          <w:sz w:val="24"/>
          <w:szCs w:val="24"/>
          <w:lang w:eastAsia="en-US"/>
        </w:rPr>
        <w:t xml:space="preserve">Датой предоставления заявления в форме электронного документа с использованием РПГУ считается день направления заявителю электронного сообщения о приеме заявления о принятии на учет </w:t>
      </w:r>
      <w:r w:rsidRPr="00E171CD">
        <w:rPr>
          <w:sz w:val="24"/>
          <w:szCs w:val="24"/>
        </w:rPr>
        <w:t xml:space="preserve">в качестве нуждающегося в жилом помещении. </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 xml:space="preserve">Датой предоставления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 </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lastRenderedPageBreak/>
        <w:t>Датой предоставления заявления, направленного заявителем почтовым отправлением,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Датой предоставления заявления, направленного на официальную электронную почту Администрации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Направление заявителю уведомления о принятом решении осуществляется в течение 3 –х рабочих дней с момента принятия решения.</w:t>
      </w:r>
    </w:p>
    <w:p w:rsidR="003907C0" w:rsidRPr="00E171CD" w:rsidRDefault="003907C0" w:rsidP="00855E40">
      <w:pPr>
        <w:autoSpaceDE w:val="0"/>
        <w:autoSpaceDN w:val="0"/>
        <w:adjustRightInd w:val="0"/>
        <w:jc w:val="both"/>
        <w:rPr>
          <w:rFonts w:eastAsia="Calibri"/>
          <w:sz w:val="24"/>
          <w:szCs w:val="24"/>
          <w:lang w:eastAsia="en-US"/>
        </w:rPr>
      </w:pPr>
    </w:p>
    <w:p w:rsidR="003907C0" w:rsidRPr="00E171CD" w:rsidRDefault="003907C0" w:rsidP="003907C0">
      <w:pPr>
        <w:widowControl w:val="0"/>
        <w:autoSpaceDE w:val="0"/>
        <w:autoSpaceDN w:val="0"/>
        <w:adjustRightInd w:val="0"/>
        <w:jc w:val="center"/>
        <w:outlineLvl w:val="2"/>
        <w:rPr>
          <w:rFonts w:eastAsia="Calibri"/>
          <w:b/>
          <w:sz w:val="24"/>
          <w:szCs w:val="24"/>
        </w:rPr>
      </w:pPr>
      <w:r w:rsidRPr="00E171CD">
        <w:rPr>
          <w:rFonts w:eastAsia="Calibri"/>
          <w:b/>
          <w:sz w:val="24"/>
          <w:szCs w:val="24"/>
        </w:rPr>
        <w:t xml:space="preserve"> Нормативные правовые акты, регулирующие предоставление </w:t>
      </w:r>
      <w:r w:rsidRPr="00E171CD">
        <w:rPr>
          <w:b/>
          <w:bCs/>
          <w:sz w:val="24"/>
          <w:szCs w:val="24"/>
        </w:rPr>
        <w:t>муниципальной</w:t>
      </w:r>
      <w:r w:rsidRPr="00E171CD">
        <w:rPr>
          <w:rFonts w:eastAsia="Calibri"/>
          <w:b/>
          <w:sz w:val="24"/>
          <w:szCs w:val="24"/>
        </w:rPr>
        <w:t xml:space="preserve"> услуги</w:t>
      </w:r>
    </w:p>
    <w:p w:rsidR="003907C0" w:rsidRPr="00E171CD" w:rsidRDefault="003907C0" w:rsidP="003907C0">
      <w:pPr>
        <w:widowControl w:val="0"/>
        <w:autoSpaceDE w:val="0"/>
        <w:autoSpaceDN w:val="0"/>
        <w:adjustRightInd w:val="0"/>
        <w:jc w:val="center"/>
        <w:outlineLvl w:val="2"/>
        <w:rPr>
          <w:rFonts w:eastAsia="Calibri"/>
          <w:b/>
          <w:sz w:val="24"/>
          <w:szCs w:val="24"/>
        </w:rPr>
      </w:pPr>
    </w:p>
    <w:p w:rsidR="003907C0" w:rsidRPr="00E171CD" w:rsidRDefault="003907C0" w:rsidP="003C6A1B">
      <w:pPr>
        <w:autoSpaceDE w:val="0"/>
        <w:autoSpaceDN w:val="0"/>
        <w:adjustRightInd w:val="0"/>
        <w:ind w:firstLine="540"/>
        <w:jc w:val="both"/>
        <w:rPr>
          <w:rFonts w:eastAsia="Calibri"/>
          <w:sz w:val="24"/>
          <w:szCs w:val="24"/>
          <w:lang w:eastAsia="en-US"/>
        </w:rPr>
      </w:pPr>
      <w:r w:rsidRPr="00E171CD">
        <w:rPr>
          <w:rFonts w:eastAsia="Calibri"/>
          <w:sz w:val="24"/>
          <w:szCs w:val="24"/>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855E40" w:rsidRPr="00E171CD">
        <w:rPr>
          <w:rFonts w:eastAsia="Calibri"/>
          <w:sz w:val="24"/>
          <w:szCs w:val="24"/>
          <w:lang w:eastAsia="en-US"/>
        </w:rPr>
        <w:t>,</w:t>
      </w:r>
      <w:r w:rsidRPr="00E171CD">
        <w:rPr>
          <w:rFonts w:eastAsia="Calibri"/>
          <w:sz w:val="24"/>
          <w:szCs w:val="24"/>
          <w:lang w:eastAsia="en-US"/>
        </w:rPr>
        <w:t xml:space="preserve"> в государственной  информационной системе Реестр государственных и муниципальных услуг (функций) Республики Башкортостан» и на РПГУ.</w:t>
      </w:r>
    </w:p>
    <w:p w:rsidR="003907C0" w:rsidRPr="00E171CD" w:rsidRDefault="003907C0" w:rsidP="00855E40">
      <w:pPr>
        <w:pStyle w:val="ad"/>
        <w:widowControl w:val="0"/>
        <w:jc w:val="center"/>
        <w:rPr>
          <w:b/>
        </w:rPr>
      </w:pPr>
      <w:r w:rsidRPr="00E171CD">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07C0" w:rsidRPr="00E171CD" w:rsidRDefault="003907C0" w:rsidP="003907C0">
      <w:pPr>
        <w:autoSpaceDE w:val="0"/>
        <w:autoSpaceDN w:val="0"/>
        <w:adjustRightInd w:val="0"/>
        <w:ind w:firstLine="709"/>
        <w:jc w:val="both"/>
        <w:rPr>
          <w:sz w:val="24"/>
          <w:szCs w:val="24"/>
        </w:rPr>
      </w:pPr>
      <w:r w:rsidRPr="00E171CD">
        <w:rPr>
          <w:bCs/>
          <w:sz w:val="24"/>
          <w:szCs w:val="24"/>
        </w:rPr>
        <w:t xml:space="preserve">2.8. </w:t>
      </w:r>
      <w:r w:rsidRPr="00E171C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907C0" w:rsidRPr="00E171CD" w:rsidRDefault="003907C0" w:rsidP="003907C0">
      <w:pPr>
        <w:autoSpaceDE w:val="0"/>
        <w:autoSpaceDN w:val="0"/>
        <w:adjustRightInd w:val="0"/>
        <w:ind w:firstLine="709"/>
        <w:jc w:val="both"/>
        <w:rPr>
          <w:sz w:val="24"/>
          <w:szCs w:val="24"/>
        </w:rPr>
      </w:pPr>
      <w:r w:rsidRPr="00E171CD">
        <w:rPr>
          <w:sz w:val="24"/>
          <w:szCs w:val="24"/>
        </w:rPr>
        <w:t>2.8.1. Заявление по форме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3907C0" w:rsidRPr="00E171CD" w:rsidRDefault="003907C0" w:rsidP="003907C0">
      <w:pPr>
        <w:autoSpaceDE w:val="0"/>
        <w:autoSpaceDN w:val="0"/>
        <w:adjustRightInd w:val="0"/>
        <w:ind w:firstLine="709"/>
        <w:jc w:val="both"/>
        <w:rPr>
          <w:sz w:val="24"/>
          <w:szCs w:val="24"/>
        </w:rPr>
      </w:pPr>
      <w:r w:rsidRPr="00E171CD">
        <w:rPr>
          <w:sz w:val="24"/>
          <w:szCs w:val="24"/>
        </w:rPr>
        <w:t>1) в форме документа на бумажном носителе – посредством личного обращения в Администрацию</w:t>
      </w:r>
      <w:r w:rsidR="00855E40" w:rsidRPr="00E171CD">
        <w:rPr>
          <w:sz w:val="24"/>
          <w:szCs w:val="24"/>
        </w:rPr>
        <w:t>,</w:t>
      </w:r>
      <w:r w:rsidRPr="00E171CD">
        <w:rPr>
          <w:sz w:val="24"/>
          <w:szCs w:val="24"/>
        </w:rPr>
        <w:t xml:space="preserve">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3907C0" w:rsidRPr="00E171CD" w:rsidRDefault="003907C0" w:rsidP="003907C0">
      <w:pPr>
        <w:autoSpaceDE w:val="0"/>
        <w:autoSpaceDN w:val="0"/>
        <w:adjustRightInd w:val="0"/>
        <w:ind w:firstLine="709"/>
        <w:jc w:val="both"/>
        <w:rPr>
          <w:sz w:val="24"/>
          <w:szCs w:val="24"/>
        </w:rPr>
      </w:pPr>
      <w:r w:rsidRPr="00E171CD">
        <w:rPr>
          <w:sz w:val="24"/>
          <w:szCs w:val="24"/>
        </w:rPr>
        <w:t>2) путем заполнения формы запроса через «личный кабинет» РПГУ (далее – отправление в электронной форме);</w:t>
      </w:r>
    </w:p>
    <w:p w:rsidR="003907C0" w:rsidRPr="00E171CD" w:rsidRDefault="003907C0" w:rsidP="003907C0">
      <w:pPr>
        <w:autoSpaceDE w:val="0"/>
        <w:autoSpaceDN w:val="0"/>
        <w:adjustRightInd w:val="0"/>
        <w:ind w:firstLine="709"/>
        <w:jc w:val="both"/>
        <w:rPr>
          <w:sz w:val="24"/>
          <w:szCs w:val="24"/>
          <w:shd w:val="clear" w:color="auto" w:fill="FF0000"/>
        </w:rPr>
      </w:pPr>
      <w:r w:rsidRPr="00E171CD">
        <w:rPr>
          <w:sz w:val="24"/>
          <w:szCs w:val="24"/>
        </w:rPr>
        <w:t xml:space="preserve">3) путем направления электронного документа на официальную электронную почту Администрации  (далее – предоставление посредством электронной почты). </w:t>
      </w:r>
    </w:p>
    <w:p w:rsidR="003907C0" w:rsidRPr="00E171CD" w:rsidRDefault="003907C0" w:rsidP="003907C0">
      <w:pPr>
        <w:autoSpaceDE w:val="0"/>
        <w:autoSpaceDN w:val="0"/>
        <w:adjustRightInd w:val="0"/>
        <w:ind w:firstLine="709"/>
        <w:jc w:val="both"/>
        <w:rPr>
          <w:sz w:val="24"/>
          <w:szCs w:val="24"/>
        </w:rPr>
      </w:pPr>
      <w:r w:rsidRPr="00E171CD">
        <w:rPr>
          <w:sz w:val="24"/>
          <w:szCs w:val="24"/>
        </w:rPr>
        <w:t>В заявлении также указывается один из следующих способов предоставления результатов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в виде бумажного документа, который заявитель получает непосредственно при  личном обращении в Администрации ;</w:t>
      </w:r>
    </w:p>
    <w:p w:rsidR="003907C0" w:rsidRPr="00E171CD" w:rsidRDefault="003907C0" w:rsidP="003907C0">
      <w:pPr>
        <w:autoSpaceDE w:val="0"/>
        <w:autoSpaceDN w:val="0"/>
        <w:adjustRightInd w:val="0"/>
        <w:ind w:firstLine="709"/>
        <w:jc w:val="both"/>
        <w:rPr>
          <w:sz w:val="24"/>
          <w:szCs w:val="24"/>
        </w:rPr>
      </w:pPr>
      <w:r w:rsidRPr="00E171CD">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3907C0" w:rsidRPr="00E171CD" w:rsidRDefault="003907C0" w:rsidP="003907C0">
      <w:pPr>
        <w:autoSpaceDE w:val="0"/>
        <w:autoSpaceDN w:val="0"/>
        <w:adjustRightInd w:val="0"/>
        <w:ind w:firstLine="709"/>
        <w:jc w:val="both"/>
        <w:rPr>
          <w:sz w:val="24"/>
          <w:szCs w:val="24"/>
        </w:rPr>
      </w:pPr>
      <w:r w:rsidRPr="00E171CD">
        <w:rPr>
          <w:sz w:val="24"/>
          <w:szCs w:val="24"/>
        </w:rPr>
        <w:t>в виде бумажного документа, который направляется заявителю посредством почтового обращения;</w:t>
      </w:r>
    </w:p>
    <w:p w:rsidR="003907C0" w:rsidRPr="00E171CD" w:rsidRDefault="003907C0" w:rsidP="003907C0">
      <w:pPr>
        <w:autoSpaceDE w:val="0"/>
        <w:autoSpaceDN w:val="0"/>
        <w:adjustRightInd w:val="0"/>
        <w:ind w:firstLine="709"/>
        <w:jc w:val="both"/>
        <w:rPr>
          <w:sz w:val="24"/>
          <w:szCs w:val="24"/>
        </w:rPr>
      </w:pPr>
      <w:r w:rsidRPr="00E171CD">
        <w:rPr>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3907C0" w:rsidRPr="00E171CD" w:rsidRDefault="003907C0" w:rsidP="003907C0">
      <w:pPr>
        <w:autoSpaceDE w:val="0"/>
        <w:autoSpaceDN w:val="0"/>
        <w:adjustRightInd w:val="0"/>
        <w:ind w:firstLine="709"/>
        <w:jc w:val="both"/>
        <w:rPr>
          <w:sz w:val="24"/>
          <w:szCs w:val="24"/>
        </w:rPr>
      </w:pPr>
      <w:r w:rsidRPr="00E171CD">
        <w:rPr>
          <w:sz w:val="24"/>
          <w:szCs w:val="24"/>
        </w:rPr>
        <w:t>в виде электронного документа, который направляется заявителю в «Личный кабинет» на РПГУ.</w:t>
      </w:r>
    </w:p>
    <w:p w:rsidR="003907C0" w:rsidRPr="00E171CD" w:rsidRDefault="003907C0" w:rsidP="003907C0">
      <w:pPr>
        <w:autoSpaceDE w:val="0"/>
        <w:autoSpaceDN w:val="0"/>
        <w:adjustRightInd w:val="0"/>
        <w:ind w:firstLine="709"/>
        <w:jc w:val="both"/>
        <w:rPr>
          <w:sz w:val="24"/>
          <w:szCs w:val="24"/>
        </w:rPr>
      </w:pPr>
      <w:r w:rsidRPr="00E171CD">
        <w:rPr>
          <w:sz w:val="24"/>
          <w:szCs w:val="24"/>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3907C0" w:rsidRPr="00E171CD" w:rsidRDefault="003907C0" w:rsidP="003907C0">
      <w:pPr>
        <w:autoSpaceDE w:val="0"/>
        <w:autoSpaceDN w:val="0"/>
        <w:adjustRightInd w:val="0"/>
        <w:ind w:firstLine="709"/>
        <w:jc w:val="both"/>
        <w:rPr>
          <w:sz w:val="24"/>
          <w:szCs w:val="24"/>
        </w:rPr>
      </w:pPr>
      <w:r w:rsidRPr="00E171CD">
        <w:rPr>
          <w:sz w:val="24"/>
          <w:szCs w:val="24"/>
        </w:rPr>
        <w:lastRenderedPageBreak/>
        <w:t>2.8.3. Документ, подтверждающий полномочия представителя, в случае обращения за получением муниципальной услуги представителя.</w:t>
      </w:r>
    </w:p>
    <w:p w:rsidR="003907C0" w:rsidRPr="00E171CD" w:rsidRDefault="003907C0" w:rsidP="003907C0">
      <w:pPr>
        <w:autoSpaceDE w:val="0"/>
        <w:autoSpaceDN w:val="0"/>
        <w:adjustRightInd w:val="0"/>
        <w:ind w:firstLine="709"/>
        <w:jc w:val="both"/>
        <w:rPr>
          <w:sz w:val="24"/>
          <w:szCs w:val="24"/>
        </w:rPr>
      </w:pPr>
      <w:r w:rsidRPr="00E171CD">
        <w:rPr>
          <w:sz w:val="24"/>
          <w:szCs w:val="24"/>
        </w:rPr>
        <w:t>2.8.4. Документы, удостоверяющие личность каждого члена семьи Заявителя для лиц старше 14 лет и свидетельства о рождении для детей до 14 лет.</w:t>
      </w:r>
    </w:p>
    <w:p w:rsidR="003907C0" w:rsidRPr="00E171CD" w:rsidRDefault="003907C0" w:rsidP="003907C0">
      <w:pPr>
        <w:autoSpaceDE w:val="0"/>
        <w:autoSpaceDN w:val="0"/>
        <w:adjustRightInd w:val="0"/>
        <w:ind w:firstLine="709"/>
        <w:jc w:val="both"/>
        <w:rPr>
          <w:sz w:val="24"/>
          <w:szCs w:val="24"/>
        </w:rPr>
      </w:pPr>
      <w:r w:rsidRPr="00E171CD">
        <w:rPr>
          <w:sz w:val="24"/>
          <w:szCs w:val="24"/>
        </w:rPr>
        <w:t>2.8.5. Один из следующих документов, подтверждающих право пользования жилым помещением, занимаемым гражданином-заявителем и членами его семьи:</w:t>
      </w:r>
    </w:p>
    <w:p w:rsidR="003907C0" w:rsidRPr="00E171CD" w:rsidRDefault="003907C0" w:rsidP="003907C0">
      <w:pPr>
        <w:autoSpaceDE w:val="0"/>
        <w:autoSpaceDN w:val="0"/>
        <w:adjustRightInd w:val="0"/>
        <w:ind w:firstLine="709"/>
        <w:jc w:val="both"/>
        <w:rPr>
          <w:sz w:val="24"/>
          <w:szCs w:val="24"/>
        </w:rPr>
      </w:pPr>
      <w:r w:rsidRPr="00E171CD">
        <w:rPr>
          <w:sz w:val="24"/>
          <w:szCs w:val="24"/>
        </w:rPr>
        <w:t>- договор социального найма;</w:t>
      </w:r>
    </w:p>
    <w:p w:rsidR="003907C0" w:rsidRPr="00E171CD" w:rsidRDefault="003907C0" w:rsidP="003907C0">
      <w:pPr>
        <w:autoSpaceDE w:val="0"/>
        <w:autoSpaceDN w:val="0"/>
        <w:adjustRightInd w:val="0"/>
        <w:ind w:firstLine="709"/>
        <w:jc w:val="both"/>
        <w:rPr>
          <w:sz w:val="24"/>
          <w:szCs w:val="24"/>
        </w:rPr>
      </w:pPr>
      <w:r w:rsidRPr="00E171CD">
        <w:rPr>
          <w:sz w:val="24"/>
          <w:szCs w:val="24"/>
        </w:rPr>
        <w:t>- договор специализированного найма;</w:t>
      </w:r>
    </w:p>
    <w:p w:rsidR="003907C0" w:rsidRPr="00E171CD" w:rsidRDefault="003907C0" w:rsidP="003907C0">
      <w:pPr>
        <w:autoSpaceDE w:val="0"/>
        <w:autoSpaceDN w:val="0"/>
        <w:adjustRightInd w:val="0"/>
        <w:ind w:firstLine="709"/>
        <w:jc w:val="both"/>
        <w:rPr>
          <w:sz w:val="24"/>
          <w:szCs w:val="24"/>
        </w:rPr>
      </w:pPr>
      <w:r w:rsidRPr="00E171CD">
        <w:rPr>
          <w:sz w:val="24"/>
          <w:szCs w:val="24"/>
        </w:rPr>
        <w:t>- договор купли-продажи;</w:t>
      </w:r>
    </w:p>
    <w:p w:rsidR="003907C0" w:rsidRPr="00E171CD" w:rsidRDefault="003907C0" w:rsidP="003907C0">
      <w:pPr>
        <w:autoSpaceDE w:val="0"/>
        <w:autoSpaceDN w:val="0"/>
        <w:adjustRightInd w:val="0"/>
        <w:ind w:firstLine="709"/>
        <w:jc w:val="both"/>
        <w:rPr>
          <w:sz w:val="24"/>
          <w:szCs w:val="24"/>
        </w:rPr>
      </w:pPr>
      <w:r w:rsidRPr="00E171CD">
        <w:rPr>
          <w:sz w:val="24"/>
          <w:szCs w:val="24"/>
        </w:rPr>
        <w:t>- договор мены;</w:t>
      </w:r>
    </w:p>
    <w:p w:rsidR="003907C0" w:rsidRPr="00E171CD" w:rsidRDefault="003907C0" w:rsidP="003907C0">
      <w:pPr>
        <w:autoSpaceDE w:val="0"/>
        <w:autoSpaceDN w:val="0"/>
        <w:adjustRightInd w:val="0"/>
        <w:ind w:firstLine="709"/>
        <w:jc w:val="both"/>
        <w:rPr>
          <w:sz w:val="24"/>
          <w:szCs w:val="24"/>
        </w:rPr>
      </w:pPr>
      <w:r w:rsidRPr="00E171CD">
        <w:rPr>
          <w:sz w:val="24"/>
          <w:szCs w:val="24"/>
        </w:rPr>
        <w:t>- свидетельство о праве на наследство;</w:t>
      </w:r>
    </w:p>
    <w:p w:rsidR="003907C0" w:rsidRPr="00E171CD" w:rsidRDefault="003907C0" w:rsidP="003907C0">
      <w:pPr>
        <w:autoSpaceDE w:val="0"/>
        <w:autoSpaceDN w:val="0"/>
        <w:adjustRightInd w:val="0"/>
        <w:ind w:firstLine="709"/>
        <w:jc w:val="both"/>
        <w:rPr>
          <w:sz w:val="24"/>
          <w:szCs w:val="24"/>
        </w:rPr>
      </w:pPr>
      <w:r w:rsidRPr="00E171CD">
        <w:rPr>
          <w:sz w:val="24"/>
          <w:szCs w:val="24"/>
        </w:rPr>
        <w:t>- решение суда о признании права собственности (пользования) на жилое помещение;</w:t>
      </w:r>
    </w:p>
    <w:p w:rsidR="003907C0" w:rsidRPr="00E171CD" w:rsidRDefault="003907C0" w:rsidP="003907C0">
      <w:pPr>
        <w:autoSpaceDE w:val="0"/>
        <w:autoSpaceDN w:val="0"/>
        <w:adjustRightInd w:val="0"/>
        <w:ind w:firstLine="709"/>
        <w:jc w:val="both"/>
        <w:rPr>
          <w:sz w:val="24"/>
          <w:szCs w:val="24"/>
        </w:rPr>
      </w:pPr>
      <w:r w:rsidRPr="00E171CD">
        <w:rPr>
          <w:sz w:val="24"/>
          <w:szCs w:val="24"/>
        </w:rPr>
        <w:t>- договор аренды жилого помещения;</w:t>
      </w:r>
    </w:p>
    <w:p w:rsidR="003907C0" w:rsidRPr="00E171CD" w:rsidRDefault="003907C0" w:rsidP="003907C0">
      <w:pPr>
        <w:autoSpaceDE w:val="0"/>
        <w:autoSpaceDN w:val="0"/>
        <w:adjustRightInd w:val="0"/>
        <w:ind w:firstLine="709"/>
        <w:jc w:val="both"/>
        <w:rPr>
          <w:sz w:val="24"/>
          <w:szCs w:val="24"/>
        </w:rPr>
      </w:pPr>
      <w:r w:rsidRPr="00E171CD">
        <w:rPr>
          <w:sz w:val="24"/>
          <w:szCs w:val="24"/>
        </w:rPr>
        <w:t>- договор дарения;</w:t>
      </w:r>
    </w:p>
    <w:p w:rsidR="003907C0" w:rsidRPr="00E171CD" w:rsidRDefault="003907C0" w:rsidP="003907C0">
      <w:pPr>
        <w:autoSpaceDE w:val="0"/>
        <w:autoSpaceDN w:val="0"/>
        <w:adjustRightInd w:val="0"/>
        <w:ind w:firstLine="709"/>
        <w:jc w:val="both"/>
        <w:rPr>
          <w:sz w:val="24"/>
          <w:szCs w:val="24"/>
        </w:rPr>
      </w:pPr>
      <w:r w:rsidRPr="00E171CD">
        <w:rPr>
          <w:sz w:val="24"/>
          <w:szCs w:val="24"/>
        </w:rPr>
        <w:t>- договор о передаче имущества в собственность (договор приватизации);</w:t>
      </w:r>
    </w:p>
    <w:p w:rsidR="003907C0" w:rsidRPr="00E171CD" w:rsidRDefault="003907C0" w:rsidP="003907C0">
      <w:pPr>
        <w:autoSpaceDE w:val="0"/>
        <w:autoSpaceDN w:val="0"/>
        <w:adjustRightInd w:val="0"/>
        <w:ind w:firstLine="709"/>
        <w:jc w:val="both"/>
        <w:rPr>
          <w:sz w:val="24"/>
          <w:szCs w:val="24"/>
        </w:rPr>
      </w:pPr>
      <w:r w:rsidRPr="00E171CD">
        <w:rPr>
          <w:sz w:val="24"/>
          <w:szCs w:val="24"/>
        </w:rPr>
        <w:t>- договор безвозмездного пользования;</w:t>
      </w:r>
    </w:p>
    <w:p w:rsidR="003907C0" w:rsidRPr="00E171CD" w:rsidRDefault="003907C0" w:rsidP="003907C0">
      <w:pPr>
        <w:autoSpaceDE w:val="0"/>
        <w:autoSpaceDN w:val="0"/>
        <w:adjustRightInd w:val="0"/>
        <w:ind w:firstLine="709"/>
        <w:jc w:val="both"/>
        <w:rPr>
          <w:sz w:val="24"/>
          <w:szCs w:val="24"/>
        </w:rPr>
      </w:pPr>
      <w:r w:rsidRPr="00E171CD">
        <w:rPr>
          <w:sz w:val="24"/>
          <w:szCs w:val="24"/>
        </w:rPr>
        <w:t>- договор участия в долевом строительстве жилого помещения, акт приема-передачи жилого помещения;</w:t>
      </w:r>
    </w:p>
    <w:p w:rsidR="003907C0" w:rsidRPr="00E171CD" w:rsidRDefault="003907C0" w:rsidP="003907C0">
      <w:pPr>
        <w:autoSpaceDE w:val="0"/>
        <w:autoSpaceDN w:val="0"/>
        <w:adjustRightInd w:val="0"/>
        <w:ind w:firstLine="709"/>
        <w:jc w:val="both"/>
        <w:rPr>
          <w:sz w:val="24"/>
          <w:szCs w:val="24"/>
        </w:rPr>
      </w:pPr>
      <w:r w:rsidRPr="00E171CD">
        <w:rPr>
          <w:sz w:val="24"/>
          <w:szCs w:val="24"/>
        </w:rPr>
        <w:t>-  договор найма (поднайма).</w:t>
      </w:r>
    </w:p>
    <w:p w:rsidR="003907C0" w:rsidRPr="00E171CD" w:rsidRDefault="003907C0" w:rsidP="003907C0">
      <w:pPr>
        <w:autoSpaceDE w:val="0"/>
        <w:autoSpaceDN w:val="0"/>
        <w:adjustRightInd w:val="0"/>
        <w:ind w:firstLine="709"/>
        <w:jc w:val="both"/>
        <w:rPr>
          <w:sz w:val="24"/>
          <w:szCs w:val="24"/>
        </w:rPr>
      </w:pPr>
      <w:r w:rsidRPr="00E171CD">
        <w:rPr>
          <w:sz w:val="24"/>
          <w:szCs w:val="24"/>
        </w:rPr>
        <w:t>2.8.6. Справка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3907C0" w:rsidRPr="00E171CD" w:rsidRDefault="003907C0" w:rsidP="003907C0">
      <w:pPr>
        <w:autoSpaceDE w:val="0"/>
        <w:autoSpaceDN w:val="0"/>
        <w:adjustRightInd w:val="0"/>
        <w:ind w:firstLine="709"/>
        <w:jc w:val="both"/>
        <w:rPr>
          <w:sz w:val="24"/>
          <w:szCs w:val="24"/>
        </w:rPr>
      </w:pPr>
      <w:r w:rsidRPr="00E171CD">
        <w:rPr>
          <w:sz w:val="24"/>
          <w:szCs w:val="24"/>
        </w:rPr>
        <w:t>2.8.7.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3907C0" w:rsidRPr="00E171CD" w:rsidRDefault="003907C0" w:rsidP="003907C0">
      <w:pPr>
        <w:autoSpaceDE w:val="0"/>
        <w:autoSpaceDN w:val="0"/>
        <w:adjustRightInd w:val="0"/>
        <w:ind w:firstLine="709"/>
        <w:jc w:val="both"/>
        <w:rPr>
          <w:sz w:val="24"/>
          <w:szCs w:val="24"/>
        </w:rPr>
      </w:pPr>
      <w:r w:rsidRPr="00E171CD">
        <w:rPr>
          <w:sz w:val="24"/>
          <w:szCs w:val="24"/>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3907C0" w:rsidRPr="00E171CD" w:rsidRDefault="003907C0" w:rsidP="003907C0">
      <w:pPr>
        <w:autoSpaceDE w:val="0"/>
        <w:autoSpaceDN w:val="0"/>
        <w:adjustRightInd w:val="0"/>
        <w:ind w:firstLine="709"/>
        <w:jc w:val="both"/>
        <w:rPr>
          <w:sz w:val="24"/>
          <w:szCs w:val="24"/>
        </w:rPr>
      </w:pPr>
      <w:r w:rsidRPr="00E171CD">
        <w:rPr>
          <w:sz w:val="24"/>
          <w:szCs w:val="24"/>
        </w:rPr>
        <w:t>2.8.8.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отнесение Заявителя к одной из категорий, определенных федеральными законами, указами Президента Российской Федерации или законами Республики Башкортостан, а именно:</w:t>
      </w:r>
    </w:p>
    <w:p w:rsidR="003907C0" w:rsidRPr="00E171CD" w:rsidRDefault="003907C0" w:rsidP="003907C0">
      <w:pPr>
        <w:autoSpaceDE w:val="0"/>
        <w:autoSpaceDN w:val="0"/>
        <w:adjustRightInd w:val="0"/>
        <w:ind w:firstLine="709"/>
        <w:jc w:val="both"/>
        <w:rPr>
          <w:sz w:val="24"/>
          <w:szCs w:val="24"/>
        </w:rPr>
      </w:pPr>
      <w:r w:rsidRPr="00E171CD">
        <w:rPr>
          <w:sz w:val="24"/>
          <w:szCs w:val="24"/>
        </w:rPr>
        <w:t>- удостоверение, подтверждающее право на получение жилого помещения в соответствии с Законом РФ от 15.05.1991 года № 1244-1 «О социальной защите граждан, подвергшихся радиации вследствие катастрофы на Чернобыльской АЭС;</w:t>
      </w:r>
    </w:p>
    <w:p w:rsidR="003907C0" w:rsidRPr="00E171CD" w:rsidRDefault="003907C0" w:rsidP="003907C0">
      <w:pPr>
        <w:autoSpaceDE w:val="0"/>
        <w:autoSpaceDN w:val="0"/>
        <w:adjustRightInd w:val="0"/>
        <w:ind w:firstLine="709"/>
        <w:jc w:val="both"/>
        <w:rPr>
          <w:sz w:val="24"/>
          <w:szCs w:val="24"/>
        </w:rPr>
      </w:pPr>
      <w:r w:rsidRPr="00E171CD">
        <w:rPr>
          <w:sz w:val="24"/>
          <w:szCs w:val="24"/>
        </w:rPr>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3907C0" w:rsidRPr="00E171CD" w:rsidRDefault="003907C0" w:rsidP="003907C0">
      <w:pPr>
        <w:autoSpaceDE w:val="0"/>
        <w:autoSpaceDN w:val="0"/>
        <w:adjustRightInd w:val="0"/>
        <w:ind w:firstLine="709"/>
        <w:jc w:val="both"/>
        <w:rPr>
          <w:sz w:val="24"/>
          <w:szCs w:val="24"/>
        </w:rPr>
      </w:pPr>
      <w:r w:rsidRPr="00E171CD">
        <w:rPr>
          <w:sz w:val="24"/>
          <w:szCs w:val="24"/>
        </w:rPr>
        <w:t>- удостоверение вынужденного переселенца;</w:t>
      </w:r>
    </w:p>
    <w:p w:rsidR="003907C0" w:rsidRPr="00E171CD" w:rsidRDefault="003907C0" w:rsidP="003907C0">
      <w:pPr>
        <w:autoSpaceDE w:val="0"/>
        <w:autoSpaceDN w:val="0"/>
        <w:adjustRightInd w:val="0"/>
        <w:ind w:firstLine="709"/>
        <w:jc w:val="both"/>
        <w:rPr>
          <w:sz w:val="24"/>
          <w:szCs w:val="24"/>
        </w:rPr>
      </w:pPr>
      <w:r w:rsidRPr="00E171CD">
        <w:rPr>
          <w:sz w:val="24"/>
          <w:szCs w:val="24"/>
        </w:rPr>
        <w:t>- справка, подтверждающая факт прибытия в районы Крайнего Севера;</w:t>
      </w:r>
    </w:p>
    <w:p w:rsidR="003907C0" w:rsidRPr="00E171CD" w:rsidRDefault="003907C0" w:rsidP="003907C0">
      <w:pPr>
        <w:autoSpaceDE w:val="0"/>
        <w:autoSpaceDN w:val="0"/>
        <w:adjustRightInd w:val="0"/>
        <w:ind w:firstLine="709"/>
        <w:jc w:val="both"/>
        <w:rPr>
          <w:sz w:val="24"/>
          <w:szCs w:val="24"/>
        </w:rPr>
      </w:pPr>
      <w:r w:rsidRPr="00E171CD">
        <w:rPr>
          <w:sz w:val="24"/>
          <w:szCs w:val="24"/>
        </w:rPr>
        <w:t>- свидетельства о рождении детей.</w:t>
      </w:r>
    </w:p>
    <w:p w:rsidR="003907C0" w:rsidRPr="00E171CD" w:rsidRDefault="003907C0" w:rsidP="003907C0">
      <w:pPr>
        <w:autoSpaceDE w:val="0"/>
        <w:autoSpaceDN w:val="0"/>
        <w:adjustRightInd w:val="0"/>
        <w:ind w:firstLine="709"/>
        <w:jc w:val="both"/>
        <w:rPr>
          <w:sz w:val="24"/>
          <w:szCs w:val="24"/>
        </w:rPr>
      </w:pPr>
      <w:r w:rsidRPr="00E171CD">
        <w:rPr>
          <w:sz w:val="24"/>
          <w:szCs w:val="24"/>
        </w:rPr>
        <w:t>2.8.9. Решение суда об установлении факта проживания в жилом помещении для лиц, не имеющих регистрации по месту жительства.</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sz w:val="24"/>
          <w:szCs w:val="24"/>
        </w:rPr>
        <w:t xml:space="preserve">2.8.10. </w:t>
      </w:r>
      <w:r w:rsidRPr="00E171CD">
        <w:rPr>
          <w:rFonts w:eastAsia="Calibri"/>
          <w:sz w:val="24"/>
          <w:szCs w:val="24"/>
          <w:lang w:eastAsia="en-US"/>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2.8.11. Документы, указанные в пунктах 2.8.2-2.8.9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w:t>
      </w:r>
      <w:r w:rsidRPr="00E171CD">
        <w:rPr>
          <w:sz w:val="24"/>
          <w:szCs w:val="24"/>
        </w:rPr>
        <w:lastRenderedPageBreak/>
        <w:t>органами государственной власти или органами местного самоуправления, а также организациями.</w:t>
      </w:r>
    </w:p>
    <w:p w:rsidR="003907C0" w:rsidRPr="00E171CD" w:rsidRDefault="003907C0" w:rsidP="003907C0">
      <w:pPr>
        <w:autoSpaceDE w:val="0"/>
        <w:autoSpaceDN w:val="0"/>
        <w:adjustRightInd w:val="0"/>
        <w:ind w:firstLine="709"/>
        <w:jc w:val="both"/>
        <w:rPr>
          <w:sz w:val="24"/>
          <w:szCs w:val="24"/>
        </w:rPr>
      </w:pPr>
      <w:r w:rsidRPr="00E171CD">
        <w:rPr>
          <w:sz w:val="24"/>
          <w:szCs w:val="24"/>
        </w:rPr>
        <w:t>2.8.12 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3907C0" w:rsidRPr="00E171CD" w:rsidRDefault="003907C0" w:rsidP="003907C0">
      <w:pPr>
        <w:widowControl w:val="0"/>
        <w:autoSpaceDE w:val="0"/>
        <w:autoSpaceDN w:val="0"/>
        <w:adjustRightInd w:val="0"/>
        <w:ind w:left="142"/>
        <w:jc w:val="center"/>
        <w:outlineLvl w:val="2"/>
        <w:rPr>
          <w:rFonts w:eastAsia="Calibri"/>
          <w:b/>
          <w:sz w:val="24"/>
          <w:szCs w:val="24"/>
        </w:rPr>
      </w:pPr>
    </w:p>
    <w:p w:rsidR="003907C0" w:rsidRPr="00E171CD" w:rsidRDefault="003907C0" w:rsidP="003907C0">
      <w:pPr>
        <w:widowControl w:val="0"/>
        <w:autoSpaceDE w:val="0"/>
        <w:autoSpaceDN w:val="0"/>
        <w:adjustRightInd w:val="0"/>
        <w:ind w:left="142"/>
        <w:jc w:val="center"/>
        <w:outlineLvl w:val="2"/>
        <w:rPr>
          <w:b/>
          <w:sz w:val="24"/>
          <w:szCs w:val="24"/>
        </w:rPr>
      </w:pPr>
      <w:r w:rsidRPr="00E171CD">
        <w:rPr>
          <w:rFonts w:eastAsia="Calibri"/>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E171CD">
        <w:rPr>
          <w:b/>
          <w:sz w:val="24"/>
          <w:szCs w:val="24"/>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907C0" w:rsidRPr="00E171CD" w:rsidRDefault="003907C0" w:rsidP="003907C0">
      <w:pPr>
        <w:autoSpaceDE w:val="0"/>
        <w:autoSpaceDN w:val="0"/>
        <w:adjustRightInd w:val="0"/>
        <w:ind w:firstLine="709"/>
        <w:jc w:val="both"/>
        <w:rPr>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2.10. Для предоставления муниципальной услуги заявитель вправе представить:</w:t>
      </w:r>
    </w:p>
    <w:p w:rsidR="003907C0" w:rsidRPr="00E171CD" w:rsidRDefault="003907C0" w:rsidP="003907C0">
      <w:pPr>
        <w:autoSpaceDE w:val="0"/>
        <w:autoSpaceDN w:val="0"/>
        <w:adjustRightInd w:val="0"/>
        <w:ind w:firstLine="709"/>
        <w:jc w:val="both"/>
        <w:rPr>
          <w:sz w:val="24"/>
          <w:szCs w:val="24"/>
        </w:rPr>
      </w:pPr>
      <w:r w:rsidRPr="00E171CD">
        <w:rPr>
          <w:sz w:val="24"/>
          <w:szCs w:val="24"/>
        </w:rPr>
        <w:t>2.10.1. Для принятия на учет в качестве нуждающихся в жилых помещениях, предоставляемых по договорам социального найма:</w:t>
      </w:r>
    </w:p>
    <w:p w:rsidR="003907C0" w:rsidRPr="00E171CD" w:rsidRDefault="003907C0" w:rsidP="003907C0">
      <w:pPr>
        <w:autoSpaceDE w:val="0"/>
        <w:autoSpaceDN w:val="0"/>
        <w:adjustRightInd w:val="0"/>
        <w:ind w:firstLine="709"/>
        <w:jc w:val="both"/>
        <w:rPr>
          <w:sz w:val="24"/>
          <w:szCs w:val="24"/>
        </w:rPr>
      </w:pPr>
      <w:r w:rsidRPr="00E171CD">
        <w:rPr>
          <w:sz w:val="24"/>
          <w:szCs w:val="24"/>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3907C0" w:rsidRPr="00E171CD" w:rsidRDefault="003907C0" w:rsidP="003907C0">
      <w:pPr>
        <w:autoSpaceDE w:val="0"/>
        <w:autoSpaceDN w:val="0"/>
        <w:adjustRightInd w:val="0"/>
        <w:ind w:firstLine="709"/>
        <w:jc w:val="both"/>
        <w:rPr>
          <w:sz w:val="24"/>
          <w:szCs w:val="24"/>
        </w:rPr>
      </w:pPr>
      <w:r w:rsidRPr="00E171CD">
        <w:rPr>
          <w:sz w:val="24"/>
          <w:szCs w:val="24"/>
        </w:rPr>
        <w:t>документ о гражданах, зарегистрированных в жилом помещении по месту жительства заявителя.</w:t>
      </w:r>
    </w:p>
    <w:p w:rsidR="003907C0" w:rsidRPr="00E171CD" w:rsidRDefault="003907C0" w:rsidP="003907C0">
      <w:pPr>
        <w:autoSpaceDE w:val="0"/>
        <w:autoSpaceDN w:val="0"/>
        <w:adjustRightInd w:val="0"/>
        <w:ind w:firstLine="709"/>
        <w:jc w:val="both"/>
        <w:rPr>
          <w:sz w:val="24"/>
          <w:szCs w:val="24"/>
        </w:rPr>
      </w:pPr>
      <w:r w:rsidRPr="00E171CD">
        <w:rPr>
          <w:sz w:val="24"/>
          <w:szCs w:val="24"/>
        </w:rPr>
        <w:t>копию финансового лицевого счета</w:t>
      </w:r>
    </w:p>
    <w:p w:rsidR="003907C0" w:rsidRPr="00E171CD" w:rsidRDefault="003907C0" w:rsidP="003907C0">
      <w:pPr>
        <w:autoSpaceDE w:val="0"/>
        <w:autoSpaceDN w:val="0"/>
        <w:adjustRightInd w:val="0"/>
        <w:ind w:firstLine="709"/>
        <w:jc w:val="both"/>
        <w:rPr>
          <w:sz w:val="24"/>
          <w:szCs w:val="24"/>
        </w:rPr>
      </w:pPr>
      <w:r w:rsidRPr="00E171CD">
        <w:rPr>
          <w:sz w:val="24"/>
          <w:szCs w:val="24"/>
        </w:rPr>
        <w:t>копию решения органа местного самоуправления о признании гражданина малоимущим.</w:t>
      </w:r>
    </w:p>
    <w:p w:rsidR="003907C0" w:rsidRPr="00E171CD" w:rsidRDefault="003907C0" w:rsidP="003907C0">
      <w:pPr>
        <w:autoSpaceDE w:val="0"/>
        <w:autoSpaceDN w:val="0"/>
        <w:adjustRightInd w:val="0"/>
        <w:ind w:firstLine="709"/>
        <w:jc w:val="both"/>
        <w:rPr>
          <w:sz w:val="24"/>
          <w:szCs w:val="24"/>
        </w:rPr>
      </w:pPr>
      <w:r w:rsidRPr="00E171CD">
        <w:rPr>
          <w:sz w:val="24"/>
          <w:szCs w:val="24"/>
        </w:rPr>
        <w:t>2.10.2. Для подтверждения права граждан на внеочередное предоставление жилого помещения по договору социального найма:</w:t>
      </w:r>
    </w:p>
    <w:p w:rsidR="003907C0" w:rsidRPr="00E171CD" w:rsidRDefault="003907C0" w:rsidP="003907C0">
      <w:pPr>
        <w:autoSpaceDE w:val="0"/>
        <w:autoSpaceDN w:val="0"/>
        <w:adjustRightInd w:val="0"/>
        <w:ind w:firstLine="709"/>
        <w:jc w:val="both"/>
        <w:rPr>
          <w:sz w:val="24"/>
          <w:szCs w:val="24"/>
        </w:rPr>
      </w:pPr>
      <w:r w:rsidRPr="00E171CD">
        <w:rPr>
          <w:sz w:val="24"/>
          <w:szCs w:val="24"/>
        </w:rPr>
        <w:t>заключение межведомственной комиссии, образованной в соответствии с постановлением Правительства Российской Федерации от 28.01.2006 г. № 47, о признания помещения непригодным для проживания и неподлежащим ремонту или реконструкции.</w:t>
      </w:r>
    </w:p>
    <w:p w:rsidR="003907C0" w:rsidRPr="00E171CD" w:rsidRDefault="003907C0" w:rsidP="003907C0">
      <w:pPr>
        <w:autoSpaceDE w:val="0"/>
        <w:autoSpaceDN w:val="0"/>
        <w:adjustRightInd w:val="0"/>
        <w:ind w:firstLine="709"/>
        <w:jc w:val="both"/>
        <w:rPr>
          <w:spacing w:val="-4"/>
          <w:sz w:val="24"/>
          <w:szCs w:val="24"/>
        </w:rPr>
      </w:pPr>
      <w:r w:rsidRPr="00E171CD">
        <w:rPr>
          <w:spacing w:val="-4"/>
          <w:sz w:val="24"/>
          <w:szCs w:val="24"/>
        </w:rPr>
        <w:t>2.11. 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3907C0" w:rsidRPr="00E171CD" w:rsidRDefault="003907C0" w:rsidP="003907C0">
      <w:pPr>
        <w:autoSpaceDE w:val="0"/>
        <w:autoSpaceDN w:val="0"/>
        <w:adjustRightInd w:val="0"/>
        <w:ind w:firstLine="709"/>
        <w:jc w:val="both"/>
        <w:rPr>
          <w:spacing w:val="-4"/>
          <w:sz w:val="24"/>
          <w:szCs w:val="24"/>
        </w:rPr>
      </w:pPr>
    </w:p>
    <w:p w:rsidR="003907C0" w:rsidRPr="00E171CD" w:rsidRDefault="003907C0" w:rsidP="00855E40">
      <w:pPr>
        <w:autoSpaceDE w:val="0"/>
        <w:autoSpaceDN w:val="0"/>
        <w:adjustRightInd w:val="0"/>
        <w:ind w:firstLine="709"/>
        <w:jc w:val="center"/>
        <w:rPr>
          <w:b/>
          <w:sz w:val="24"/>
          <w:szCs w:val="24"/>
        </w:rPr>
      </w:pPr>
      <w:r w:rsidRPr="00E171CD">
        <w:rPr>
          <w:b/>
          <w:sz w:val="24"/>
          <w:szCs w:val="24"/>
        </w:rPr>
        <w:t>Указание на запрет требовать от заявителя</w:t>
      </w:r>
    </w:p>
    <w:p w:rsidR="00855E40" w:rsidRPr="00E171CD" w:rsidRDefault="00855E40" w:rsidP="00855E40">
      <w:pPr>
        <w:autoSpaceDE w:val="0"/>
        <w:autoSpaceDN w:val="0"/>
        <w:adjustRightInd w:val="0"/>
        <w:ind w:firstLine="709"/>
        <w:jc w:val="center"/>
        <w:rPr>
          <w:b/>
          <w:sz w:val="24"/>
          <w:szCs w:val="24"/>
        </w:rPr>
      </w:pPr>
    </w:p>
    <w:p w:rsidR="00855E40" w:rsidRPr="00E171CD" w:rsidRDefault="003907C0" w:rsidP="00855E40">
      <w:pPr>
        <w:pStyle w:val="ad"/>
        <w:widowControl w:val="0"/>
        <w:tabs>
          <w:tab w:val="left" w:pos="567"/>
        </w:tabs>
        <w:spacing w:before="0" w:beforeAutospacing="0" w:after="0" w:afterAutospacing="0"/>
        <w:ind w:firstLine="709"/>
        <w:jc w:val="both"/>
        <w:rPr>
          <w:rFonts w:eastAsia="Calibri"/>
          <w:lang w:eastAsia="en-US"/>
        </w:rPr>
      </w:pPr>
      <w:r w:rsidRPr="00E171CD">
        <w:rPr>
          <w:rFonts w:eastAsia="Calibri"/>
          <w:lang w:eastAsia="en-US"/>
        </w:rPr>
        <w:t>2.12. При предоставлении муниципальной услуги запрещается требовать от заявителя:</w:t>
      </w:r>
    </w:p>
    <w:p w:rsidR="003907C0" w:rsidRPr="00E171CD" w:rsidRDefault="003907C0" w:rsidP="00855E40">
      <w:pPr>
        <w:pStyle w:val="ad"/>
        <w:widowControl w:val="0"/>
        <w:tabs>
          <w:tab w:val="left" w:pos="567"/>
        </w:tabs>
        <w:spacing w:before="0" w:beforeAutospacing="0" w:after="0" w:afterAutospacing="0"/>
        <w:ind w:firstLine="709"/>
        <w:jc w:val="both"/>
        <w:rPr>
          <w:rFonts w:eastAsia="Calibri"/>
          <w:lang w:eastAsia="en-US"/>
        </w:rPr>
      </w:pPr>
      <w:r w:rsidRPr="00E171CD">
        <w:rPr>
          <w:rFonts w:eastAsia="Calibri"/>
          <w:lang w:eastAsia="en-US"/>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07C0" w:rsidRPr="00E171CD" w:rsidRDefault="003907C0" w:rsidP="00855E40">
      <w:pPr>
        <w:pStyle w:val="ad"/>
        <w:widowControl w:val="0"/>
        <w:tabs>
          <w:tab w:val="left" w:pos="567"/>
        </w:tabs>
        <w:spacing w:before="0" w:beforeAutospacing="0" w:after="0" w:afterAutospacing="0"/>
        <w:ind w:firstLine="709"/>
        <w:jc w:val="both"/>
        <w:rPr>
          <w:rFonts w:eastAsia="Calibri"/>
          <w:lang w:eastAsia="en-US"/>
        </w:rPr>
      </w:pPr>
      <w:r w:rsidRPr="00E171CD">
        <w:rPr>
          <w:rFonts w:eastAsia="Calibri"/>
          <w:lang w:eastAsia="en-US"/>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907C0" w:rsidRPr="00E171CD" w:rsidRDefault="003907C0" w:rsidP="0085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E171CD">
        <w:rPr>
          <w:rFonts w:eastAsia="Calibri"/>
          <w:sz w:val="24"/>
          <w:szCs w:val="24"/>
          <w:lang w:eastAsia="en-U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07C0" w:rsidRPr="00E171CD" w:rsidRDefault="003907C0" w:rsidP="0085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E171CD">
        <w:rPr>
          <w:rFonts w:eastAsia="Calibri"/>
          <w:sz w:val="24"/>
          <w:szCs w:val="24"/>
          <w:lang w:eastAsia="en-US"/>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07C0" w:rsidRPr="00E171CD" w:rsidRDefault="003907C0" w:rsidP="0085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E171CD">
        <w:rPr>
          <w:rFonts w:eastAsia="Calibri"/>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07C0" w:rsidRPr="00E171CD" w:rsidRDefault="003907C0" w:rsidP="0085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E171CD">
        <w:rPr>
          <w:rFonts w:eastAsia="Calibri"/>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07C0" w:rsidRPr="00E171CD" w:rsidRDefault="003907C0" w:rsidP="0085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E171CD">
        <w:rPr>
          <w:rFonts w:eastAsia="Calibri"/>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907C0" w:rsidRPr="00E171CD" w:rsidRDefault="003907C0" w:rsidP="003907C0">
      <w:pPr>
        <w:widowControl w:val="0"/>
        <w:autoSpaceDE w:val="0"/>
        <w:autoSpaceDN w:val="0"/>
        <w:adjustRightInd w:val="0"/>
        <w:ind w:firstLine="709"/>
        <w:jc w:val="both"/>
        <w:rPr>
          <w:rFonts w:eastAsia="Calibri"/>
          <w:sz w:val="24"/>
          <w:szCs w:val="24"/>
          <w:lang w:eastAsia="en-US"/>
        </w:rPr>
      </w:pPr>
      <w:r w:rsidRPr="00E171CD">
        <w:rPr>
          <w:rFonts w:eastAsia="Calibri"/>
          <w:sz w:val="24"/>
          <w:szCs w:val="24"/>
          <w:lang w:eastAsia="en-US"/>
        </w:rPr>
        <w:t>2.13. При предоставлении муниципальных услуг в электронной форме с использованием РПГУ запрещено:</w:t>
      </w:r>
    </w:p>
    <w:p w:rsidR="003907C0" w:rsidRPr="00E171CD" w:rsidRDefault="003907C0" w:rsidP="003907C0">
      <w:pPr>
        <w:widowControl w:val="0"/>
        <w:autoSpaceDE w:val="0"/>
        <w:autoSpaceDN w:val="0"/>
        <w:adjustRightInd w:val="0"/>
        <w:ind w:firstLine="709"/>
        <w:jc w:val="both"/>
        <w:rPr>
          <w:rFonts w:eastAsia="Calibri"/>
          <w:sz w:val="24"/>
          <w:szCs w:val="24"/>
          <w:lang w:eastAsia="en-US"/>
        </w:rPr>
      </w:pPr>
      <w:r w:rsidRPr="00E171CD">
        <w:rPr>
          <w:rFonts w:eastAsia="Calibri"/>
          <w:sz w:val="24"/>
          <w:szCs w:val="24"/>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3907C0" w:rsidRPr="00E171CD" w:rsidRDefault="003907C0" w:rsidP="003907C0">
      <w:pPr>
        <w:widowControl w:val="0"/>
        <w:autoSpaceDE w:val="0"/>
        <w:autoSpaceDN w:val="0"/>
        <w:adjustRightInd w:val="0"/>
        <w:ind w:firstLine="709"/>
        <w:jc w:val="both"/>
        <w:rPr>
          <w:rFonts w:eastAsia="Calibri"/>
          <w:sz w:val="24"/>
          <w:szCs w:val="24"/>
          <w:lang w:eastAsia="en-US"/>
        </w:rPr>
      </w:pPr>
      <w:r w:rsidRPr="00E171CD">
        <w:rPr>
          <w:rFonts w:eastAsia="Calibri"/>
          <w:sz w:val="24"/>
          <w:szCs w:val="24"/>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3907C0" w:rsidRPr="00E171CD" w:rsidRDefault="003907C0" w:rsidP="003907C0">
      <w:pPr>
        <w:widowControl w:val="0"/>
        <w:autoSpaceDE w:val="0"/>
        <w:autoSpaceDN w:val="0"/>
        <w:adjustRightInd w:val="0"/>
        <w:ind w:firstLine="709"/>
        <w:jc w:val="both"/>
        <w:rPr>
          <w:rFonts w:eastAsia="Calibri"/>
          <w:sz w:val="24"/>
          <w:szCs w:val="24"/>
          <w:lang w:eastAsia="en-US"/>
        </w:rPr>
      </w:pPr>
      <w:r w:rsidRPr="00E171CD">
        <w:rPr>
          <w:rFonts w:eastAsia="Calibri"/>
          <w:sz w:val="24"/>
          <w:szCs w:val="24"/>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3907C0" w:rsidRPr="00E171CD" w:rsidRDefault="003907C0" w:rsidP="003907C0">
      <w:pPr>
        <w:widowControl w:val="0"/>
        <w:autoSpaceDE w:val="0"/>
        <w:autoSpaceDN w:val="0"/>
        <w:adjustRightInd w:val="0"/>
        <w:ind w:firstLine="709"/>
        <w:jc w:val="both"/>
        <w:rPr>
          <w:rFonts w:eastAsia="Calibri"/>
          <w:sz w:val="24"/>
          <w:szCs w:val="24"/>
          <w:lang w:eastAsia="en-US"/>
        </w:rPr>
      </w:pPr>
      <w:r w:rsidRPr="00E171CD">
        <w:rPr>
          <w:rFonts w:eastAsia="Calibri"/>
          <w:sz w:val="24"/>
          <w:szCs w:val="24"/>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3907C0" w:rsidRPr="00E171CD" w:rsidRDefault="003907C0" w:rsidP="003907C0">
      <w:pPr>
        <w:autoSpaceDE w:val="0"/>
        <w:autoSpaceDN w:val="0"/>
        <w:adjustRightInd w:val="0"/>
        <w:rPr>
          <w:rFonts w:eastAsia="Calibri"/>
          <w:b/>
          <w:sz w:val="24"/>
          <w:szCs w:val="24"/>
        </w:rPr>
      </w:pPr>
    </w:p>
    <w:p w:rsidR="003907C0" w:rsidRPr="00E171CD" w:rsidRDefault="003907C0" w:rsidP="003907C0">
      <w:pPr>
        <w:autoSpaceDE w:val="0"/>
        <w:autoSpaceDN w:val="0"/>
        <w:adjustRightInd w:val="0"/>
        <w:ind w:left="142"/>
        <w:jc w:val="center"/>
        <w:rPr>
          <w:rFonts w:eastAsia="Calibri"/>
          <w:b/>
          <w:sz w:val="24"/>
          <w:szCs w:val="24"/>
        </w:rPr>
      </w:pPr>
      <w:r w:rsidRPr="00E171CD">
        <w:rPr>
          <w:rFonts w:eastAsia="Calibri"/>
          <w:b/>
          <w:sz w:val="24"/>
          <w:szCs w:val="24"/>
        </w:rPr>
        <w:t>Исчерпывающий перечень оснований для отказа в приеме документов, необходимых для предоставления муниципальной услуги</w:t>
      </w:r>
    </w:p>
    <w:p w:rsidR="003907C0" w:rsidRPr="00E171CD" w:rsidRDefault="003907C0" w:rsidP="003907C0">
      <w:pPr>
        <w:autoSpaceDE w:val="0"/>
        <w:autoSpaceDN w:val="0"/>
        <w:adjustRightInd w:val="0"/>
        <w:ind w:left="142"/>
        <w:jc w:val="center"/>
        <w:rPr>
          <w:rFonts w:eastAsia="Calibri"/>
          <w:b/>
          <w:sz w:val="24"/>
          <w:szCs w:val="24"/>
        </w:rPr>
      </w:pP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2.14. Основаниями для отказа в приеме к рассмотрению документов, необходимых для предоставления муниципальной услуги, является:</w:t>
      </w:r>
    </w:p>
    <w:p w:rsidR="003907C0" w:rsidRPr="00E171CD" w:rsidRDefault="003907C0" w:rsidP="003907C0">
      <w:pPr>
        <w:autoSpaceDE w:val="0"/>
        <w:autoSpaceDN w:val="0"/>
        <w:adjustRightInd w:val="0"/>
        <w:ind w:firstLine="709"/>
        <w:jc w:val="both"/>
        <w:rPr>
          <w:sz w:val="24"/>
          <w:szCs w:val="24"/>
        </w:rPr>
      </w:pPr>
      <w:r w:rsidRPr="00E171CD">
        <w:rPr>
          <w:sz w:val="24"/>
          <w:szCs w:val="24"/>
        </w:rPr>
        <w:t>непредставление документов, указанных в пунктах 2.8.2-2.8.3 Административного регламента;</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2.15. Заявление, поданное в форме электронного документа с использованием РПГУ, к рассмотрению не принимается, если:</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lastRenderedPageBreak/>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3907C0" w:rsidRPr="00E171CD" w:rsidRDefault="003907C0" w:rsidP="003907C0">
      <w:pPr>
        <w:widowControl w:val="0"/>
        <w:tabs>
          <w:tab w:val="left" w:pos="567"/>
        </w:tabs>
        <w:jc w:val="both"/>
        <w:rPr>
          <w:sz w:val="24"/>
          <w:szCs w:val="24"/>
        </w:rPr>
      </w:pPr>
    </w:p>
    <w:p w:rsidR="003907C0" w:rsidRPr="00E171CD" w:rsidRDefault="003907C0" w:rsidP="003907C0">
      <w:pPr>
        <w:widowControl w:val="0"/>
        <w:tabs>
          <w:tab w:val="left" w:pos="567"/>
        </w:tabs>
        <w:jc w:val="center"/>
        <w:rPr>
          <w:b/>
          <w:sz w:val="24"/>
          <w:szCs w:val="24"/>
        </w:rPr>
      </w:pPr>
      <w:r w:rsidRPr="00E171CD">
        <w:rPr>
          <w:b/>
          <w:sz w:val="24"/>
          <w:szCs w:val="24"/>
        </w:rPr>
        <w:t>Исчерпывающий перечень оснований для приостановления или отказа в предоставлении муниципальной услуги.</w:t>
      </w:r>
    </w:p>
    <w:p w:rsidR="003907C0" w:rsidRPr="00E171CD" w:rsidRDefault="003907C0" w:rsidP="003907C0">
      <w:pPr>
        <w:ind w:firstLine="709"/>
        <w:jc w:val="both"/>
        <w:rPr>
          <w:sz w:val="24"/>
          <w:szCs w:val="24"/>
        </w:rPr>
      </w:pPr>
      <w:r w:rsidRPr="00E171CD">
        <w:rPr>
          <w:sz w:val="24"/>
          <w:szCs w:val="24"/>
        </w:rPr>
        <w:t xml:space="preserve">2.16. </w:t>
      </w:r>
      <w:r w:rsidRPr="00E171CD">
        <w:rPr>
          <w:rFonts w:eastAsia="Calibri"/>
          <w:sz w:val="24"/>
          <w:szCs w:val="24"/>
        </w:rPr>
        <w:t>Основания для приостановления предоставления муниципальной услуги отсутствуют</w:t>
      </w:r>
      <w:r w:rsidRPr="00E171CD">
        <w:rPr>
          <w:sz w:val="24"/>
          <w:szCs w:val="24"/>
        </w:rPr>
        <w:t>.</w:t>
      </w:r>
    </w:p>
    <w:p w:rsidR="003907C0" w:rsidRPr="00E171CD" w:rsidRDefault="003907C0" w:rsidP="003907C0">
      <w:pPr>
        <w:ind w:firstLine="709"/>
        <w:jc w:val="both"/>
        <w:rPr>
          <w:sz w:val="24"/>
          <w:szCs w:val="24"/>
        </w:rPr>
      </w:pPr>
      <w:r w:rsidRPr="00E171CD">
        <w:rPr>
          <w:sz w:val="24"/>
          <w:szCs w:val="24"/>
        </w:rPr>
        <w:t>2.17. Основания для отказа в предоставлении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непредставление документов, указанных в пунктах 2.8.4 - 2.8.9 Административного регламента, обязанность по предоставлению которых возложена на заявителя;</w:t>
      </w:r>
    </w:p>
    <w:p w:rsidR="003907C0" w:rsidRPr="00E171CD" w:rsidRDefault="003907C0" w:rsidP="003907C0">
      <w:pPr>
        <w:autoSpaceDE w:val="0"/>
        <w:autoSpaceDN w:val="0"/>
        <w:adjustRightInd w:val="0"/>
        <w:ind w:firstLine="709"/>
        <w:jc w:val="both"/>
        <w:rPr>
          <w:sz w:val="24"/>
          <w:szCs w:val="24"/>
        </w:rPr>
      </w:pPr>
      <w:r w:rsidRPr="00E171CD">
        <w:rPr>
          <w:sz w:val="24"/>
          <w:szCs w:val="24"/>
        </w:rPr>
        <w:t>предоставление заявителем недостоверных сведений;</w:t>
      </w:r>
    </w:p>
    <w:p w:rsidR="003907C0" w:rsidRPr="00E171CD" w:rsidRDefault="003907C0" w:rsidP="003C6A1B">
      <w:pPr>
        <w:autoSpaceDE w:val="0"/>
        <w:autoSpaceDN w:val="0"/>
        <w:adjustRightInd w:val="0"/>
        <w:ind w:firstLine="709"/>
        <w:rPr>
          <w:sz w:val="24"/>
          <w:szCs w:val="24"/>
        </w:rPr>
      </w:pPr>
      <w:r w:rsidRPr="00E171CD">
        <w:rPr>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w:t>
      </w:r>
      <w:r w:rsidR="003C6A1B" w:rsidRPr="00E171CD">
        <w:rPr>
          <w:sz w:val="24"/>
          <w:szCs w:val="24"/>
        </w:rPr>
        <w:t>тствии</w:t>
      </w:r>
      <w:r w:rsidRPr="00E171CD">
        <w:rPr>
          <w:sz w:val="24"/>
          <w:szCs w:val="24"/>
        </w:rPr>
        <w:t xml:space="preserve">  с пунктом 2.10.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907C0" w:rsidRPr="00E171CD" w:rsidRDefault="003907C0" w:rsidP="003907C0">
      <w:pPr>
        <w:autoSpaceDE w:val="0"/>
        <w:autoSpaceDN w:val="0"/>
        <w:adjustRightInd w:val="0"/>
        <w:ind w:firstLine="709"/>
        <w:jc w:val="both"/>
        <w:rPr>
          <w:sz w:val="24"/>
          <w:szCs w:val="24"/>
        </w:rPr>
      </w:pPr>
      <w:r w:rsidRPr="00E171CD">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не истек срок совершения действий, предусмотренных статьей 53 Жилищного кодекса, которые привели к ухудшению жилищных условий. </w:t>
      </w:r>
    </w:p>
    <w:p w:rsidR="003907C0" w:rsidRPr="00E171CD" w:rsidRDefault="003907C0" w:rsidP="003907C0">
      <w:pPr>
        <w:ind w:firstLine="709"/>
        <w:jc w:val="both"/>
        <w:rPr>
          <w:sz w:val="24"/>
          <w:szCs w:val="24"/>
        </w:rPr>
      </w:pPr>
    </w:p>
    <w:p w:rsidR="003907C0" w:rsidRPr="00E171CD" w:rsidRDefault="003907C0" w:rsidP="003907C0">
      <w:pPr>
        <w:widowControl w:val="0"/>
        <w:autoSpaceDE w:val="0"/>
        <w:autoSpaceDN w:val="0"/>
        <w:adjustRightInd w:val="0"/>
        <w:jc w:val="center"/>
        <w:rPr>
          <w:rFonts w:eastAsia="Calibri"/>
          <w:b/>
          <w:sz w:val="24"/>
          <w:szCs w:val="24"/>
          <w:lang w:eastAsia="en-US"/>
        </w:rPr>
      </w:pPr>
      <w:r w:rsidRPr="00E171CD">
        <w:rPr>
          <w:rFonts w:eastAsia="Calibri"/>
          <w:b/>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07C0" w:rsidRPr="00E171CD" w:rsidRDefault="003907C0" w:rsidP="003907C0">
      <w:pPr>
        <w:widowControl w:val="0"/>
        <w:autoSpaceDE w:val="0"/>
        <w:autoSpaceDN w:val="0"/>
        <w:adjustRightInd w:val="0"/>
        <w:jc w:val="center"/>
        <w:rPr>
          <w:rFonts w:eastAsia="Calibri"/>
          <w:b/>
          <w:sz w:val="24"/>
          <w:szCs w:val="24"/>
          <w:lang w:eastAsia="en-US"/>
        </w:rPr>
      </w:pP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sz w:val="24"/>
          <w:szCs w:val="24"/>
        </w:rPr>
        <w:t>предоставление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w:t>
      </w:r>
      <w:r w:rsidRPr="00E171CD">
        <w:rPr>
          <w:rFonts w:eastAsia="Calibri"/>
          <w:sz w:val="24"/>
          <w:szCs w:val="24"/>
          <w:lang w:eastAsia="en-US"/>
        </w:rPr>
        <w:t>.</w:t>
      </w:r>
    </w:p>
    <w:p w:rsidR="003907C0" w:rsidRPr="00E171CD" w:rsidRDefault="003907C0" w:rsidP="003907C0">
      <w:pPr>
        <w:autoSpaceDE w:val="0"/>
        <w:autoSpaceDN w:val="0"/>
        <w:adjustRightInd w:val="0"/>
        <w:ind w:firstLine="709"/>
        <w:jc w:val="both"/>
        <w:rPr>
          <w:rFonts w:eastAsia="Calibri"/>
          <w:sz w:val="24"/>
          <w:szCs w:val="24"/>
          <w:lang w:eastAsia="en-US"/>
        </w:rPr>
      </w:pPr>
    </w:p>
    <w:p w:rsidR="003907C0" w:rsidRPr="00E171CD" w:rsidRDefault="003907C0" w:rsidP="003C6A1B">
      <w:pPr>
        <w:widowControl w:val="0"/>
        <w:autoSpaceDE w:val="0"/>
        <w:autoSpaceDN w:val="0"/>
        <w:adjustRightInd w:val="0"/>
        <w:jc w:val="center"/>
        <w:outlineLvl w:val="2"/>
        <w:rPr>
          <w:rFonts w:eastAsia="Calibri"/>
          <w:b/>
          <w:sz w:val="24"/>
          <w:szCs w:val="24"/>
        </w:rPr>
      </w:pPr>
      <w:r w:rsidRPr="00E171CD">
        <w:rPr>
          <w:rFonts w:eastAsia="Calibri"/>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907C0" w:rsidRPr="00E171CD" w:rsidRDefault="003907C0" w:rsidP="00016812">
      <w:pPr>
        <w:pStyle w:val="ad"/>
        <w:widowControl w:val="0"/>
        <w:tabs>
          <w:tab w:val="left" w:pos="567"/>
        </w:tabs>
        <w:ind w:firstLine="709"/>
        <w:jc w:val="both"/>
      </w:pPr>
      <w:r w:rsidRPr="00E171CD">
        <w:t>2.19. Предоставление муниципальной услуги осуществляется на безвозмездной основе.</w:t>
      </w:r>
    </w:p>
    <w:p w:rsidR="003907C0" w:rsidRPr="00E171CD" w:rsidRDefault="003907C0" w:rsidP="00016812">
      <w:pPr>
        <w:autoSpaceDE w:val="0"/>
        <w:autoSpaceDN w:val="0"/>
        <w:adjustRightInd w:val="0"/>
        <w:jc w:val="center"/>
        <w:rPr>
          <w:b/>
          <w:sz w:val="24"/>
          <w:szCs w:val="24"/>
        </w:rPr>
      </w:pPr>
      <w:r w:rsidRPr="00E171CD">
        <w:rPr>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E171CD">
        <w:rPr>
          <w:rFonts w:eastAsia="Calibri"/>
          <w:b/>
          <w:sz w:val="24"/>
          <w:szCs w:val="24"/>
        </w:rPr>
        <w:t>муниципальной</w:t>
      </w:r>
      <w:r w:rsidRPr="00E171CD">
        <w:rPr>
          <w:b/>
          <w:sz w:val="24"/>
          <w:szCs w:val="24"/>
        </w:rPr>
        <w:t xml:space="preserve"> услуги, включая информацию о методике расчета размера такой платы</w:t>
      </w:r>
    </w:p>
    <w:p w:rsidR="003907C0" w:rsidRPr="00E171CD" w:rsidRDefault="003907C0" w:rsidP="00016812">
      <w:pPr>
        <w:pStyle w:val="ad"/>
        <w:widowControl w:val="0"/>
        <w:tabs>
          <w:tab w:val="left" w:pos="567"/>
        </w:tabs>
        <w:ind w:firstLine="709"/>
        <w:jc w:val="both"/>
      </w:pPr>
      <w:r w:rsidRPr="00E171CD">
        <w:t xml:space="preserve">2.20. Получение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w:t>
      </w:r>
      <w:r w:rsidRPr="00E171CD">
        <w:lastRenderedPageBreak/>
        <w:t>и членов семьи о наличии прав на объекты недвижимости на все принадлежащие ранее заявителю и членам его семьи имена (фамилии)</w:t>
      </w:r>
      <w:r w:rsidRPr="00E171CD">
        <w:rPr>
          <w:rFonts w:eastAsia="Calibri"/>
          <w:lang w:eastAsia="en-US"/>
        </w:rPr>
        <w:t xml:space="preserve"> осуществляется за счет заявителя.</w:t>
      </w:r>
    </w:p>
    <w:p w:rsidR="003907C0" w:rsidRPr="00E171CD" w:rsidRDefault="003907C0" w:rsidP="003907C0">
      <w:pPr>
        <w:widowControl w:val="0"/>
        <w:autoSpaceDE w:val="0"/>
        <w:autoSpaceDN w:val="0"/>
        <w:adjustRightInd w:val="0"/>
        <w:jc w:val="center"/>
        <w:outlineLvl w:val="2"/>
        <w:rPr>
          <w:rFonts w:eastAsia="Calibri"/>
          <w:b/>
          <w:sz w:val="24"/>
          <w:szCs w:val="24"/>
        </w:rPr>
      </w:pPr>
      <w:r w:rsidRPr="00E171CD">
        <w:rPr>
          <w:rFonts w:eastAsia="Calibri"/>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907C0" w:rsidRPr="00E171CD" w:rsidRDefault="003907C0" w:rsidP="003907C0">
      <w:pPr>
        <w:widowControl w:val="0"/>
        <w:autoSpaceDE w:val="0"/>
        <w:autoSpaceDN w:val="0"/>
        <w:adjustRightInd w:val="0"/>
        <w:jc w:val="center"/>
        <w:outlineLvl w:val="2"/>
        <w:rPr>
          <w:rFonts w:eastAsia="Calibri"/>
          <w:b/>
          <w:sz w:val="24"/>
          <w:szCs w:val="24"/>
        </w:rPr>
      </w:pP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sz w:val="24"/>
          <w:szCs w:val="24"/>
        </w:rPr>
        <w:t xml:space="preserve">2.21. </w:t>
      </w:r>
      <w:r w:rsidRPr="00E171CD">
        <w:rPr>
          <w:rFonts w:eastAsia="Calibri"/>
          <w:sz w:val="24"/>
          <w:szCs w:val="24"/>
          <w:lang w:eastAsia="en-US"/>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3907C0" w:rsidRPr="00E171CD" w:rsidRDefault="003907C0" w:rsidP="00016812">
      <w:pPr>
        <w:autoSpaceDE w:val="0"/>
        <w:autoSpaceDN w:val="0"/>
        <w:adjustRightInd w:val="0"/>
        <w:ind w:firstLine="709"/>
        <w:jc w:val="both"/>
        <w:rPr>
          <w:rFonts w:eastAsia="Calibri"/>
          <w:sz w:val="24"/>
          <w:szCs w:val="24"/>
          <w:lang w:eastAsia="en-US"/>
        </w:rPr>
      </w:pPr>
      <w:r w:rsidRPr="00E171CD">
        <w:rPr>
          <w:rFonts w:eastAsia="Calibri"/>
          <w:sz w:val="24"/>
          <w:szCs w:val="24"/>
          <w:lang w:eastAsia="en-US"/>
        </w:rPr>
        <w:t>Максимальный срок ожидания в очереди не превышает 15 минут.</w:t>
      </w:r>
    </w:p>
    <w:p w:rsidR="003907C0" w:rsidRPr="00E171CD" w:rsidRDefault="003907C0" w:rsidP="00016812">
      <w:pPr>
        <w:pStyle w:val="ad"/>
        <w:widowControl w:val="0"/>
        <w:tabs>
          <w:tab w:val="left" w:pos="567"/>
        </w:tabs>
        <w:jc w:val="center"/>
        <w:rPr>
          <w:rFonts w:eastAsia="Calibri"/>
          <w:b/>
        </w:rPr>
      </w:pPr>
      <w:r w:rsidRPr="00E171CD">
        <w:rPr>
          <w:rFonts w:eastAsia="Calibri"/>
          <w:b/>
        </w:rPr>
        <w:t>Срок и порядок регистрации запроса заявителя о предоставлении муниципальной услуги, в том числе в электронной форме</w:t>
      </w:r>
    </w:p>
    <w:p w:rsidR="003907C0" w:rsidRPr="00E171CD" w:rsidRDefault="003907C0" w:rsidP="003907C0">
      <w:pPr>
        <w:autoSpaceDE w:val="0"/>
        <w:autoSpaceDN w:val="0"/>
        <w:adjustRightInd w:val="0"/>
        <w:ind w:firstLine="709"/>
        <w:jc w:val="both"/>
        <w:rPr>
          <w:rFonts w:eastAsia="Calibri"/>
          <w:sz w:val="24"/>
          <w:szCs w:val="24"/>
          <w:lang w:eastAsia="en-US"/>
        </w:rPr>
      </w:pPr>
      <w:r w:rsidRPr="00E171CD">
        <w:rPr>
          <w:sz w:val="24"/>
          <w:szCs w:val="24"/>
        </w:rPr>
        <w:t xml:space="preserve">2.22. </w:t>
      </w:r>
      <w:r w:rsidRPr="00E171CD">
        <w:rPr>
          <w:rFonts w:eastAsia="Calibri"/>
          <w:sz w:val="24"/>
          <w:szCs w:val="24"/>
          <w:lang w:eastAsia="en-US"/>
        </w:rPr>
        <w:t>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поданные через многофункциональный центр, принятые к рассмотрению Администрацией</w:t>
      </w:r>
      <w:r w:rsidR="00016812" w:rsidRPr="00E171CD">
        <w:rPr>
          <w:rFonts w:eastAsia="Calibri"/>
          <w:sz w:val="24"/>
          <w:szCs w:val="24"/>
          <w:lang w:eastAsia="en-US"/>
        </w:rPr>
        <w:t xml:space="preserve">, </w:t>
      </w:r>
      <w:r w:rsidRPr="00E171CD">
        <w:rPr>
          <w:rFonts w:eastAsia="Calibri"/>
          <w:sz w:val="24"/>
          <w:szCs w:val="24"/>
          <w:lang w:eastAsia="en-US"/>
        </w:rPr>
        <w:t>подлежат регистрации в течение одного рабочего дня.</w:t>
      </w:r>
    </w:p>
    <w:p w:rsidR="003907C0" w:rsidRPr="00E171CD" w:rsidRDefault="003907C0" w:rsidP="003907C0">
      <w:pPr>
        <w:ind w:firstLine="709"/>
        <w:jc w:val="both"/>
        <w:rPr>
          <w:sz w:val="24"/>
          <w:szCs w:val="24"/>
        </w:rPr>
      </w:pPr>
    </w:p>
    <w:p w:rsidR="003907C0" w:rsidRPr="00E171CD" w:rsidRDefault="003907C0" w:rsidP="003907C0">
      <w:pPr>
        <w:autoSpaceDE w:val="0"/>
        <w:autoSpaceDN w:val="0"/>
        <w:adjustRightInd w:val="0"/>
        <w:jc w:val="center"/>
        <w:rPr>
          <w:rFonts w:eastAsia="Calibri"/>
          <w:b/>
          <w:sz w:val="24"/>
          <w:szCs w:val="24"/>
          <w:lang w:eastAsia="en-US"/>
        </w:rPr>
      </w:pPr>
      <w:r w:rsidRPr="00E171CD">
        <w:rPr>
          <w:rFonts w:eastAsia="Calibri"/>
          <w:b/>
          <w:sz w:val="24"/>
          <w:szCs w:val="24"/>
          <w:lang w:eastAsia="en-US"/>
        </w:rPr>
        <w:t>Требования к помещениям, в которых предоставляется муниципальная услуга</w:t>
      </w:r>
    </w:p>
    <w:p w:rsidR="003907C0" w:rsidRPr="00E171CD" w:rsidRDefault="003907C0" w:rsidP="003907C0">
      <w:pPr>
        <w:autoSpaceDE w:val="0"/>
        <w:autoSpaceDN w:val="0"/>
        <w:adjustRightInd w:val="0"/>
        <w:jc w:val="center"/>
        <w:rPr>
          <w:rFonts w:eastAsia="Calibri"/>
          <w:b/>
          <w:sz w:val="24"/>
          <w:szCs w:val="24"/>
          <w:lang w:eastAsia="en-US"/>
        </w:rPr>
      </w:pP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907C0" w:rsidRPr="00E171CD" w:rsidRDefault="003907C0" w:rsidP="003907C0">
      <w:pPr>
        <w:pStyle w:val="ad"/>
        <w:widowControl w:val="0"/>
        <w:tabs>
          <w:tab w:val="left" w:pos="567"/>
        </w:tabs>
        <w:ind w:firstLine="709"/>
        <w:jc w:val="both"/>
      </w:pPr>
      <w:r w:rsidRPr="00E171CD">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907C0" w:rsidRPr="00E171CD" w:rsidRDefault="003907C0" w:rsidP="00016812">
      <w:pPr>
        <w:widowControl w:val="0"/>
        <w:autoSpaceDE w:val="0"/>
        <w:autoSpaceDN w:val="0"/>
        <w:adjustRightInd w:val="0"/>
        <w:ind w:firstLine="709"/>
        <w:jc w:val="both"/>
        <w:rPr>
          <w:sz w:val="24"/>
          <w:szCs w:val="24"/>
        </w:rPr>
      </w:pPr>
      <w:r w:rsidRPr="00E171CD">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3907C0" w:rsidRPr="00E171CD" w:rsidRDefault="003907C0" w:rsidP="00016812">
      <w:pPr>
        <w:pStyle w:val="ad"/>
        <w:widowControl w:val="0"/>
        <w:numPr>
          <w:ilvl w:val="0"/>
          <w:numId w:val="10"/>
        </w:numPr>
        <w:tabs>
          <w:tab w:val="left" w:pos="567"/>
          <w:tab w:val="left" w:pos="1134"/>
        </w:tabs>
        <w:ind w:left="0" w:firstLine="709"/>
        <w:contextualSpacing/>
        <w:jc w:val="both"/>
      </w:pPr>
      <w:r w:rsidRPr="00E171CD">
        <w:t>наименование;</w:t>
      </w:r>
    </w:p>
    <w:p w:rsidR="003907C0" w:rsidRPr="00E171CD" w:rsidRDefault="003907C0" w:rsidP="00016812">
      <w:pPr>
        <w:pStyle w:val="ad"/>
        <w:widowControl w:val="0"/>
        <w:numPr>
          <w:ilvl w:val="0"/>
          <w:numId w:val="10"/>
        </w:numPr>
        <w:tabs>
          <w:tab w:val="left" w:pos="567"/>
          <w:tab w:val="left" w:pos="1134"/>
        </w:tabs>
        <w:ind w:left="0" w:firstLine="709"/>
        <w:contextualSpacing/>
        <w:jc w:val="both"/>
      </w:pPr>
      <w:r w:rsidRPr="00E171CD">
        <w:t>местонахождение и юридический адрес;</w:t>
      </w:r>
    </w:p>
    <w:p w:rsidR="003907C0" w:rsidRPr="00E171CD" w:rsidRDefault="003907C0" w:rsidP="00016812">
      <w:pPr>
        <w:pStyle w:val="ad"/>
        <w:widowControl w:val="0"/>
        <w:numPr>
          <w:ilvl w:val="0"/>
          <w:numId w:val="10"/>
        </w:numPr>
        <w:tabs>
          <w:tab w:val="left" w:pos="567"/>
          <w:tab w:val="left" w:pos="1134"/>
        </w:tabs>
        <w:ind w:left="0" w:firstLine="709"/>
        <w:contextualSpacing/>
        <w:jc w:val="both"/>
      </w:pPr>
      <w:r w:rsidRPr="00E171CD">
        <w:t>режим работы;</w:t>
      </w:r>
    </w:p>
    <w:p w:rsidR="003907C0" w:rsidRPr="00E171CD" w:rsidRDefault="003907C0" w:rsidP="00016812">
      <w:pPr>
        <w:pStyle w:val="ad"/>
        <w:widowControl w:val="0"/>
        <w:numPr>
          <w:ilvl w:val="0"/>
          <w:numId w:val="10"/>
        </w:numPr>
        <w:tabs>
          <w:tab w:val="left" w:pos="567"/>
          <w:tab w:val="left" w:pos="1134"/>
        </w:tabs>
        <w:ind w:left="0" w:firstLine="709"/>
        <w:contextualSpacing/>
        <w:jc w:val="both"/>
      </w:pPr>
      <w:r w:rsidRPr="00E171CD">
        <w:t>график приема;</w:t>
      </w:r>
    </w:p>
    <w:p w:rsidR="003907C0" w:rsidRPr="00E171CD" w:rsidRDefault="003907C0" w:rsidP="00016812">
      <w:pPr>
        <w:pStyle w:val="ad"/>
        <w:widowControl w:val="0"/>
        <w:numPr>
          <w:ilvl w:val="0"/>
          <w:numId w:val="10"/>
        </w:numPr>
        <w:tabs>
          <w:tab w:val="left" w:pos="567"/>
          <w:tab w:val="left" w:pos="1134"/>
        </w:tabs>
        <w:ind w:left="0" w:firstLine="709"/>
        <w:contextualSpacing/>
        <w:jc w:val="both"/>
      </w:pPr>
      <w:r w:rsidRPr="00E171CD">
        <w:t>номера телефонов для справок.</w:t>
      </w:r>
    </w:p>
    <w:p w:rsidR="003907C0" w:rsidRPr="00E171CD" w:rsidRDefault="003907C0" w:rsidP="00016812">
      <w:pPr>
        <w:widowControl w:val="0"/>
        <w:autoSpaceDE w:val="0"/>
        <w:autoSpaceDN w:val="0"/>
        <w:adjustRightInd w:val="0"/>
        <w:ind w:firstLine="709"/>
        <w:jc w:val="both"/>
        <w:rPr>
          <w:sz w:val="24"/>
          <w:szCs w:val="24"/>
        </w:rPr>
      </w:pPr>
      <w:r w:rsidRPr="00E171C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lastRenderedPageBreak/>
        <w:t>Помещения, в которых предоставляется муниципальная услуга, оснащаются:</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противопожарной системой и средствами пожаротушения;</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системой оповещения о возникновении чрезвычайной ситуации;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средствами оказания первой медицинской помощи;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туалетными комнатами для посетителей.</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Места для заполнения заявлений оборудуются стульями, столами (стойками), бланками заявлений, письменными принадлежностями.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Места приема Заявителей оборудуются информационными табличками (вывесками) с указанием:</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номера кабинета и наименования отдела;</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фамилии, имени и отчества (последнее - при наличии), должности ответственного лица за прием документов;</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графика приема Заявителей.</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При предоставлении муниципальной услуги инвалидам обеспечиваются:</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возможность беспрепятственного доступа к объекту (зданию, помещению), в котором предоставляется муниципальная услуга;</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сопровождение инвалидов, имеющих стойкие расстройства функции зрения и самостоятельного передвижения;</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допуск сурдопереводчика и тифлосурдопереводчика;</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допуск собаки-проводника на объекты (здания, помещения), в которых предоставляются услуги;</w:t>
      </w:r>
    </w:p>
    <w:p w:rsidR="003907C0" w:rsidRPr="00E171CD" w:rsidRDefault="003907C0" w:rsidP="00016812">
      <w:pPr>
        <w:widowControl w:val="0"/>
        <w:autoSpaceDE w:val="0"/>
        <w:autoSpaceDN w:val="0"/>
        <w:adjustRightInd w:val="0"/>
        <w:ind w:firstLine="709"/>
        <w:jc w:val="both"/>
        <w:rPr>
          <w:sz w:val="24"/>
          <w:szCs w:val="24"/>
        </w:rPr>
      </w:pPr>
      <w:r w:rsidRPr="00E171CD">
        <w:rPr>
          <w:sz w:val="24"/>
          <w:szCs w:val="24"/>
        </w:rPr>
        <w:t>оказание инвалидам помощи в преодолении барьеров, мешающих получению ими услуг наравне с другими лицами.</w:t>
      </w:r>
    </w:p>
    <w:p w:rsidR="00016812" w:rsidRPr="00E171CD" w:rsidRDefault="00016812" w:rsidP="00016812">
      <w:pPr>
        <w:widowControl w:val="0"/>
        <w:autoSpaceDE w:val="0"/>
        <w:autoSpaceDN w:val="0"/>
        <w:adjustRightInd w:val="0"/>
        <w:ind w:firstLine="709"/>
        <w:jc w:val="both"/>
        <w:rPr>
          <w:sz w:val="24"/>
          <w:szCs w:val="24"/>
        </w:rPr>
      </w:pPr>
    </w:p>
    <w:p w:rsidR="003907C0" w:rsidRPr="00E171CD" w:rsidRDefault="003907C0" w:rsidP="003907C0">
      <w:pPr>
        <w:autoSpaceDE w:val="0"/>
        <w:autoSpaceDN w:val="0"/>
        <w:adjustRightInd w:val="0"/>
        <w:jc w:val="center"/>
        <w:rPr>
          <w:b/>
          <w:bCs/>
          <w:sz w:val="24"/>
          <w:szCs w:val="24"/>
        </w:rPr>
      </w:pPr>
      <w:r w:rsidRPr="00E171CD">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7C0" w:rsidRPr="00E171CD" w:rsidRDefault="003907C0" w:rsidP="003907C0">
      <w:pPr>
        <w:autoSpaceDE w:val="0"/>
        <w:autoSpaceDN w:val="0"/>
        <w:adjustRightInd w:val="0"/>
        <w:jc w:val="center"/>
        <w:rPr>
          <w:b/>
          <w:bCs/>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2.24. Основными показателями доступности предоставления муниципальной услуги являются:</w:t>
      </w:r>
    </w:p>
    <w:p w:rsidR="003907C0" w:rsidRPr="00E171CD" w:rsidRDefault="003907C0" w:rsidP="003907C0">
      <w:pPr>
        <w:autoSpaceDE w:val="0"/>
        <w:autoSpaceDN w:val="0"/>
        <w:adjustRightInd w:val="0"/>
        <w:ind w:firstLine="709"/>
        <w:jc w:val="both"/>
        <w:rPr>
          <w:sz w:val="24"/>
          <w:szCs w:val="24"/>
        </w:rPr>
      </w:pPr>
      <w:r w:rsidRPr="00E171CD">
        <w:rPr>
          <w:sz w:val="24"/>
          <w:szCs w:val="24"/>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3907C0" w:rsidRPr="00E171CD" w:rsidRDefault="003907C0" w:rsidP="003907C0">
      <w:pPr>
        <w:autoSpaceDE w:val="0"/>
        <w:autoSpaceDN w:val="0"/>
        <w:adjustRightInd w:val="0"/>
        <w:ind w:firstLine="709"/>
        <w:jc w:val="both"/>
        <w:rPr>
          <w:sz w:val="24"/>
          <w:szCs w:val="24"/>
        </w:rPr>
      </w:pPr>
      <w:r w:rsidRPr="00E171CD">
        <w:rPr>
          <w:sz w:val="24"/>
          <w:szCs w:val="24"/>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907C0" w:rsidRPr="00E171CD" w:rsidRDefault="003907C0" w:rsidP="003907C0">
      <w:pPr>
        <w:autoSpaceDE w:val="0"/>
        <w:autoSpaceDN w:val="0"/>
        <w:adjustRightInd w:val="0"/>
        <w:ind w:firstLine="709"/>
        <w:jc w:val="both"/>
        <w:rPr>
          <w:sz w:val="24"/>
          <w:szCs w:val="24"/>
        </w:rPr>
      </w:pPr>
      <w:r w:rsidRPr="00E171CD">
        <w:rPr>
          <w:sz w:val="24"/>
          <w:szCs w:val="24"/>
        </w:rPr>
        <w:t>2.24.3. Возможность выбора заявителем формы обращения за предоставлением муниципальной услуги непосредственно в Администрацию , либо в форме электронных документов с использованием РПГУ, либо через многофункциональный центр.</w:t>
      </w:r>
    </w:p>
    <w:p w:rsidR="003907C0" w:rsidRPr="00E171CD" w:rsidRDefault="003907C0" w:rsidP="003907C0">
      <w:pPr>
        <w:autoSpaceDE w:val="0"/>
        <w:autoSpaceDN w:val="0"/>
        <w:adjustRightInd w:val="0"/>
        <w:ind w:firstLine="709"/>
        <w:jc w:val="both"/>
        <w:rPr>
          <w:sz w:val="24"/>
          <w:szCs w:val="24"/>
        </w:rPr>
      </w:pPr>
      <w:r w:rsidRPr="00E171CD">
        <w:rPr>
          <w:sz w:val="24"/>
          <w:szCs w:val="24"/>
        </w:rPr>
        <w:t>2.24.4. Возможность получения заявителем уведомлений о предоставлении муниципальной услуги с помощью РПГУ.</w:t>
      </w:r>
    </w:p>
    <w:p w:rsidR="003907C0" w:rsidRPr="00E171CD" w:rsidRDefault="003907C0" w:rsidP="003907C0">
      <w:pPr>
        <w:autoSpaceDE w:val="0"/>
        <w:autoSpaceDN w:val="0"/>
        <w:adjustRightInd w:val="0"/>
        <w:ind w:firstLine="709"/>
        <w:jc w:val="both"/>
        <w:rPr>
          <w:sz w:val="24"/>
          <w:szCs w:val="24"/>
        </w:rPr>
      </w:pPr>
      <w:r w:rsidRPr="00E171CD">
        <w:rPr>
          <w:sz w:val="24"/>
          <w:szCs w:val="24"/>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7C0" w:rsidRPr="00E171CD" w:rsidRDefault="003907C0" w:rsidP="003907C0">
      <w:pPr>
        <w:autoSpaceDE w:val="0"/>
        <w:autoSpaceDN w:val="0"/>
        <w:adjustRightInd w:val="0"/>
        <w:ind w:firstLine="709"/>
        <w:jc w:val="both"/>
        <w:rPr>
          <w:sz w:val="24"/>
          <w:szCs w:val="24"/>
        </w:rPr>
      </w:pPr>
      <w:r w:rsidRPr="00E171CD">
        <w:rPr>
          <w:sz w:val="24"/>
          <w:szCs w:val="24"/>
        </w:rPr>
        <w:t>2.25. Основными показателями качества предоставления муниципальной услуги являются:</w:t>
      </w:r>
    </w:p>
    <w:p w:rsidR="003907C0" w:rsidRPr="00E171CD" w:rsidRDefault="003907C0" w:rsidP="003907C0">
      <w:pPr>
        <w:autoSpaceDE w:val="0"/>
        <w:autoSpaceDN w:val="0"/>
        <w:adjustRightInd w:val="0"/>
        <w:ind w:firstLine="709"/>
        <w:jc w:val="both"/>
        <w:rPr>
          <w:sz w:val="24"/>
          <w:szCs w:val="24"/>
        </w:rPr>
      </w:pPr>
      <w:r w:rsidRPr="00E171CD">
        <w:rPr>
          <w:sz w:val="24"/>
          <w:szCs w:val="24"/>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3907C0" w:rsidRPr="00E171CD" w:rsidRDefault="003907C0" w:rsidP="003907C0">
      <w:pPr>
        <w:autoSpaceDE w:val="0"/>
        <w:autoSpaceDN w:val="0"/>
        <w:adjustRightInd w:val="0"/>
        <w:ind w:firstLine="709"/>
        <w:jc w:val="both"/>
        <w:rPr>
          <w:sz w:val="24"/>
          <w:szCs w:val="24"/>
        </w:rPr>
      </w:pPr>
      <w:r w:rsidRPr="00E171CD">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3907C0" w:rsidRPr="00E171CD" w:rsidRDefault="003907C0" w:rsidP="003907C0">
      <w:pPr>
        <w:autoSpaceDE w:val="0"/>
        <w:autoSpaceDN w:val="0"/>
        <w:adjustRightInd w:val="0"/>
        <w:ind w:firstLine="709"/>
        <w:jc w:val="both"/>
        <w:rPr>
          <w:sz w:val="24"/>
          <w:szCs w:val="24"/>
        </w:rPr>
      </w:pPr>
      <w:r w:rsidRPr="00E171CD">
        <w:rPr>
          <w:sz w:val="24"/>
          <w:szCs w:val="24"/>
        </w:rPr>
        <w:t>2.26.4. Отсутствие нарушений установленных сроков в процессе предоставления муниципальной услуги.</w:t>
      </w:r>
    </w:p>
    <w:p w:rsidR="003907C0" w:rsidRPr="00E171CD" w:rsidRDefault="003907C0" w:rsidP="00016812">
      <w:pPr>
        <w:autoSpaceDE w:val="0"/>
        <w:autoSpaceDN w:val="0"/>
        <w:adjustRightInd w:val="0"/>
        <w:ind w:firstLine="709"/>
        <w:jc w:val="both"/>
        <w:rPr>
          <w:sz w:val="24"/>
          <w:szCs w:val="24"/>
        </w:rPr>
      </w:pPr>
      <w:r w:rsidRPr="00E171CD">
        <w:rPr>
          <w:sz w:val="24"/>
          <w:szCs w:val="24"/>
        </w:rPr>
        <w:t>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16812" w:rsidRPr="00E171CD" w:rsidRDefault="00016812" w:rsidP="00016812">
      <w:pPr>
        <w:autoSpaceDE w:val="0"/>
        <w:autoSpaceDN w:val="0"/>
        <w:adjustRightInd w:val="0"/>
        <w:ind w:firstLine="709"/>
        <w:jc w:val="both"/>
        <w:rPr>
          <w:sz w:val="24"/>
          <w:szCs w:val="24"/>
        </w:rPr>
      </w:pPr>
    </w:p>
    <w:p w:rsidR="003907C0" w:rsidRPr="00E171CD" w:rsidRDefault="003907C0" w:rsidP="003907C0">
      <w:pPr>
        <w:autoSpaceDE w:val="0"/>
        <w:autoSpaceDN w:val="0"/>
        <w:adjustRightInd w:val="0"/>
        <w:jc w:val="center"/>
        <w:rPr>
          <w:b/>
          <w:bCs/>
          <w:sz w:val="24"/>
          <w:szCs w:val="24"/>
        </w:rPr>
      </w:pPr>
      <w:r w:rsidRPr="00E171CD">
        <w:rPr>
          <w:b/>
          <w:bCs/>
          <w:sz w:val="24"/>
          <w:szCs w:val="24"/>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3907C0" w:rsidRPr="00E171CD" w:rsidRDefault="003907C0" w:rsidP="003907C0">
      <w:pPr>
        <w:autoSpaceDE w:val="0"/>
        <w:autoSpaceDN w:val="0"/>
        <w:adjustRightInd w:val="0"/>
        <w:jc w:val="center"/>
        <w:rPr>
          <w:b/>
          <w:bCs/>
          <w:sz w:val="24"/>
          <w:szCs w:val="24"/>
        </w:rPr>
      </w:pP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2.26. Предоставление муниципальной услуги по экстерриториальному принципу не осуществляется.</w:t>
      </w:r>
    </w:p>
    <w:p w:rsidR="003907C0" w:rsidRPr="00E171CD" w:rsidRDefault="003907C0" w:rsidP="003907C0">
      <w:pPr>
        <w:autoSpaceDE w:val="0"/>
        <w:autoSpaceDN w:val="0"/>
        <w:adjustRightInd w:val="0"/>
        <w:ind w:firstLine="709"/>
        <w:jc w:val="both"/>
        <w:rPr>
          <w:sz w:val="24"/>
          <w:szCs w:val="24"/>
        </w:rPr>
      </w:pPr>
      <w:r w:rsidRPr="00E171CD">
        <w:rPr>
          <w:sz w:val="24"/>
          <w:szCs w:val="24"/>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907C0" w:rsidRPr="00E171CD" w:rsidRDefault="003907C0" w:rsidP="003907C0">
      <w:pPr>
        <w:autoSpaceDE w:val="0"/>
        <w:autoSpaceDN w:val="0"/>
        <w:adjustRightInd w:val="0"/>
        <w:ind w:firstLine="709"/>
        <w:jc w:val="both"/>
        <w:rPr>
          <w:sz w:val="24"/>
          <w:szCs w:val="24"/>
        </w:rPr>
      </w:pPr>
      <w:r w:rsidRPr="00E171CD">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3907C0" w:rsidRPr="00E171CD" w:rsidRDefault="003907C0" w:rsidP="003907C0">
      <w:pPr>
        <w:ind w:firstLine="709"/>
        <w:jc w:val="both"/>
        <w:rPr>
          <w:sz w:val="24"/>
          <w:szCs w:val="24"/>
        </w:rPr>
      </w:pPr>
    </w:p>
    <w:p w:rsidR="003907C0" w:rsidRPr="00E171CD" w:rsidRDefault="003907C0" w:rsidP="003907C0">
      <w:pPr>
        <w:ind w:firstLine="709"/>
        <w:jc w:val="center"/>
        <w:rPr>
          <w:b/>
          <w:sz w:val="24"/>
          <w:szCs w:val="24"/>
        </w:rPr>
      </w:pPr>
      <w:r w:rsidRPr="00E171CD">
        <w:rPr>
          <w:b/>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07C0" w:rsidRPr="00E171CD" w:rsidRDefault="003907C0" w:rsidP="003907C0">
      <w:pPr>
        <w:ind w:firstLine="709"/>
        <w:jc w:val="center"/>
        <w:rPr>
          <w:b/>
          <w:sz w:val="24"/>
          <w:szCs w:val="24"/>
        </w:rPr>
      </w:pPr>
      <w:r w:rsidRPr="00E171CD">
        <w:rPr>
          <w:b/>
          <w:sz w:val="24"/>
          <w:szCs w:val="24"/>
        </w:rPr>
        <w:t>Исчерпывающий перечень административных процедур</w:t>
      </w:r>
    </w:p>
    <w:p w:rsidR="003907C0" w:rsidRPr="00E171CD" w:rsidRDefault="003907C0" w:rsidP="003907C0">
      <w:pPr>
        <w:ind w:firstLine="709"/>
        <w:jc w:val="both"/>
        <w:rPr>
          <w:sz w:val="24"/>
          <w:szCs w:val="24"/>
        </w:rPr>
      </w:pPr>
    </w:p>
    <w:p w:rsidR="003907C0" w:rsidRPr="00E171CD" w:rsidRDefault="003907C0" w:rsidP="003907C0">
      <w:pPr>
        <w:ind w:firstLine="709"/>
        <w:jc w:val="both"/>
        <w:rPr>
          <w:sz w:val="24"/>
          <w:szCs w:val="24"/>
        </w:rPr>
      </w:pPr>
      <w:r w:rsidRPr="00E171CD">
        <w:rPr>
          <w:sz w:val="24"/>
          <w:szCs w:val="24"/>
        </w:rPr>
        <w:t>3.1 Предоставление муниципальной услуги включает в себя следующие административные процедуры:</w:t>
      </w:r>
    </w:p>
    <w:p w:rsidR="003907C0" w:rsidRPr="00E171CD" w:rsidRDefault="003907C0" w:rsidP="003907C0">
      <w:pPr>
        <w:ind w:firstLine="709"/>
        <w:jc w:val="both"/>
        <w:rPr>
          <w:sz w:val="24"/>
          <w:szCs w:val="24"/>
        </w:rPr>
      </w:pPr>
      <w:r w:rsidRPr="00E171CD">
        <w:rPr>
          <w:sz w:val="24"/>
          <w:szCs w:val="24"/>
        </w:rPr>
        <w:t>прием и регистрация заявления и необходимых документов;</w:t>
      </w:r>
    </w:p>
    <w:p w:rsidR="003907C0" w:rsidRPr="00E171CD" w:rsidRDefault="003907C0" w:rsidP="003907C0">
      <w:pPr>
        <w:ind w:firstLine="709"/>
        <w:jc w:val="both"/>
        <w:rPr>
          <w:sz w:val="24"/>
          <w:szCs w:val="24"/>
        </w:rPr>
      </w:pPr>
      <w:r w:rsidRPr="00E171CD">
        <w:rPr>
          <w:sz w:val="24"/>
          <w:szCs w:val="24"/>
        </w:rPr>
        <w:t>рассмотрение заявления и представленных документов;</w:t>
      </w:r>
    </w:p>
    <w:p w:rsidR="003907C0" w:rsidRPr="00E171CD" w:rsidRDefault="003907C0" w:rsidP="003907C0">
      <w:pPr>
        <w:ind w:firstLine="709"/>
        <w:jc w:val="both"/>
        <w:rPr>
          <w:sz w:val="24"/>
          <w:szCs w:val="24"/>
        </w:rPr>
      </w:pPr>
      <w:r w:rsidRPr="00E171CD">
        <w:rPr>
          <w:sz w:val="24"/>
          <w:szCs w:val="24"/>
        </w:rPr>
        <w:t>формирование и направление межведомственных запросов;</w:t>
      </w:r>
    </w:p>
    <w:p w:rsidR="003907C0" w:rsidRPr="00E171CD" w:rsidRDefault="003907C0" w:rsidP="003907C0">
      <w:pPr>
        <w:ind w:firstLine="709"/>
        <w:jc w:val="both"/>
        <w:rPr>
          <w:sz w:val="24"/>
          <w:szCs w:val="24"/>
        </w:rPr>
      </w:pPr>
      <w:r w:rsidRPr="00E171CD">
        <w:rPr>
          <w:sz w:val="24"/>
          <w:szCs w:val="24"/>
        </w:rPr>
        <w:t>принятие решения о принятии гражданина на учет в качестве нуждающегося в жилом помещении либо об отказе в предоставлении услуги;</w:t>
      </w:r>
    </w:p>
    <w:p w:rsidR="003907C0" w:rsidRPr="00E171CD" w:rsidRDefault="003907C0" w:rsidP="003907C0">
      <w:pPr>
        <w:ind w:firstLine="709"/>
        <w:jc w:val="both"/>
        <w:rPr>
          <w:sz w:val="24"/>
          <w:szCs w:val="24"/>
        </w:rPr>
      </w:pPr>
      <w:r w:rsidRPr="00E171CD">
        <w:rPr>
          <w:sz w:val="24"/>
          <w:szCs w:val="24"/>
        </w:rPr>
        <w:t>направление (выдача) гражданину  решения о принятии гражданина на учет в качестве нуждающегося в жилом помещении либо отказа в приеме на такой учет.</w:t>
      </w:r>
    </w:p>
    <w:p w:rsidR="003907C0" w:rsidRPr="00E171CD" w:rsidRDefault="003907C0" w:rsidP="003907C0">
      <w:pPr>
        <w:autoSpaceDE w:val="0"/>
        <w:autoSpaceDN w:val="0"/>
        <w:adjustRightInd w:val="0"/>
        <w:ind w:firstLine="709"/>
        <w:jc w:val="center"/>
        <w:rPr>
          <w:b/>
          <w:sz w:val="24"/>
          <w:szCs w:val="24"/>
        </w:rPr>
      </w:pPr>
    </w:p>
    <w:p w:rsidR="003907C0" w:rsidRPr="00E171CD" w:rsidRDefault="003907C0" w:rsidP="00016812">
      <w:pPr>
        <w:autoSpaceDE w:val="0"/>
        <w:autoSpaceDN w:val="0"/>
        <w:adjustRightInd w:val="0"/>
        <w:ind w:firstLine="709"/>
        <w:jc w:val="center"/>
        <w:rPr>
          <w:b/>
          <w:sz w:val="24"/>
          <w:szCs w:val="24"/>
        </w:rPr>
      </w:pPr>
      <w:r w:rsidRPr="00E171CD">
        <w:rPr>
          <w:b/>
          <w:sz w:val="24"/>
          <w:szCs w:val="24"/>
        </w:rPr>
        <w:t>Прием и регистрация заявлений и необходимых документов</w:t>
      </w:r>
    </w:p>
    <w:p w:rsidR="003907C0" w:rsidRPr="00E171CD" w:rsidRDefault="003907C0" w:rsidP="00016812">
      <w:pPr>
        <w:pStyle w:val="ad"/>
        <w:widowControl w:val="0"/>
        <w:tabs>
          <w:tab w:val="left" w:pos="567"/>
        </w:tabs>
        <w:spacing w:before="0" w:beforeAutospacing="0" w:after="0" w:afterAutospacing="0"/>
        <w:ind w:firstLine="709"/>
        <w:jc w:val="both"/>
      </w:pPr>
      <w:r w:rsidRPr="00E171CD">
        <w:t>3.1.1 Основанием для начала административной процедуры является поступление заявления и приложенных к нему д</w:t>
      </w:r>
      <w:r w:rsidR="00016812" w:rsidRPr="00E171CD">
        <w:t>окументов в адрес Администрации</w:t>
      </w:r>
      <w:r w:rsidRPr="00E171CD">
        <w:t>.</w:t>
      </w:r>
    </w:p>
    <w:p w:rsidR="003907C0" w:rsidRPr="00E171CD" w:rsidRDefault="003907C0" w:rsidP="003907C0">
      <w:pPr>
        <w:autoSpaceDE w:val="0"/>
        <w:autoSpaceDN w:val="0"/>
        <w:adjustRightInd w:val="0"/>
        <w:ind w:firstLine="709"/>
        <w:jc w:val="both"/>
        <w:rPr>
          <w:rFonts w:eastAsia="Calibri"/>
          <w:sz w:val="24"/>
          <w:szCs w:val="24"/>
        </w:rPr>
      </w:pPr>
      <w:r w:rsidRPr="00E171CD">
        <w:rPr>
          <w:rFonts w:eastAsia="Calibri"/>
          <w:sz w:val="24"/>
          <w:szCs w:val="24"/>
        </w:rPr>
        <w:t xml:space="preserve">Заявление в течение одного рабочего дня с момента поступления  регистрируется ответственным специалистом в </w:t>
      </w:r>
      <w:r w:rsidRPr="00E171CD">
        <w:rPr>
          <w:bCs/>
          <w:sz w:val="24"/>
          <w:szCs w:val="24"/>
        </w:rPr>
        <w:t>книге регистрации заявлений граждан о принятии на учет в качестве нуждающихся в жилых помещениях</w:t>
      </w:r>
      <w:r w:rsidRPr="00E171CD">
        <w:rPr>
          <w:rFonts w:eastAsia="Calibri"/>
          <w:sz w:val="24"/>
          <w:szCs w:val="24"/>
        </w:rPr>
        <w:t>. Заявителю выдается расписка в получении документов с указанием их перечня и даты получения (приложение № 3 к Административному регламенту) и передается на регистрацию в канцелярию Администрации .</w:t>
      </w:r>
    </w:p>
    <w:p w:rsidR="003907C0" w:rsidRPr="00E171CD" w:rsidRDefault="003907C0" w:rsidP="00016812">
      <w:pPr>
        <w:autoSpaceDE w:val="0"/>
        <w:autoSpaceDN w:val="0"/>
        <w:adjustRightInd w:val="0"/>
        <w:ind w:firstLine="709"/>
        <w:jc w:val="both"/>
        <w:rPr>
          <w:sz w:val="24"/>
          <w:szCs w:val="24"/>
        </w:rPr>
      </w:pPr>
      <w:r w:rsidRPr="00E171CD">
        <w:rPr>
          <w:sz w:val="24"/>
          <w:szCs w:val="24"/>
        </w:rPr>
        <w:t xml:space="preserve">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 в том числе  в </w:t>
      </w:r>
      <w:r w:rsidRPr="00E171CD">
        <w:rPr>
          <w:bCs/>
          <w:sz w:val="24"/>
          <w:szCs w:val="24"/>
        </w:rPr>
        <w:t>книге регистрации заявлений граждан о принятии на учет в качестве нуждающихся в жилых помещениях</w:t>
      </w:r>
      <w:r w:rsidRPr="00E171CD">
        <w:rPr>
          <w:sz w:val="24"/>
          <w:szCs w:val="24"/>
        </w:rPr>
        <w:t>.</w:t>
      </w:r>
    </w:p>
    <w:p w:rsidR="00016812" w:rsidRPr="00E171CD" w:rsidRDefault="003907C0" w:rsidP="00016812">
      <w:pPr>
        <w:pStyle w:val="ad"/>
        <w:widowControl w:val="0"/>
        <w:tabs>
          <w:tab w:val="left" w:pos="567"/>
        </w:tabs>
        <w:spacing w:before="0" w:beforeAutospacing="0" w:after="0" w:afterAutospacing="0"/>
        <w:ind w:firstLine="709"/>
        <w:jc w:val="both"/>
      </w:pPr>
      <w:r w:rsidRPr="00E171CD">
        <w:t xml:space="preserve">Заявление, поданное в Администрацию  посредством РПГУ, в течение одного рабочего дня с момента подачи на РПГУ регистрируется ответственным специалистом, в том числе  </w:t>
      </w:r>
      <w:r w:rsidRPr="00E171CD">
        <w:rPr>
          <w:rFonts w:eastAsia="Calibri"/>
        </w:rPr>
        <w:t xml:space="preserve">в </w:t>
      </w:r>
      <w:r w:rsidRPr="00E171CD">
        <w:rPr>
          <w:bCs/>
        </w:rPr>
        <w:t>книге регистрации заявлений граждан о принятии на учет в качестве нуждающихся в жилых помещениях</w:t>
      </w:r>
      <w:r w:rsidRPr="00E171CD">
        <w:t>.</w:t>
      </w:r>
    </w:p>
    <w:p w:rsidR="003907C0" w:rsidRPr="00E171CD" w:rsidRDefault="003907C0" w:rsidP="00016812">
      <w:pPr>
        <w:pStyle w:val="ad"/>
        <w:widowControl w:val="0"/>
        <w:tabs>
          <w:tab w:val="left" w:pos="567"/>
        </w:tabs>
        <w:spacing w:before="0" w:beforeAutospacing="0" w:after="0" w:afterAutospacing="0"/>
        <w:ind w:firstLine="709"/>
        <w:jc w:val="both"/>
      </w:pPr>
      <w:r w:rsidRPr="00E171CD">
        <w:rPr>
          <w:rFonts w:eastAsia="Calibri"/>
        </w:rPr>
        <w:t xml:space="preserve">При подаче Заявителем заявления и прилагаемых документов через многофункциональный центр началом </w:t>
      </w:r>
      <w:r w:rsidRPr="00E171CD">
        <w:rPr>
          <w:bCs/>
        </w:rPr>
        <w:t xml:space="preserve">административной процедуры является получение </w:t>
      </w:r>
      <w:r w:rsidRPr="00E171CD">
        <w:t>ответственным специалистом</w:t>
      </w:r>
      <w:r w:rsidRPr="00E171CD">
        <w:rPr>
          <w:bCs/>
        </w:rPr>
        <w:t xml:space="preserve"> по защищенным каналам связи </w:t>
      </w:r>
      <w:r w:rsidRPr="00E171CD">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E171CD">
        <w:rPr>
          <w:bCs/>
        </w:rPr>
        <w:t xml:space="preserve">  </w:t>
      </w:r>
    </w:p>
    <w:p w:rsidR="00016812" w:rsidRPr="00E171CD" w:rsidRDefault="003907C0" w:rsidP="00016812">
      <w:pPr>
        <w:autoSpaceDE w:val="0"/>
        <w:autoSpaceDN w:val="0"/>
        <w:adjustRightInd w:val="0"/>
        <w:ind w:firstLine="709"/>
        <w:jc w:val="both"/>
        <w:rPr>
          <w:rFonts w:eastAsia="Calibri"/>
          <w:sz w:val="24"/>
          <w:szCs w:val="24"/>
        </w:rPr>
      </w:pPr>
      <w:r w:rsidRPr="00E171CD">
        <w:rPr>
          <w:rFonts w:eastAsia="Calibri"/>
          <w:sz w:val="24"/>
          <w:szCs w:val="24"/>
        </w:rPr>
        <w:t xml:space="preserve">Заявление, поступившее от многофункционального центра в </w:t>
      </w:r>
      <w:r w:rsidRPr="00E171CD">
        <w:rPr>
          <w:sz w:val="24"/>
          <w:szCs w:val="24"/>
        </w:rPr>
        <w:t xml:space="preserve">Администрацию   в форме электронного документа и (или) электронных образов документов, в течение </w:t>
      </w:r>
      <w:r w:rsidRPr="00E171CD">
        <w:rPr>
          <w:rFonts w:eastAsia="Calibri"/>
          <w:sz w:val="24"/>
          <w:szCs w:val="24"/>
        </w:rPr>
        <w:t xml:space="preserve">одного рабочего дня с момента его поступления регистрируется ответственным специалистом в </w:t>
      </w:r>
      <w:r w:rsidRPr="00E171CD">
        <w:rPr>
          <w:bCs/>
          <w:sz w:val="24"/>
          <w:szCs w:val="24"/>
        </w:rPr>
        <w:t xml:space="preserve">книге регистрации заявлений граждан о принятии на учет в качестве нуждающихся в жилых помещениях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E171CD">
        <w:rPr>
          <w:sz w:val="24"/>
          <w:szCs w:val="24"/>
        </w:rPr>
        <w:t>документов на бумажном носителе</w:t>
      </w:r>
      <w:r w:rsidRPr="00E171CD">
        <w:rPr>
          <w:rFonts w:eastAsia="Calibri"/>
          <w:sz w:val="24"/>
          <w:szCs w:val="24"/>
        </w:rPr>
        <w:t xml:space="preserve">. </w:t>
      </w:r>
    </w:p>
    <w:p w:rsidR="00016812" w:rsidRPr="00E171CD" w:rsidRDefault="003907C0" w:rsidP="00016812">
      <w:pPr>
        <w:autoSpaceDE w:val="0"/>
        <w:autoSpaceDN w:val="0"/>
        <w:adjustRightInd w:val="0"/>
        <w:ind w:firstLine="709"/>
        <w:jc w:val="both"/>
        <w:rPr>
          <w:sz w:val="24"/>
          <w:szCs w:val="24"/>
        </w:rPr>
      </w:pPr>
      <w:r w:rsidRPr="00E171CD">
        <w:rPr>
          <w:sz w:val="24"/>
          <w:szCs w:val="24"/>
        </w:rPr>
        <w:t>По основаниям, указанным в пунктах 2.14-2.15 Административного регламента, в приеме и регистрации заявления и прилагаемых документов отказывается.</w:t>
      </w:r>
    </w:p>
    <w:p w:rsidR="00016812" w:rsidRPr="00E171CD" w:rsidRDefault="003907C0" w:rsidP="00016812">
      <w:pPr>
        <w:autoSpaceDE w:val="0"/>
        <w:autoSpaceDN w:val="0"/>
        <w:adjustRightInd w:val="0"/>
        <w:ind w:firstLine="709"/>
        <w:jc w:val="both"/>
        <w:rPr>
          <w:sz w:val="24"/>
          <w:szCs w:val="24"/>
        </w:rPr>
      </w:pPr>
      <w:r w:rsidRPr="00E171CD">
        <w:rPr>
          <w:sz w:val="24"/>
          <w:szCs w:val="24"/>
        </w:rPr>
        <w:t xml:space="preserve">Прошедшие регистрацию заявления в течение одного рабочего дня передаются ответственному специалисту. </w:t>
      </w:r>
    </w:p>
    <w:p w:rsidR="003907C0" w:rsidRPr="00E171CD" w:rsidRDefault="003907C0" w:rsidP="00016812">
      <w:pPr>
        <w:autoSpaceDE w:val="0"/>
        <w:autoSpaceDN w:val="0"/>
        <w:adjustRightInd w:val="0"/>
        <w:ind w:firstLine="709"/>
        <w:jc w:val="both"/>
        <w:rPr>
          <w:rFonts w:eastAsia="Calibri"/>
          <w:sz w:val="24"/>
          <w:szCs w:val="24"/>
        </w:rPr>
      </w:pPr>
      <w:r w:rsidRPr="00E171CD">
        <w:rPr>
          <w:sz w:val="24"/>
          <w:szCs w:val="24"/>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3907C0" w:rsidRPr="00E171CD" w:rsidRDefault="003907C0" w:rsidP="00016812">
      <w:pPr>
        <w:autoSpaceDE w:val="0"/>
        <w:autoSpaceDN w:val="0"/>
        <w:adjustRightInd w:val="0"/>
        <w:ind w:firstLine="709"/>
        <w:jc w:val="both"/>
        <w:rPr>
          <w:rFonts w:eastAsia="Calibri"/>
          <w:sz w:val="24"/>
          <w:szCs w:val="24"/>
        </w:rPr>
      </w:pPr>
      <w:r w:rsidRPr="00E171CD">
        <w:rPr>
          <w:rFonts w:eastAsia="Calibri"/>
          <w:sz w:val="24"/>
          <w:szCs w:val="24"/>
        </w:rPr>
        <w:t>Срок выполнения административной процедуры 1 рабочий день со дня поступления заявления.</w:t>
      </w:r>
    </w:p>
    <w:p w:rsidR="003907C0" w:rsidRPr="00E171CD" w:rsidRDefault="003907C0" w:rsidP="003907C0">
      <w:pPr>
        <w:autoSpaceDE w:val="0"/>
        <w:autoSpaceDN w:val="0"/>
        <w:adjustRightInd w:val="0"/>
        <w:ind w:firstLine="709"/>
        <w:jc w:val="center"/>
        <w:rPr>
          <w:b/>
          <w:sz w:val="24"/>
          <w:szCs w:val="24"/>
        </w:rPr>
      </w:pPr>
    </w:p>
    <w:p w:rsidR="003907C0" w:rsidRPr="00E171CD" w:rsidRDefault="003907C0" w:rsidP="00016812">
      <w:pPr>
        <w:autoSpaceDE w:val="0"/>
        <w:autoSpaceDN w:val="0"/>
        <w:adjustRightInd w:val="0"/>
        <w:ind w:firstLine="709"/>
        <w:jc w:val="center"/>
        <w:rPr>
          <w:b/>
          <w:sz w:val="24"/>
          <w:szCs w:val="24"/>
        </w:rPr>
      </w:pPr>
      <w:r w:rsidRPr="00E171CD">
        <w:rPr>
          <w:b/>
          <w:sz w:val="24"/>
          <w:szCs w:val="24"/>
        </w:rPr>
        <w:lastRenderedPageBreak/>
        <w:t>Рассмотрение заявления и представленных документов</w:t>
      </w:r>
    </w:p>
    <w:p w:rsidR="00016812" w:rsidRPr="00E171CD" w:rsidRDefault="003907C0" w:rsidP="00016812">
      <w:pPr>
        <w:pStyle w:val="ad"/>
        <w:widowControl w:val="0"/>
        <w:tabs>
          <w:tab w:val="left" w:pos="1560"/>
        </w:tabs>
        <w:spacing w:before="0" w:beforeAutospacing="0" w:after="0" w:afterAutospacing="0"/>
        <w:ind w:firstLine="709"/>
        <w:jc w:val="both"/>
      </w:pPr>
      <w:r w:rsidRPr="00E171CD">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3907C0" w:rsidRPr="00E171CD" w:rsidRDefault="003907C0" w:rsidP="00016812">
      <w:pPr>
        <w:pStyle w:val="ad"/>
        <w:widowControl w:val="0"/>
        <w:tabs>
          <w:tab w:val="left" w:pos="1560"/>
        </w:tabs>
        <w:spacing w:before="0" w:beforeAutospacing="0" w:after="0" w:afterAutospacing="0"/>
        <w:ind w:firstLine="709"/>
        <w:jc w:val="both"/>
      </w:pPr>
      <w:r w:rsidRPr="00E171CD">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3907C0" w:rsidRPr="00E171CD" w:rsidRDefault="003907C0" w:rsidP="00016812">
      <w:pPr>
        <w:pStyle w:val="ad"/>
        <w:widowControl w:val="0"/>
        <w:tabs>
          <w:tab w:val="left" w:pos="567"/>
        </w:tabs>
        <w:spacing w:before="0" w:beforeAutospacing="0" w:after="0" w:afterAutospacing="0"/>
        <w:ind w:firstLine="709"/>
        <w:jc w:val="both"/>
      </w:pPr>
      <w:r w:rsidRPr="00E171CD">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E459BC" w:rsidRPr="00E171CD" w:rsidRDefault="003907C0" w:rsidP="00E459BC">
      <w:pPr>
        <w:pStyle w:val="ad"/>
        <w:widowControl w:val="0"/>
        <w:tabs>
          <w:tab w:val="left" w:pos="567"/>
        </w:tabs>
        <w:spacing w:before="0" w:beforeAutospacing="0" w:after="0" w:afterAutospacing="0"/>
        <w:ind w:firstLine="709"/>
        <w:jc w:val="both"/>
      </w:pPr>
      <w:r w:rsidRPr="00E171CD">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2.10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E459BC" w:rsidRPr="00E171CD" w:rsidRDefault="003907C0" w:rsidP="00E459BC">
      <w:pPr>
        <w:pStyle w:val="ad"/>
        <w:widowControl w:val="0"/>
        <w:tabs>
          <w:tab w:val="left" w:pos="567"/>
        </w:tabs>
        <w:spacing w:before="0" w:beforeAutospacing="0" w:after="0" w:afterAutospacing="0"/>
        <w:ind w:firstLine="709"/>
        <w:jc w:val="both"/>
      </w:pPr>
      <w:r w:rsidRPr="00E171CD">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3907C0" w:rsidRPr="00E171CD" w:rsidRDefault="003907C0" w:rsidP="00E459BC">
      <w:pPr>
        <w:pStyle w:val="ad"/>
        <w:widowControl w:val="0"/>
        <w:tabs>
          <w:tab w:val="left" w:pos="567"/>
        </w:tabs>
        <w:spacing w:before="0" w:beforeAutospacing="0" w:after="0" w:afterAutospacing="0"/>
        <w:ind w:firstLine="709"/>
        <w:jc w:val="both"/>
      </w:pPr>
      <w:r w:rsidRPr="00E171CD">
        <w:t>Максимальный срок выполнения административно</w:t>
      </w:r>
      <w:r w:rsidR="00E459BC" w:rsidRPr="00E171CD">
        <w:t>й процедуры – один рабочий день</w:t>
      </w:r>
    </w:p>
    <w:p w:rsidR="003907C0" w:rsidRPr="00E171CD" w:rsidRDefault="003907C0" w:rsidP="00D7702E">
      <w:pPr>
        <w:pStyle w:val="ad"/>
        <w:widowControl w:val="0"/>
        <w:tabs>
          <w:tab w:val="left" w:pos="567"/>
        </w:tabs>
        <w:ind w:firstLine="709"/>
        <w:jc w:val="center"/>
        <w:rPr>
          <w:b/>
        </w:rPr>
      </w:pPr>
      <w:r w:rsidRPr="00E171CD">
        <w:rPr>
          <w:b/>
        </w:rPr>
        <w:t>Формирование и направление межведомственных о предоставлении документов и информации, получение ответов на запросы</w:t>
      </w:r>
    </w:p>
    <w:p w:rsidR="008029E3" w:rsidRPr="00E171CD" w:rsidRDefault="003907C0" w:rsidP="008029E3">
      <w:pPr>
        <w:pStyle w:val="ad"/>
        <w:widowControl w:val="0"/>
        <w:tabs>
          <w:tab w:val="left" w:pos="993"/>
          <w:tab w:val="left" w:pos="1560"/>
        </w:tabs>
        <w:spacing w:before="0" w:beforeAutospacing="0" w:after="0" w:afterAutospacing="0"/>
        <w:ind w:firstLine="709"/>
        <w:jc w:val="both"/>
      </w:pPr>
      <w:r w:rsidRPr="00E171CD">
        <w:t>3.1.3 Основанием для начала административной процедуры является отсутствие документов, указанных в пункте 2.10 Административного регламента.</w:t>
      </w:r>
    </w:p>
    <w:p w:rsidR="003907C0" w:rsidRPr="00E171CD" w:rsidRDefault="003907C0" w:rsidP="008029E3">
      <w:pPr>
        <w:pStyle w:val="ad"/>
        <w:widowControl w:val="0"/>
        <w:tabs>
          <w:tab w:val="left" w:pos="993"/>
          <w:tab w:val="left" w:pos="1560"/>
        </w:tabs>
        <w:spacing w:before="0" w:beforeAutospacing="0" w:after="0" w:afterAutospacing="0"/>
        <w:ind w:firstLine="709"/>
        <w:jc w:val="both"/>
      </w:pPr>
      <w:r w:rsidRPr="00E171CD">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осуществляет формирование и направление необходимых запросов.</w:t>
      </w:r>
    </w:p>
    <w:p w:rsidR="003907C0" w:rsidRPr="00E171CD" w:rsidRDefault="003907C0" w:rsidP="008029E3">
      <w:pPr>
        <w:pStyle w:val="ad"/>
        <w:widowControl w:val="0"/>
        <w:tabs>
          <w:tab w:val="left" w:pos="567"/>
        </w:tabs>
        <w:spacing w:before="0" w:beforeAutospacing="0" w:after="0" w:afterAutospacing="0"/>
        <w:ind w:firstLine="709"/>
        <w:jc w:val="both"/>
      </w:pPr>
      <w:r w:rsidRPr="00E171CD">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3907C0" w:rsidRPr="00E171CD" w:rsidRDefault="003907C0" w:rsidP="008029E3">
      <w:pPr>
        <w:pStyle w:val="ad"/>
        <w:widowControl w:val="0"/>
        <w:tabs>
          <w:tab w:val="left" w:pos="567"/>
        </w:tabs>
        <w:spacing w:before="0" w:beforeAutospacing="0" w:after="0" w:afterAutospacing="0"/>
        <w:ind w:firstLine="709"/>
        <w:jc w:val="both"/>
      </w:pPr>
      <w:r w:rsidRPr="00E171CD">
        <w:t>Внутриведомственный запрос направляется в структурные подразделения Администрации в электронном виде либо на бумажном носителе.</w:t>
      </w:r>
    </w:p>
    <w:p w:rsidR="003907C0" w:rsidRPr="00E171CD" w:rsidRDefault="003907C0" w:rsidP="003907C0">
      <w:pPr>
        <w:widowControl w:val="0"/>
        <w:autoSpaceDE w:val="0"/>
        <w:autoSpaceDN w:val="0"/>
        <w:adjustRightInd w:val="0"/>
        <w:ind w:firstLine="709"/>
        <w:jc w:val="both"/>
        <w:rPr>
          <w:rFonts w:eastAsia="Calibri"/>
          <w:sz w:val="24"/>
          <w:szCs w:val="24"/>
        </w:rPr>
      </w:pPr>
      <w:r w:rsidRPr="00E171CD">
        <w:rPr>
          <w:rFonts w:eastAsia="Calibri"/>
          <w:sz w:val="24"/>
          <w:szCs w:val="24"/>
        </w:rPr>
        <w:t>Результатом и способом фиксации административной процедуры является поступление в Администрацию  документов в рамках межведомственного взаимодействия.</w:t>
      </w:r>
    </w:p>
    <w:p w:rsidR="003907C0" w:rsidRPr="00E171CD" w:rsidRDefault="003907C0" w:rsidP="003907C0">
      <w:pPr>
        <w:tabs>
          <w:tab w:val="left" w:pos="7425"/>
        </w:tabs>
        <w:ind w:firstLine="709"/>
        <w:jc w:val="both"/>
        <w:rPr>
          <w:sz w:val="24"/>
          <w:szCs w:val="24"/>
        </w:rPr>
      </w:pPr>
      <w:r w:rsidRPr="00E171CD">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3907C0" w:rsidRPr="00E171CD" w:rsidRDefault="003907C0" w:rsidP="003907C0">
      <w:pPr>
        <w:tabs>
          <w:tab w:val="left" w:pos="7425"/>
        </w:tabs>
        <w:ind w:firstLine="709"/>
        <w:jc w:val="both"/>
        <w:rPr>
          <w:sz w:val="24"/>
          <w:szCs w:val="24"/>
        </w:rPr>
      </w:pPr>
      <w:r w:rsidRPr="00E171CD">
        <w:rPr>
          <w:sz w:val="24"/>
          <w:szCs w:val="24"/>
        </w:rPr>
        <w:t>Максимальный срок выполнения административной процедуры составляет 5 рабочих дней.</w:t>
      </w:r>
    </w:p>
    <w:p w:rsidR="003907C0" w:rsidRPr="00E171CD" w:rsidRDefault="003907C0" w:rsidP="008029E3">
      <w:pPr>
        <w:autoSpaceDE w:val="0"/>
        <w:autoSpaceDN w:val="0"/>
        <w:adjustRightInd w:val="0"/>
        <w:rPr>
          <w:b/>
          <w:sz w:val="24"/>
          <w:szCs w:val="24"/>
        </w:rPr>
      </w:pPr>
    </w:p>
    <w:p w:rsidR="003907C0" w:rsidRPr="00E171CD" w:rsidRDefault="003907C0" w:rsidP="003907C0">
      <w:pPr>
        <w:autoSpaceDE w:val="0"/>
        <w:autoSpaceDN w:val="0"/>
        <w:adjustRightInd w:val="0"/>
        <w:ind w:firstLine="709"/>
        <w:jc w:val="center"/>
        <w:rPr>
          <w:b/>
          <w:sz w:val="24"/>
          <w:szCs w:val="24"/>
        </w:rPr>
      </w:pPr>
      <w:r w:rsidRPr="00E171CD">
        <w:rPr>
          <w:b/>
          <w:sz w:val="24"/>
          <w:szCs w:val="24"/>
        </w:rPr>
        <w:t>Принятие решения о принятии гражданина на учет в качестве нуждающегося в жилом помещении либо об отказе в предоставлении услуги</w:t>
      </w:r>
    </w:p>
    <w:p w:rsidR="003907C0" w:rsidRPr="00E171CD" w:rsidRDefault="003907C0" w:rsidP="003907C0">
      <w:pPr>
        <w:autoSpaceDE w:val="0"/>
        <w:autoSpaceDN w:val="0"/>
        <w:adjustRightInd w:val="0"/>
        <w:ind w:firstLine="709"/>
        <w:jc w:val="center"/>
        <w:rPr>
          <w:b/>
          <w:sz w:val="24"/>
          <w:szCs w:val="24"/>
        </w:rPr>
      </w:pPr>
    </w:p>
    <w:p w:rsidR="003907C0" w:rsidRPr="00E171CD" w:rsidRDefault="003907C0" w:rsidP="003907C0">
      <w:pPr>
        <w:pStyle w:val="ConsPlusNormal"/>
        <w:ind w:firstLine="709"/>
        <w:jc w:val="both"/>
        <w:rPr>
          <w:rFonts w:ascii="Times New Roman" w:hAnsi="Times New Roman" w:cs="Times New Roman"/>
          <w:sz w:val="24"/>
          <w:szCs w:val="24"/>
        </w:rPr>
      </w:pPr>
      <w:r w:rsidRPr="00E171CD">
        <w:rPr>
          <w:rFonts w:ascii="Times New Roman" w:hAnsi="Times New Roman" w:cs="Times New Roman"/>
          <w:sz w:val="24"/>
          <w:szCs w:val="24"/>
        </w:rPr>
        <w:t>3.1.5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8029E3" w:rsidRPr="00E171CD" w:rsidRDefault="003907C0" w:rsidP="008029E3">
      <w:pPr>
        <w:widowControl w:val="0"/>
        <w:tabs>
          <w:tab w:val="left" w:pos="567"/>
        </w:tabs>
        <w:ind w:firstLine="709"/>
        <w:jc w:val="both"/>
        <w:rPr>
          <w:sz w:val="24"/>
          <w:szCs w:val="24"/>
        </w:rPr>
      </w:pPr>
      <w:r w:rsidRPr="00E171CD">
        <w:rPr>
          <w:sz w:val="24"/>
          <w:szCs w:val="24"/>
        </w:rPr>
        <w:t xml:space="preserve">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w:t>
      </w:r>
      <w:r w:rsidRPr="00E171CD">
        <w:rPr>
          <w:sz w:val="24"/>
          <w:szCs w:val="24"/>
        </w:rPr>
        <w:lastRenderedPageBreak/>
        <w:t>проверки жилищных условий заявителей.</w:t>
      </w:r>
    </w:p>
    <w:p w:rsidR="003907C0" w:rsidRPr="00E171CD" w:rsidRDefault="003907C0" w:rsidP="008029E3">
      <w:pPr>
        <w:widowControl w:val="0"/>
        <w:tabs>
          <w:tab w:val="left" w:pos="567"/>
        </w:tabs>
        <w:ind w:firstLine="709"/>
        <w:jc w:val="both"/>
        <w:rPr>
          <w:sz w:val="24"/>
          <w:szCs w:val="24"/>
        </w:rPr>
      </w:pPr>
      <w:r w:rsidRPr="00E171CD">
        <w:rPr>
          <w:sz w:val="24"/>
          <w:szCs w:val="24"/>
        </w:rPr>
        <w:t>Состав комиссии, порядок ее работы и форма акта проверки жилищных условий граждан утверждаются органами местного самоуправления.</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 xml:space="preserve">Должностное лицо Администрации : </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осуществляет подготовку проекта мотивированного отказа Администрации;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согласовывает проект мотивированного отказа Администрации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Согласованный проект мотивированного отказа Администрации рассматривает и подписывает Глава Администрации.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Должностное лицо Администрации подписанный мотивированный отказ в принятии на учет гражданина в качестве нуждающегося в жилом помещении передает должностному лицу, ответственному за регистрацию исходящей корреспонденции.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3.1.6. 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осуществляет подготовку проекта решения Администрации о принятии на учет гражданина в качестве нуждающегося в жилом помещении;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направляет проект решения 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Согласованный проект решения Администрации о принятии на учет гражданина в качестве нуждающегося в жилом помещении рассматривает и подписывает Глава Администрации.</w:t>
      </w:r>
    </w:p>
    <w:p w:rsidR="003907C0" w:rsidRPr="00E171CD" w:rsidRDefault="003907C0" w:rsidP="003907C0">
      <w:pPr>
        <w:widowControl w:val="0"/>
        <w:autoSpaceDE w:val="0"/>
        <w:autoSpaceDN w:val="0"/>
        <w:adjustRightInd w:val="0"/>
        <w:ind w:firstLine="709"/>
        <w:jc w:val="both"/>
        <w:rPr>
          <w:sz w:val="24"/>
          <w:szCs w:val="24"/>
        </w:rPr>
      </w:pPr>
      <w:r w:rsidRPr="00E171CD">
        <w:rPr>
          <w:sz w:val="24"/>
          <w:szCs w:val="24"/>
        </w:rPr>
        <w:t>Должностное лицо Администрации передает подписанное решение Администрации о принятии на учет гражданина в качестве нуждающегося в жилом помещении должностному лицу, ответственному за регистрацию исходящей корреспонденции.</w:t>
      </w:r>
    </w:p>
    <w:p w:rsidR="003907C0" w:rsidRPr="00E171CD" w:rsidRDefault="003907C0" w:rsidP="003907C0">
      <w:pPr>
        <w:autoSpaceDE w:val="0"/>
        <w:autoSpaceDN w:val="0"/>
        <w:adjustRightInd w:val="0"/>
        <w:ind w:firstLine="709"/>
        <w:jc w:val="both"/>
        <w:rPr>
          <w:sz w:val="24"/>
          <w:szCs w:val="24"/>
        </w:rPr>
      </w:pPr>
      <w:r w:rsidRPr="00E171CD">
        <w:rPr>
          <w:sz w:val="24"/>
          <w:szCs w:val="24"/>
        </w:rPr>
        <w:t>Способом фиксации результата выполнения административной процедуры является подписанное Главой Администрации решение о принятии на учет гражданина в качестве нуждающегося в жилом помещении либо об отказе в принятии на учет.</w:t>
      </w:r>
    </w:p>
    <w:p w:rsidR="003907C0" w:rsidRPr="00E171CD" w:rsidRDefault="003907C0" w:rsidP="003907C0">
      <w:pPr>
        <w:pStyle w:val="ConsPlusNormal"/>
        <w:ind w:firstLine="709"/>
        <w:jc w:val="both"/>
        <w:rPr>
          <w:rFonts w:ascii="Times New Roman" w:hAnsi="Times New Roman" w:cs="Times New Roman"/>
          <w:sz w:val="24"/>
          <w:szCs w:val="24"/>
        </w:rPr>
      </w:pPr>
      <w:r w:rsidRPr="00E171CD">
        <w:rPr>
          <w:rFonts w:ascii="Times New Roman" w:hAnsi="Times New Roman" w:cs="Times New Roman"/>
          <w:sz w:val="24"/>
          <w:szCs w:val="24"/>
        </w:rPr>
        <w:t xml:space="preserve">Срок выполнения административной процедуры не </w:t>
      </w:r>
      <w:r w:rsidRPr="00E171CD">
        <w:rPr>
          <w:rFonts w:ascii="Times New Roman" w:hAnsi="Times New Roman" w:cs="Times New Roman"/>
          <w:sz w:val="24"/>
          <w:szCs w:val="24"/>
          <w:shd w:val="clear" w:color="auto" w:fill="FFFFFF"/>
        </w:rPr>
        <w:t xml:space="preserve">превышает 30 рабочих дней с момента </w:t>
      </w:r>
      <w:r w:rsidRPr="00E171CD">
        <w:rPr>
          <w:rFonts w:ascii="Times New Roman" w:hAnsi="Times New Roman" w:cs="Times New Roman"/>
          <w:sz w:val="24"/>
          <w:szCs w:val="24"/>
        </w:rPr>
        <w:t>представления заявления и прилагаемых документов в Администрацию .</w:t>
      </w:r>
    </w:p>
    <w:p w:rsidR="003907C0" w:rsidRPr="00E171CD" w:rsidRDefault="003907C0" w:rsidP="003907C0">
      <w:pPr>
        <w:widowControl w:val="0"/>
        <w:tabs>
          <w:tab w:val="left" w:pos="567"/>
        </w:tabs>
        <w:ind w:firstLine="709"/>
        <w:jc w:val="both"/>
        <w:rPr>
          <w:sz w:val="24"/>
          <w:szCs w:val="24"/>
        </w:rPr>
      </w:pPr>
    </w:p>
    <w:p w:rsidR="003907C0" w:rsidRPr="00E171CD" w:rsidRDefault="003907C0" w:rsidP="008029E3">
      <w:pPr>
        <w:autoSpaceDE w:val="0"/>
        <w:autoSpaceDN w:val="0"/>
        <w:adjustRightInd w:val="0"/>
        <w:ind w:firstLine="709"/>
        <w:jc w:val="center"/>
        <w:rPr>
          <w:b/>
          <w:sz w:val="24"/>
          <w:szCs w:val="24"/>
        </w:rPr>
      </w:pPr>
      <w:r w:rsidRPr="00E171CD">
        <w:rPr>
          <w:b/>
          <w:sz w:val="24"/>
          <w:szCs w:val="24"/>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8029E3" w:rsidRPr="00E171CD" w:rsidRDefault="003907C0" w:rsidP="008029E3">
      <w:pPr>
        <w:pStyle w:val="ad"/>
        <w:widowControl w:val="0"/>
        <w:tabs>
          <w:tab w:val="left" w:pos="993"/>
          <w:tab w:val="left" w:pos="1560"/>
        </w:tabs>
        <w:spacing w:before="0" w:beforeAutospacing="0" w:after="0" w:afterAutospacing="0"/>
        <w:ind w:firstLine="709"/>
        <w:jc w:val="both"/>
      </w:pPr>
      <w:r w:rsidRPr="00E171CD">
        <w:t xml:space="preserve">3.1.7 Основанием для начала административной процедуры является подписанное и зарегистрированное решение Главы Администрации о принятии на учет гражданина в качестве нуждающегося в жилом помещении либо об отказе в принятии на учет. </w:t>
      </w:r>
    </w:p>
    <w:p w:rsidR="003907C0" w:rsidRPr="00E171CD" w:rsidRDefault="003907C0" w:rsidP="008029E3">
      <w:pPr>
        <w:pStyle w:val="ad"/>
        <w:widowControl w:val="0"/>
        <w:tabs>
          <w:tab w:val="left" w:pos="993"/>
          <w:tab w:val="left" w:pos="1560"/>
        </w:tabs>
        <w:spacing w:before="0" w:beforeAutospacing="0" w:after="0" w:afterAutospacing="0"/>
        <w:ind w:firstLine="709"/>
        <w:jc w:val="both"/>
      </w:pPr>
      <w:r w:rsidRPr="00E171CD">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3907C0" w:rsidRPr="00E171CD" w:rsidRDefault="003907C0" w:rsidP="008029E3">
      <w:pPr>
        <w:pStyle w:val="ad"/>
        <w:widowControl w:val="0"/>
        <w:tabs>
          <w:tab w:val="left" w:pos="993"/>
          <w:tab w:val="left" w:pos="1560"/>
        </w:tabs>
        <w:spacing w:before="0" w:beforeAutospacing="0" w:after="0" w:afterAutospacing="0"/>
        <w:ind w:firstLine="709"/>
        <w:jc w:val="both"/>
      </w:pPr>
      <w:r w:rsidRPr="00E171CD">
        <w:t>Результатом административной процедуры является направление Заявителю результата муниципальной услуги.</w:t>
      </w:r>
    </w:p>
    <w:p w:rsidR="003907C0" w:rsidRPr="00E171CD" w:rsidRDefault="003907C0" w:rsidP="008029E3">
      <w:pPr>
        <w:pStyle w:val="ad"/>
        <w:widowControl w:val="0"/>
        <w:tabs>
          <w:tab w:val="left" w:pos="993"/>
          <w:tab w:val="left" w:pos="1560"/>
        </w:tabs>
        <w:spacing w:before="0" w:beforeAutospacing="0" w:after="0" w:afterAutospacing="0"/>
        <w:ind w:firstLine="709"/>
        <w:jc w:val="both"/>
      </w:pPr>
      <w:r w:rsidRPr="00E171CD">
        <w:t>Срок административной процедуры составляет три рабочих дня со дня принятия решения о принятии на учет или об отказе в принятии на учет.</w:t>
      </w:r>
    </w:p>
    <w:p w:rsidR="003907C0" w:rsidRPr="00E171CD" w:rsidRDefault="003907C0" w:rsidP="008029E3">
      <w:pPr>
        <w:pStyle w:val="ad"/>
        <w:widowControl w:val="0"/>
        <w:tabs>
          <w:tab w:val="left" w:pos="993"/>
          <w:tab w:val="left" w:pos="1560"/>
        </w:tabs>
        <w:ind w:firstLine="709"/>
        <w:jc w:val="both"/>
      </w:pPr>
      <w:r w:rsidRPr="00E171CD">
        <w:t>Способом фиксации результата выполнения административной процедуры является внесение сведений о направлении решения Главы Администрации о принятии на учет гражданина в качестве нуждающегося в жилом помещении либо об отказе в принятии на учет в журнал регистрации исходящей корреспонденции и (или) в электронную базу данных по учету документов Администрации.</w:t>
      </w:r>
    </w:p>
    <w:p w:rsidR="003907C0" w:rsidRPr="00E171CD" w:rsidRDefault="003907C0" w:rsidP="003907C0">
      <w:pPr>
        <w:autoSpaceDE w:val="0"/>
        <w:autoSpaceDN w:val="0"/>
        <w:adjustRightInd w:val="0"/>
        <w:ind w:firstLine="709"/>
        <w:jc w:val="center"/>
        <w:rPr>
          <w:b/>
          <w:sz w:val="24"/>
          <w:szCs w:val="24"/>
        </w:rPr>
      </w:pPr>
      <w:r w:rsidRPr="00E171CD">
        <w:rPr>
          <w:b/>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3907C0" w:rsidRPr="00E171CD" w:rsidRDefault="003907C0" w:rsidP="003907C0">
      <w:pPr>
        <w:autoSpaceDE w:val="0"/>
        <w:autoSpaceDN w:val="0"/>
        <w:adjustRightInd w:val="0"/>
        <w:ind w:firstLine="709"/>
        <w:jc w:val="center"/>
        <w:rPr>
          <w:b/>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3.2. Особенности предоставления услуги в электронной форме.</w:t>
      </w:r>
    </w:p>
    <w:p w:rsidR="003907C0" w:rsidRPr="00E171CD" w:rsidRDefault="003907C0" w:rsidP="003907C0">
      <w:pPr>
        <w:autoSpaceDE w:val="0"/>
        <w:autoSpaceDN w:val="0"/>
        <w:adjustRightInd w:val="0"/>
        <w:ind w:firstLine="709"/>
        <w:jc w:val="both"/>
        <w:rPr>
          <w:sz w:val="24"/>
          <w:szCs w:val="24"/>
        </w:rPr>
      </w:pPr>
      <w:r w:rsidRPr="00E171CD">
        <w:rPr>
          <w:sz w:val="24"/>
          <w:szCs w:val="24"/>
        </w:rPr>
        <w:t>3.2.1. При предоставлении муниципальной услуги в электронной форме Заявителю обеспечиваются:</w:t>
      </w:r>
    </w:p>
    <w:p w:rsidR="003907C0" w:rsidRPr="00E171CD" w:rsidRDefault="003907C0" w:rsidP="003907C0">
      <w:pPr>
        <w:autoSpaceDE w:val="0"/>
        <w:autoSpaceDN w:val="0"/>
        <w:adjustRightInd w:val="0"/>
        <w:ind w:firstLine="709"/>
        <w:jc w:val="both"/>
        <w:rPr>
          <w:sz w:val="24"/>
          <w:szCs w:val="24"/>
        </w:rPr>
      </w:pPr>
      <w:r w:rsidRPr="00E171CD">
        <w:rPr>
          <w:sz w:val="24"/>
          <w:szCs w:val="24"/>
        </w:rPr>
        <w:t>получение информации о порядке и сроках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запись на прием в Администрацию , многофункциональный центр для подачи запроса о предоставлении муниципальной услуги (далее - запрос);</w:t>
      </w:r>
    </w:p>
    <w:p w:rsidR="003907C0" w:rsidRPr="00E171CD" w:rsidRDefault="003907C0" w:rsidP="003907C0">
      <w:pPr>
        <w:autoSpaceDE w:val="0"/>
        <w:autoSpaceDN w:val="0"/>
        <w:adjustRightInd w:val="0"/>
        <w:ind w:firstLine="709"/>
        <w:jc w:val="both"/>
        <w:rPr>
          <w:sz w:val="24"/>
          <w:szCs w:val="24"/>
        </w:rPr>
      </w:pPr>
      <w:r w:rsidRPr="00E171CD">
        <w:rPr>
          <w:sz w:val="24"/>
          <w:szCs w:val="24"/>
        </w:rPr>
        <w:t>формирование запроса;</w:t>
      </w:r>
    </w:p>
    <w:p w:rsidR="003907C0" w:rsidRPr="00E171CD" w:rsidRDefault="003907C0" w:rsidP="003907C0">
      <w:pPr>
        <w:autoSpaceDE w:val="0"/>
        <w:autoSpaceDN w:val="0"/>
        <w:adjustRightInd w:val="0"/>
        <w:ind w:firstLine="709"/>
        <w:jc w:val="both"/>
        <w:rPr>
          <w:sz w:val="24"/>
          <w:szCs w:val="24"/>
        </w:rPr>
      </w:pPr>
      <w:r w:rsidRPr="00E171CD">
        <w:rPr>
          <w:sz w:val="24"/>
          <w:szCs w:val="24"/>
        </w:rPr>
        <w:t>прием и регистрация Администрацией запроса и иных документов, необходимых для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получение результата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получение сведений о ходе выполнения запроса;</w:t>
      </w:r>
    </w:p>
    <w:p w:rsidR="003907C0" w:rsidRPr="00E171CD" w:rsidRDefault="003907C0" w:rsidP="003907C0">
      <w:pPr>
        <w:autoSpaceDE w:val="0"/>
        <w:autoSpaceDN w:val="0"/>
        <w:adjustRightInd w:val="0"/>
        <w:ind w:firstLine="709"/>
        <w:jc w:val="both"/>
        <w:rPr>
          <w:sz w:val="24"/>
          <w:szCs w:val="24"/>
        </w:rPr>
      </w:pPr>
      <w:r w:rsidRPr="00E171CD">
        <w:rPr>
          <w:sz w:val="24"/>
          <w:szCs w:val="24"/>
        </w:rPr>
        <w:t>осуществление оценки качества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 предоставляющего муниципальную услугу.</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3.2.2. Запись на прием в Администрацию  или многофункциональный центр для подачи запроса. </w:t>
      </w:r>
    </w:p>
    <w:p w:rsidR="003907C0" w:rsidRPr="00E171CD" w:rsidRDefault="003907C0" w:rsidP="003907C0">
      <w:pPr>
        <w:autoSpaceDE w:val="0"/>
        <w:autoSpaceDN w:val="0"/>
        <w:adjustRightInd w:val="0"/>
        <w:ind w:firstLine="709"/>
        <w:jc w:val="both"/>
        <w:rPr>
          <w:sz w:val="24"/>
          <w:szCs w:val="24"/>
        </w:rPr>
      </w:pPr>
      <w:r w:rsidRPr="00E171CD">
        <w:rPr>
          <w:sz w:val="24"/>
          <w:szCs w:val="24"/>
        </w:rPr>
        <w:t>При организации записи на прием в Администрацию  или многофункциональный центр заявителю обеспечивается возможность:</w:t>
      </w:r>
    </w:p>
    <w:p w:rsidR="003907C0" w:rsidRPr="00E171CD" w:rsidRDefault="003907C0" w:rsidP="003907C0">
      <w:pPr>
        <w:autoSpaceDE w:val="0"/>
        <w:autoSpaceDN w:val="0"/>
        <w:adjustRightInd w:val="0"/>
        <w:ind w:firstLine="709"/>
        <w:jc w:val="both"/>
        <w:rPr>
          <w:sz w:val="24"/>
          <w:szCs w:val="24"/>
        </w:rPr>
      </w:pPr>
      <w:r w:rsidRPr="00E171CD">
        <w:rPr>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3907C0" w:rsidRPr="00E171CD" w:rsidRDefault="003907C0" w:rsidP="003907C0">
      <w:pPr>
        <w:autoSpaceDE w:val="0"/>
        <w:autoSpaceDN w:val="0"/>
        <w:adjustRightInd w:val="0"/>
        <w:ind w:firstLine="709"/>
        <w:jc w:val="both"/>
        <w:rPr>
          <w:sz w:val="24"/>
          <w:szCs w:val="24"/>
        </w:rPr>
      </w:pPr>
      <w:r w:rsidRPr="00E171CD">
        <w:rPr>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3907C0" w:rsidRPr="00E171CD" w:rsidRDefault="003907C0" w:rsidP="003907C0">
      <w:pPr>
        <w:autoSpaceDE w:val="0"/>
        <w:autoSpaceDN w:val="0"/>
        <w:adjustRightInd w:val="0"/>
        <w:ind w:firstLine="709"/>
        <w:jc w:val="both"/>
        <w:rPr>
          <w:sz w:val="24"/>
          <w:szCs w:val="24"/>
        </w:rPr>
      </w:pPr>
      <w:r w:rsidRPr="00E171CD">
        <w:rPr>
          <w:sz w:val="24"/>
          <w:szCs w:val="24"/>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3907C0" w:rsidRPr="00E171CD" w:rsidRDefault="003907C0" w:rsidP="003907C0">
      <w:pPr>
        <w:autoSpaceDE w:val="0"/>
        <w:autoSpaceDN w:val="0"/>
        <w:adjustRightInd w:val="0"/>
        <w:ind w:firstLine="709"/>
        <w:jc w:val="both"/>
        <w:rPr>
          <w:sz w:val="24"/>
          <w:szCs w:val="24"/>
        </w:rPr>
      </w:pPr>
      <w:r w:rsidRPr="00E171CD">
        <w:rPr>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3907C0" w:rsidRPr="00E171CD" w:rsidRDefault="003907C0" w:rsidP="003907C0">
      <w:pPr>
        <w:autoSpaceDE w:val="0"/>
        <w:autoSpaceDN w:val="0"/>
        <w:adjustRightInd w:val="0"/>
        <w:ind w:firstLine="709"/>
        <w:jc w:val="both"/>
        <w:rPr>
          <w:sz w:val="24"/>
          <w:szCs w:val="24"/>
        </w:rPr>
      </w:pPr>
      <w:r w:rsidRPr="00E171CD">
        <w:rPr>
          <w:sz w:val="24"/>
          <w:szCs w:val="24"/>
        </w:rPr>
        <w:t>3.2.3. Формирование запроса.</w:t>
      </w:r>
    </w:p>
    <w:p w:rsidR="003907C0" w:rsidRPr="00E171CD" w:rsidRDefault="003907C0" w:rsidP="003907C0">
      <w:pPr>
        <w:autoSpaceDE w:val="0"/>
        <w:autoSpaceDN w:val="0"/>
        <w:adjustRightInd w:val="0"/>
        <w:ind w:firstLine="709"/>
        <w:jc w:val="both"/>
        <w:rPr>
          <w:sz w:val="24"/>
          <w:szCs w:val="24"/>
        </w:rPr>
      </w:pPr>
      <w:r w:rsidRPr="00E171CD">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3907C0" w:rsidRPr="00E171CD" w:rsidRDefault="003907C0" w:rsidP="003907C0">
      <w:pPr>
        <w:autoSpaceDE w:val="0"/>
        <w:autoSpaceDN w:val="0"/>
        <w:adjustRightInd w:val="0"/>
        <w:ind w:firstLine="709"/>
        <w:jc w:val="both"/>
        <w:rPr>
          <w:sz w:val="24"/>
          <w:szCs w:val="24"/>
        </w:rPr>
      </w:pPr>
      <w:r w:rsidRPr="00E171CD">
        <w:rPr>
          <w:sz w:val="24"/>
          <w:szCs w:val="24"/>
        </w:rPr>
        <w:t>На РПГУ размещаются образцы заполнения электронной формы запроса.</w:t>
      </w:r>
    </w:p>
    <w:p w:rsidR="003907C0" w:rsidRPr="00E171CD" w:rsidRDefault="003907C0" w:rsidP="003907C0">
      <w:pPr>
        <w:autoSpaceDE w:val="0"/>
        <w:autoSpaceDN w:val="0"/>
        <w:adjustRightInd w:val="0"/>
        <w:ind w:firstLine="709"/>
        <w:jc w:val="both"/>
        <w:rPr>
          <w:sz w:val="24"/>
          <w:szCs w:val="24"/>
        </w:rPr>
      </w:pPr>
      <w:r w:rsidRPr="00E171CD">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07C0" w:rsidRPr="00E171CD" w:rsidRDefault="003907C0" w:rsidP="003907C0">
      <w:pPr>
        <w:autoSpaceDE w:val="0"/>
        <w:autoSpaceDN w:val="0"/>
        <w:adjustRightInd w:val="0"/>
        <w:ind w:firstLine="709"/>
        <w:jc w:val="both"/>
        <w:rPr>
          <w:sz w:val="24"/>
          <w:szCs w:val="24"/>
        </w:rPr>
      </w:pPr>
      <w:r w:rsidRPr="00E171CD">
        <w:rPr>
          <w:sz w:val="24"/>
          <w:szCs w:val="24"/>
        </w:rPr>
        <w:t>При формировании запроса заявителю обеспечивается:</w:t>
      </w:r>
    </w:p>
    <w:p w:rsidR="003907C0" w:rsidRPr="00E171CD" w:rsidRDefault="003907C0" w:rsidP="003907C0">
      <w:pPr>
        <w:autoSpaceDE w:val="0"/>
        <w:autoSpaceDN w:val="0"/>
        <w:adjustRightInd w:val="0"/>
        <w:ind w:firstLine="709"/>
        <w:jc w:val="both"/>
        <w:rPr>
          <w:sz w:val="24"/>
          <w:szCs w:val="24"/>
        </w:rPr>
      </w:pPr>
      <w:r w:rsidRPr="00E171CD">
        <w:rPr>
          <w:sz w:val="24"/>
          <w:szCs w:val="24"/>
        </w:rPr>
        <w:t>а) возможность копирования и сохранения запроса и иных документов, необходимых для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3907C0" w:rsidRPr="00E171CD" w:rsidRDefault="003907C0" w:rsidP="003907C0">
      <w:pPr>
        <w:autoSpaceDE w:val="0"/>
        <w:autoSpaceDN w:val="0"/>
        <w:adjustRightInd w:val="0"/>
        <w:ind w:firstLine="709"/>
        <w:jc w:val="both"/>
        <w:rPr>
          <w:sz w:val="24"/>
          <w:szCs w:val="24"/>
        </w:rPr>
      </w:pPr>
      <w:r w:rsidRPr="00E171CD">
        <w:rPr>
          <w:sz w:val="24"/>
          <w:szCs w:val="24"/>
        </w:rPr>
        <w:t>в) возможность печати на бумажном носителе копии электронной формы запроса;</w:t>
      </w:r>
    </w:p>
    <w:p w:rsidR="003907C0" w:rsidRPr="00E171CD" w:rsidRDefault="003907C0" w:rsidP="003907C0">
      <w:pPr>
        <w:autoSpaceDE w:val="0"/>
        <w:autoSpaceDN w:val="0"/>
        <w:adjustRightInd w:val="0"/>
        <w:ind w:firstLine="709"/>
        <w:jc w:val="both"/>
        <w:rPr>
          <w:sz w:val="24"/>
          <w:szCs w:val="24"/>
        </w:rPr>
      </w:pPr>
      <w:r w:rsidRPr="00E171CD">
        <w:rPr>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07C0" w:rsidRPr="00E171CD" w:rsidRDefault="003907C0" w:rsidP="003907C0">
      <w:pPr>
        <w:autoSpaceDE w:val="0"/>
        <w:autoSpaceDN w:val="0"/>
        <w:adjustRightInd w:val="0"/>
        <w:ind w:firstLine="709"/>
        <w:jc w:val="both"/>
        <w:rPr>
          <w:sz w:val="24"/>
          <w:szCs w:val="24"/>
        </w:rPr>
      </w:pPr>
      <w:r w:rsidRPr="00E171CD">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3907C0" w:rsidRPr="00E171CD" w:rsidRDefault="003907C0" w:rsidP="003907C0">
      <w:pPr>
        <w:autoSpaceDE w:val="0"/>
        <w:autoSpaceDN w:val="0"/>
        <w:adjustRightInd w:val="0"/>
        <w:ind w:firstLine="709"/>
        <w:jc w:val="both"/>
        <w:rPr>
          <w:sz w:val="24"/>
          <w:szCs w:val="24"/>
        </w:rPr>
      </w:pPr>
      <w:r w:rsidRPr="00E171CD">
        <w:rPr>
          <w:sz w:val="24"/>
          <w:szCs w:val="24"/>
        </w:rPr>
        <w:t>е) возможность вернуться на любой из этапов заполнения электронной формы запроса без потери ранее введенной информации;</w:t>
      </w:r>
    </w:p>
    <w:p w:rsidR="003907C0" w:rsidRPr="00E171CD" w:rsidRDefault="003907C0" w:rsidP="003907C0">
      <w:pPr>
        <w:autoSpaceDE w:val="0"/>
        <w:autoSpaceDN w:val="0"/>
        <w:adjustRightInd w:val="0"/>
        <w:ind w:firstLine="709"/>
        <w:jc w:val="both"/>
        <w:rPr>
          <w:sz w:val="24"/>
          <w:szCs w:val="24"/>
        </w:rPr>
      </w:pPr>
      <w:r w:rsidRPr="00E171CD">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3907C0" w:rsidRPr="00E171CD" w:rsidRDefault="003907C0" w:rsidP="003907C0">
      <w:pPr>
        <w:autoSpaceDE w:val="0"/>
        <w:autoSpaceDN w:val="0"/>
        <w:adjustRightInd w:val="0"/>
        <w:ind w:firstLine="709"/>
        <w:jc w:val="both"/>
        <w:rPr>
          <w:sz w:val="24"/>
          <w:szCs w:val="24"/>
        </w:rPr>
      </w:pPr>
      <w:r w:rsidRPr="00E171CD">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3907C0" w:rsidRPr="00E171CD" w:rsidRDefault="003907C0" w:rsidP="003907C0">
      <w:pPr>
        <w:autoSpaceDE w:val="0"/>
        <w:autoSpaceDN w:val="0"/>
        <w:adjustRightInd w:val="0"/>
        <w:ind w:firstLine="709"/>
        <w:jc w:val="both"/>
        <w:rPr>
          <w:sz w:val="24"/>
          <w:szCs w:val="24"/>
        </w:rPr>
      </w:pPr>
      <w:r w:rsidRPr="00E171CD">
        <w:rPr>
          <w:spacing w:val="-6"/>
          <w:sz w:val="24"/>
          <w:szCs w:val="24"/>
        </w:rPr>
        <w:t xml:space="preserve">3.2.4 </w:t>
      </w:r>
      <w:r w:rsidRPr="00E171CD">
        <w:rPr>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3907C0" w:rsidRPr="00E171CD" w:rsidRDefault="003907C0" w:rsidP="003907C0">
      <w:pPr>
        <w:autoSpaceDE w:val="0"/>
        <w:autoSpaceDN w:val="0"/>
        <w:adjustRightInd w:val="0"/>
        <w:ind w:firstLine="709"/>
        <w:jc w:val="both"/>
        <w:rPr>
          <w:sz w:val="24"/>
          <w:szCs w:val="24"/>
        </w:rPr>
      </w:pPr>
      <w:r w:rsidRPr="00E171CD">
        <w:rPr>
          <w:sz w:val="24"/>
          <w:szCs w:val="24"/>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907C0" w:rsidRPr="00E171CD" w:rsidRDefault="003907C0" w:rsidP="003907C0">
      <w:pPr>
        <w:pStyle w:val="Default"/>
        <w:ind w:firstLine="709"/>
        <w:jc w:val="both"/>
        <w:rPr>
          <w:color w:val="auto"/>
          <w:spacing w:val="-6"/>
        </w:rPr>
      </w:pPr>
      <w:r w:rsidRPr="00E171CD">
        <w:rPr>
          <w:color w:val="auto"/>
        </w:rPr>
        <w:t xml:space="preserve">3.2.5. </w:t>
      </w:r>
      <w:r w:rsidRPr="00E171CD">
        <w:rPr>
          <w:color w:val="auto"/>
          <w:spacing w:val="-6"/>
        </w:rPr>
        <w:t xml:space="preserve">Электронное заявление становится доступным для </w:t>
      </w:r>
      <w:r w:rsidRPr="00E171CD">
        <w:rPr>
          <w:color w:val="auto"/>
        </w:rPr>
        <w:t>должностного лица Администрации   ответственного за прием и регистрацию заявления (далее – ответственный специалист)</w:t>
      </w:r>
      <w:r w:rsidRPr="00E171CD">
        <w:rPr>
          <w:color w:val="auto"/>
          <w:spacing w:val="-6"/>
        </w:rPr>
        <w:t>, в информационной системе межведомственного электронного взаимодействия (далее – СМЭВ).</w:t>
      </w:r>
    </w:p>
    <w:p w:rsidR="003907C0" w:rsidRPr="00E171CD" w:rsidRDefault="003907C0" w:rsidP="003907C0">
      <w:pPr>
        <w:pStyle w:val="formattext"/>
        <w:spacing w:before="0" w:beforeAutospacing="0" w:after="0" w:afterAutospacing="0"/>
        <w:ind w:firstLine="709"/>
        <w:jc w:val="both"/>
        <w:rPr>
          <w:rFonts w:eastAsia="Calibri"/>
          <w:lang w:eastAsia="en-US"/>
        </w:rPr>
      </w:pPr>
      <w:r w:rsidRPr="00E171CD">
        <w:rPr>
          <w:rFonts w:eastAsia="Calibri"/>
          <w:lang w:eastAsia="en-US"/>
        </w:rPr>
        <w:t>Ответственный специалист:</w:t>
      </w:r>
    </w:p>
    <w:p w:rsidR="003907C0" w:rsidRPr="00E171CD" w:rsidRDefault="003907C0" w:rsidP="003907C0">
      <w:pPr>
        <w:pStyle w:val="formattext"/>
        <w:spacing w:before="0" w:beforeAutospacing="0" w:after="0" w:afterAutospacing="0"/>
        <w:ind w:firstLine="709"/>
        <w:jc w:val="both"/>
      </w:pPr>
      <w:r w:rsidRPr="00E171CD">
        <w:t>проверяет наличие электронных заявлений, поступивших с РПГУ, с периодом не реже двух раз в день;</w:t>
      </w:r>
    </w:p>
    <w:p w:rsidR="003907C0" w:rsidRPr="00E171CD" w:rsidRDefault="003907C0" w:rsidP="003907C0">
      <w:pPr>
        <w:pStyle w:val="formattext"/>
        <w:spacing w:before="0" w:beforeAutospacing="0" w:after="0" w:afterAutospacing="0"/>
        <w:ind w:firstLine="709"/>
        <w:jc w:val="both"/>
      </w:pPr>
      <w:r w:rsidRPr="00E171CD">
        <w:t>изучает поступившие заявления и приложенные образы документов (документы);</w:t>
      </w:r>
    </w:p>
    <w:p w:rsidR="003907C0" w:rsidRPr="00E171CD" w:rsidRDefault="003907C0" w:rsidP="003907C0">
      <w:pPr>
        <w:pStyle w:val="formattext"/>
        <w:spacing w:before="0" w:beforeAutospacing="0" w:after="0" w:afterAutospacing="0"/>
        <w:ind w:firstLine="709"/>
        <w:jc w:val="both"/>
      </w:pPr>
      <w:r w:rsidRPr="00E171CD">
        <w:t>производит действия в соответствии с пунктом 3.2.8 настоящего Административного регламента.</w:t>
      </w:r>
    </w:p>
    <w:p w:rsidR="003907C0" w:rsidRPr="00E171CD" w:rsidRDefault="003907C0" w:rsidP="003907C0">
      <w:pPr>
        <w:autoSpaceDE w:val="0"/>
        <w:autoSpaceDN w:val="0"/>
        <w:adjustRightInd w:val="0"/>
        <w:ind w:firstLine="709"/>
        <w:jc w:val="both"/>
        <w:rPr>
          <w:sz w:val="24"/>
          <w:szCs w:val="24"/>
        </w:rPr>
      </w:pPr>
      <w:r w:rsidRPr="00E171CD">
        <w:rPr>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3907C0" w:rsidRPr="00E171CD" w:rsidRDefault="003907C0" w:rsidP="003907C0">
      <w:pPr>
        <w:autoSpaceDE w:val="0"/>
        <w:autoSpaceDN w:val="0"/>
        <w:adjustRightInd w:val="0"/>
        <w:ind w:firstLine="709"/>
        <w:jc w:val="both"/>
        <w:rPr>
          <w:sz w:val="24"/>
          <w:szCs w:val="24"/>
        </w:rPr>
      </w:pPr>
      <w:r w:rsidRPr="00E171CD">
        <w:rPr>
          <w:sz w:val="24"/>
          <w:szCs w:val="24"/>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907C0" w:rsidRPr="00E171CD" w:rsidRDefault="003907C0" w:rsidP="003907C0">
      <w:pPr>
        <w:autoSpaceDE w:val="0"/>
        <w:autoSpaceDN w:val="0"/>
        <w:adjustRightInd w:val="0"/>
        <w:ind w:firstLine="709"/>
        <w:jc w:val="both"/>
        <w:rPr>
          <w:sz w:val="24"/>
          <w:szCs w:val="24"/>
        </w:rPr>
      </w:pPr>
      <w:r w:rsidRPr="00E171CD">
        <w:rPr>
          <w:sz w:val="24"/>
          <w:szCs w:val="24"/>
        </w:rPr>
        <w:t>б) документа на бумажном носителе в многофункциональном центре.</w:t>
      </w:r>
    </w:p>
    <w:p w:rsidR="003907C0" w:rsidRPr="00E171CD" w:rsidRDefault="003907C0" w:rsidP="003907C0">
      <w:pPr>
        <w:pStyle w:val="formattext"/>
        <w:spacing w:before="0" w:beforeAutospacing="0" w:after="0" w:afterAutospacing="0"/>
        <w:ind w:firstLine="709"/>
        <w:jc w:val="both"/>
        <w:rPr>
          <w:spacing w:val="-6"/>
        </w:rPr>
      </w:pPr>
      <w:r w:rsidRPr="00E171CD">
        <w:rPr>
          <w:rFonts w:eastAsia="Calibri"/>
          <w:lang w:eastAsia="en-US"/>
        </w:rPr>
        <w:t xml:space="preserve">3.2.7. </w:t>
      </w:r>
      <w:r w:rsidRPr="00E171CD">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E171CD">
        <w:rPr>
          <w:spacing w:val="-6"/>
        </w:rPr>
        <w:t>время.</w:t>
      </w:r>
    </w:p>
    <w:p w:rsidR="003907C0" w:rsidRPr="00E171CD" w:rsidRDefault="003907C0" w:rsidP="003907C0">
      <w:pPr>
        <w:autoSpaceDE w:val="0"/>
        <w:autoSpaceDN w:val="0"/>
        <w:adjustRightInd w:val="0"/>
        <w:ind w:firstLine="709"/>
        <w:jc w:val="both"/>
        <w:rPr>
          <w:sz w:val="24"/>
          <w:szCs w:val="24"/>
        </w:rPr>
      </w:pPr>
      <w:r w:rsidRPr="00E171CD">
        <w:rPr>
          <w:sz w:val="24"/>
          <w:szCs w:val="24"/>
        </w:rPr>
        <w:t>При предоставлении услуги в электронной форме заявителю направляется:</w:t>
      </w:r>
    </w:p>
    <w:p w:rsidR="003907C0" w:rsidRPr="00E171CD" w:rsidRDefault="003907C0" w:rsidP="003907C0">
      <w:pPr>
        <w:autoSpaceDE w:val="0"/>
        <w:autoSpaceDN w:val="0"/>
        <w:adjustRightInd w:val="0"/>
        <w:ind w:firstLine="709"/>
        <w:jc w:val="both"/>
        <w:rPr>
          <w:sz w:val="24"/>
          <w:szCs w:val="24"/>
        </w:rPr>
      </w:pPr>
      <w:r w:rsidRPr="00E171CD">
        <w:rPr>
          <w:sz w:val="24"/>
          <w:szCs w:val="24"/>
        </w:rPr>
        <w:t>а) уведомление о записи на прием в Администрацию   или многофункциональный центр, содержащее сведения о дате, времени и месте приема;</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w:t>
      </w:r>
      <w:r w:rsidRPr="00E171CD">
        <w:rPr>
          <w:sz w:val="24"/>
          <w:szCs w:val="24"/>
        </w:rPr>
        <w:lastRenderedPageBreak/>
        <w:t>мотивированный отказ в приеме запроса и иных документов, необходимых для предоставления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3.2.8. Оценка качества предоставления услуги осуществляется в соответствии с </w:t>
      </w:r>
      <w:hyperlink r:id="rId20" w:history="1">
        <w:r w:rsidRPr="00E171CD">
          <w:rPr>
            <w:rStyle w:val="a3"/>
            <w:color w:val="auto"/>
            <w:sz w:val="24"/>
            <w:szCs w:val="24"/>
          </w:rPr>
          <w:t>Правилами</w:t>
        </w:r>
      </w:hyperlink>
      <w:r w:rsidRPr="00E171CD">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1" w:history="1">
        <w:r w:rsidRPr="00E171CD">
          <w:rPr>
            <w:rStyle w:val="a3"/>
            <w:color w:val="auto"/>
            <w:sz w:val="24"/>
            <w:szCs w:val="24"/>
          </w:rPr>
          <w:t>статьей 11.2</w:t>
        </w:r>
      </w:hyperlink>
      <w:r w:rsidRPr="00E171CD">
        <w:rPr>
          <w:sz w:val="24"/>
          <w:szCs w:val="24"/>
        </w:rPr>
        <w:t xml:space="preserve"> Федерального закона №210-ФЗ и в порядке, установленном </w:t>
      </w:r>
      <w:hyperlink r:id="rId22" w:history="1">
        <w:r w:rsidRPr="00E171CD">
          <w:rPr>
            <w:rStyle w:val="a3"/>
            <w:color w:val="auto"/>
            <w:sz w:val="24"/>
            <w:szCs w:val="24"/>
          </w:rPr>
          <w:t>постановлением</w:t>
        </w:r>
      </w:hyperlink>
      <w:r w:rsidRPr="00E171CD">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07C0" w:rsidRPr="00E171CD" w:rsidRDefault="003907C0" w:rsidP="003907C0">
      <w:pPr>
        <w:autoSpaceDE w:val="0"/>
        <w:autoSpaceDN w:val="0"/>
        <w:adjustRightInd w:val="0"/>
        <w:jc w:val="both"/>
        <w:rPr>
          <w:sz w:val="24"/>
          <w:szCs w:val="24"/>
        </w:rPr>
      </w:pPr>
    </w:p>
    <w:p w:rsidR="003907C0" w:rsidRPr="00E171CD" w:rsidRDefault="003907C0" w:rsidP="003907C0">
      <w:pPr>
        <w:widowControl w:val="0"/>
        <w:autoSpaceDE w:val="0"/>
        <w:autoSpaceDN w:val="0"/>
        <w:adjustRightInd w:val="0"/>
        <w:jc w:val="center"/>
        <w:rPr>
          <w:b/>
          <w:sz w:val="24"/>
          <w:szCs w:val="24"/>
        </w:rPr>
      </w:pPr>
      <w:r w:rsidRPr="00E171CD">
        <w:rPr>
          <w:b/>
          <w:sz w:val="24"/>
          <w:szCs w:val="24"/>
          <w:lang w:val="en-US"/>
        </w:rPr>
        <w:t>IV</w:t>
      </w:r>
      <w:r w:rsidRPr="00E171CD">
        <w:rPr>
          <w:b/>
          <w:sz w:val="24"/>
          <w:szCs w:val="24"/>
        </w:rPr>
        <w:t>. Формы контроля за исполнением административного регламента</w:t>
      </w:r>
    </w:p>
    <w:p w:rsidR="003907C0" w:rsidRPr="00E171CD" w:rsidRDefault="003907C0" w:rsidP="003907C0">
      <w:pPr>
        <w:autoSpaceDE w:val="0"/>
        <w:autoSpaceDN w:val="0"/>
        <w:adjustRightInd w:val="0"/>
        <w:jc w:val="center"/>
        <w:outlineLvl w:val="0"/>
        <w:rPr>
          <w:b/>
          <w:sz w:val="24"/>
          <w:szCs w:val="24"/>
        </w:rPr>
      </w:pPr>
      <w:r w:rsidRPr="00E171CD">
        <w:rPr>
          <w:b/>
          <w:sz w:val="24"/>
          <w:szCs w:val="24"/>
        </w:rPr>
        <w:t>Порядок осуществления текущего контроля за соблюдением</w:t>
      </w:r>
    </w:p>
    <w:p w:rsidR="003907C0" w:rsidRPr="00E171CD" w:rsidRDefault="003907C0" w:rsidP="003907C0">
      <w:pPr>
        <w:autoSpaceDE w:val="0"/>
        <w:autoSpaceDN w:val="0"/>
        <w:adjustRightInd w:val="0"/>
        <w:jc w:val="center"/>
        <w:rPr>
          <w:b/>
          <w:sz w:val="24"/>
          <w:szCs w:val="24"/>
        </w:rPr>
      </w:pPr>
      <w:r w:rsidRPr="00E171CD">
        <w:rPr>
          <w:b/>
          <w:sz w:val="24"/>
          <w:szCs w:val="24"/>
        </w:rPr>
        <w:t>и исполнением ответственными должностными лицами положений</w:t>
      </w:r>
    </w:p>
    <w:p w:rsidR="003907C0" w:rsidRPr="00E171CD" w:rsidRDefault="003907C0" w:rsidP="003907C0">
      <w:pPr>
        <w:autoSpaceDE w:val="0"/>
        <w:autoSpaceDN w:val="0"/>
        <w:adjustRightInd w:val="0"/>
        <w:jc w:val="center"/>
        <w:rPr>
          <w:b/>
          <w:sz w:val="24"/>
          <w:szCs w:val="24"/>
        </w:rPr>
      </w:pPr>
      <w:r w:rsidRPr="00E171CD">
        <w:rPr>
          <w:b/>
          <w:sz w:val="24"/>
          <w:szCs w:val="24"/>
        </w:rPr>
        <w:t>регламента и иных нормативных правовых актов,</w:t>
      </w:r>
    </w:p>
    <w:p w:rsidR="003907C0" w:rsidRPr="00E171CD" w:rsidRDefault="003907C0" w:rsidP="003907C0">
      <w:pPr>
        <w:autoSpaceDE w:val="0"/>
        <w:autoSpaceDN w:val="0"/>
        <w:adjustRightInd w:val="0"/>
        <w:jc w:val="center"/>
        <w:rPr>
          <w:b/>
          <w:sz w:val="24"/>
          <w:szCs w:val="24"/>
        </w:rPr>
      </w:pPr>
      <w:r w:rsidRPr="00E171CD">
        <w:rPr>
          <w:b/>
          <w:sz w:val="24"/>
          <w:szCs w:val="24"/>
        </w:rPr>
        <w:t>устанавливающих требования к предоставлению муниципальной</w:t>
      </w:r>
    </w:p>
    <w:p w:rsidR="003907C0" w:rsidRPr="00E171CD" w:rsidRDefault="003907C0" w:rsidP="003907C0">
      <w:pPr>
        <w:autoSpaceDE w:val="0"/>
        <w:autoSpaceDN w:val="0"/>
        <w:adjustRightInd w:val="0"/>
        <w:jc w:val="center"/>
        <w:rPr>
          <w:b/>
          <w:sz w:val="24"/>
          <w:szCs w:val="24"/>
        </w:rPr>
      </w:pPr>
      <w:r w:rsidRPr="00E171CD">
        <w:rPr>
          <w:b/>
          <w:sz w:val="24"/>
          <w:szCs w:val="24"/>
        </w:rPr>
        <w:t>услуги, а также принятием ими решений</w:t>
      </w:r>
    </w:p>
    <w:p w:rsidR="003907C0" w:rsidRPr="00E171CD" w:rsidRDefault="003907C0" w:rsidP="003907C0">
      <w:pPr>
        <w:autoSpaceDE w:val="0"/>
        <w:autoSpaceDN w:val="0"/>
        <w:adjustRightInd w:val="0"/>
        <w:jc w:val="center"/>
        <w:rPr>
          <w:b/>
          <w:sz w:val="24"/>
          <w:szCs w:val="24"/>
        </w:rPr>
      </w:pPr>
    </w:p>
    <w:p w:rsidR="003907C0" w:rsidRPr="00E171CD" w:rsidRDefault="003907C0" w:rsidP="003907C0">
      <w:pPr>
        <w:autoSpaceDE w:val="0"/>
        <w:autoSpaceDN w:val="0"/>
        <w:adjustRightInd w:val="0"/>
        <w:ind w:firstLine="540"/>
        <w:jc w:val="both"/>
        <w:rPr>
          <w:sz w:val="24"/>
          <w:szCs w:val="24"/>
        </w:rPr>
      </w:pPr>
      <w:r w:rsidRPr="00E171CD">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907C0" w:rsidRPr="00E171CD" w:rsidRDefault="003907C0" w:rsidP="003907C0">
      <w:pPr>
        <w:autoSpaceDE w:val="0"/>
        <w:autoSpaceDN w:val="0"/>
        <w:adjustRightInd w:val="0"/>
        <w:ind w:firstLine="540"/>
        <w:jc w:val="both"/>
        <w:rPr>
          <w:sz w:val="24"/>
          <w:szCs w:val="24"/>
        </w:rPr>
      </w:pPr>
      <w:r w:rsidRPr="00E171CD">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907C0" w:rsidRPr="00E171CD" w:rsidRDefault="003907C0" w:rsidP="003907C0">
      <w:pPr>
        <w:autoSpaceDE w:val="0"/>
        <w:autoSpaceDN w:val="0"/>
        <w:adjustRightInd w:val="0"/>
        <w:ind w:firstLine="540"/>
        <w:jc w:val="both"/>
        <w:rPr>
          <w:sz w:val="24"/>
          <w:szCs w:val="24"/>
        </w:rPr>
      </w:pPr>
      <w:r w:rsidRPr="00E171CD">
        <w:rPr>
          <w:sz w:val="24"/>
          <w:szCs w:val="24"/>
        </w:rPr>
        <w:t>Текущий контроль осуществляется путем проведения проверок:</w:t>
      </w:r>
    </w:p>
    <w:p w:rsidR="003907C0" w:rsidRPr="00E171CD" w:rsidRDefault="003907C0" w:rsidP="003907C0">
      <w:pPr>
        <w:autoSpaceDE w:val="0"/>
        <w:autoSpaceDN w:val="0"/>
        <w:adjustRightInd w:val="0"/>
        <w:ind w:firstLine="540"/>
        <w:jc w:val="both"/>
        <w:rPr>
          <w:sz w:val="24"/>
          <w:szCs w:val="24"/>
        </w:rPr>
      </w:pPr>
      <w:r w:rsidRPr="00E171CD">
        <w:rPr>
          <w:sz w:val="24"/>
          <w:szCs w:val="24"/>
        </w:rPr>
        <w:t>решений о предоставлении (об отказе в предоставлении) муниципальной услуги;</w:t>
      </w:r>
    </w:p>
    <w:p w:rsidR="003907C0" w:rsidRPr="00E171CD" w:rsidRDefault="003907C0" w:rsidP="003907C0">
      <w:pPr>
        <w:autoSpaceDE w:val="0"/>
        <w:autoSpaceDN w:val="0"/>
        <w:adjustRightInd w:val="0"/>
        <w:ind w:firstLine="540"/>
        <w:jc w:val="both"/>
        <w:rPr>
          <w:sz w:val="24"/>
          <w:szCs w:val="24"/>
        </w:rPr>
      </w:pPr>
      <w:r w:rsidRPr="00E171CD">
        <w:rPr>
          <w:sz w:val="24"/>
          <w:szCs w:val="24"/>
        </w:rPr>
        <w:t>выявления и устранения нарушений прав граждан;</w:t>
      </w:r>
    </w:p>
    <w:p w:rsidR="003907C0" w:rsidRPr="00E171CD" w:rsidRDefault="003907C0" w:rsidP="003907C0">
      <w:pPr>
        <w:autoSpaceDE w:val="0"/>
        <w:autoSpaceDN w:val="0"/>
        <w:adjustRightInd w:val="0"/>
        <w:ind w:firstLine="540"/>
        <w:jc w:val="both"/>
        <w:rPr>
          <w:sz w:val="24"/>
          <w:szCs w:val="24"/>
        </w:rPr>
      </w:pPr>
      <w:r w:rsidRPr="00E171C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07C0" w:rsidRPr="00E171CD" w:rsidRDefault="003907C0" w:rsidP="003907C0">
      <w:pPr>
        <w:autoSpaceDE w:val="0"/>
        <w:autoSpaceDN w:val="0"/>
        <w:adjustRightInd w:val="0"/>
        <w:ind w:firstLine="540"/>
        <w:jc w:val="both"/>
        <w:rPr>
          <w:sz w:val="24"/>
          <w:szCs w:val="24"/>
        </w:rPr>
      </w:pPr>
    </w:p>
    <w:p w:rsidR="003907C0" w:rsidRPr="00E171CD" w:rsidRDefault="003907C0" w:rsidP="003907C0">
      <w:pPr>
        <w:autoSpaceDE w:val="0"/>
        <w:autoSpaceDN w:val="0"/>
        <w:adjustRightInd w:val="0"/>
        <w:jc w:val="center"/>
        <w:outlineLvl w:val="0"/>
        <w:rPr>
          <w:b/>
          <w:sz w:val="24"/>
          <w:szCs w:val="24"/>
        </w:rPr>
      </w:pPr>
      <w:r w:rsidRPr="00E171CD">
        <w:rPr>
          <w:b/>
          <w:sz w:val="24"/>
          <w:szCs w:val="24"/>
        </w:rPr>
        <w:t>Порядок и периодичность осуществления плановых и внеплановых</w:t>
      </w:r>
    </w:p>
    <w:p w:rsidR="003907C0" w:rsidRPr="00E171CD" w:rsidRDefault="003907C0" w:rsidP="003907C0">
      <w:pPr>
        <w:autoSpaceDE w:val="0"/>
        <w:autoSpaceDN w:val="0"/>
        <w:adjustRightInd w:val="0"/>
        <w:jc w:val="center"/>
        <w:rPr>
          <w:b/>
          <w:sz w:val="24"/>
          <w:szCs w:val="24"/>
        </w:rPr>
      </w:pPr>
      <w:r w:rsidRPr="00E171CD">
        <w:rPr>
          <w:b/>
          <w:sz w:val="24"/>
          <w:szCs w:val="24"/>
        </w:rPr>
        <w:t>проверок полноты и качества предоставления муниципальной</w:t>
      </w:r>
    </w:p>
    <w:p w:rsidR="003907C0" w:rsidRPr="00E171CD" w:rsidRDefault="003907C0" w:rsidP="003907C0">
      <w:pPr>
        <w:autoSpaceDE w:val="0"/>
        <w:autoSpaceDN w:val="0"/>
        <w:adjustRightInd w:val="0"/>
        <w:jc w:val="center"/>
        <w:rPr>
          <w:b/>
          <w:sz w:val="24"/>
          <w:szCs w:val="24"/>
        </w:rPr>
      </w:pPr>
      <w:r w:rsidRPr="00E171CD">
        <w:rPr>
          <w:b/>
          <w:sz w:val="24"/>
          <w:szCs w:val="24"/>
        </w:rPr>
        <w:t>услуги, в том числе порядок и формы контроля за полнотой</w:t>
      </w:r>
    </w:p>
    <w:p w:rsidR="003907C0" w:rsidRPr="00E171CD" w:rsidRDefault="003907C0" w:rsidP="003907C0">
      <w:pPr>
        <w:autoSpaceDE w:val="0"/>
        <w:autoSpaceDN w:val="0"/>
        <w:adjustRightInd w:val="0"/>
        <w:jc w:val="center"/>
        <w:rPr>
          <w:b/>
          <w:sz w:val="24"/>
          <w:szCs w:val="24"/>
        </w:rPr>
      </w:pPr>
      <w:r w:rsidRPr="00E171CD">
        <w:rPr>
          <w:b/>
          <w:sz w:val="24"/>
          <w:szCs w:val="24"/>
        </w:rPr>
        <w:t>и качеством предоставления муниципальной услуги</w:t>
      </w:r>
    </w:p>
    <w:p w:rsidR="003907C0" w:rsidRPr="00E171CD" w:rsidRDefault="003907C0" w:rsidP="003907C0">
      <w:pPr>
        <w:autoSpaceDE w:val="0"/>
        <w:autoSpaceDN w:val="0"/>
        <w:adjustRightInd w:val="0"/>
        <w:jc w:val="center"/>
        <w:rPr>
          <w:b/>
          <w:sz w:val="24"/>
          <w:szCs w:val="24"/>
        </w:rPr>
      </w:pPr>
    </w:p>
    <w:p w:rsidR="003907C0" w:rsidRPr="00E171CD" w:rsidRDefault="003907C0" w:rsidP="003907C0">
      <w:pPr>
        <w:autoSpaceDE w:val="0"/>
        <w:autoSpaceDN w:val="0"/>
        <w:adjustRightInd w:val="0"/>
        <w:ind w:firstLine="540"/>
        <w:jc w:val="both"/>
        <w:rPr>
          <w:sz w:val="24"/>
          <w:szCs w:val="24"/>
        </w:rPr>
      </w:pPr>
      <w:r w:rsidRPr="00E171CD">
        <w:rPr>
          <w:sz w:val="24"/>
          <w:szCs w:val="24"/>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3907C0" w:rsidRPr="00E171CD" w:rsidRDefault="003907C0" w:rsidP="003907C0">
      <w:pPr>
        <w:autoSpaceDE w:val="0"/>
        <w:autoSpaceDN w:val="0"/>
        <w:adjustRightInd w:val="0"/>
        <w:ind w:firstLine="540"/>
        <w:jc w:val="both"/>
        <w:rPr>
          <w:sz w:val="24"/>
          <w:szCs w:val="24"/>
        </w:rPr>
      </w:pPr>
      <w:r w:rsidRPr="00E171CD">
        <w:rPr>
          <w:sz w:val="24"/>
          <w:szCs w:val="24"/>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3907C0" w:rsidRPr="00E171CD" w:rsidRDefault="003907C0" w:rsidP="003907C0">
      <w:pPr>
        <w:autoSpaceDE w:val="0"/>
        <w:autoSpaceDN w:val="0"/>
        <w:adjustRightInd w:val="0"/>
        <w:ind w:firstLine="540"/>
        <w:jc w:val="both"/>
        <w:rPr>
          <w:sz w:val="24"/>
          <w:szCs w:val="24"/>
        </w:rPr>
      </w:pPr>
      <w:r w:rsidRPr="00E171CD">
        <w:rPr>
          <w:sz w:val="24"/>
          <w:szCs w:val="24"/>
        </w:rPr>
        <w:t>соблюдение сроков предоставления муниципальной услуги;</w:t>
      </w:r>
    </w:p>
    <w:p w:rsidR="003907C0" w:rsidRPr="00E171CD" w:rsidRDefault="003907C0" w:rsidP="003907C0">
      <w:pPr>
        <w:autoSpaceDE w:val="0"/>
        <w:autoSpaceDN w:val="0"/>
        <w:adjustRightInd w:val="0"/>
        <w:ind w:firstLine="540"/>
        <w:jc w:val="both"/>
        <w:rPr>
          <w:sz w:val="24"/>
          <w:szCs w:val="24"/>
        </w:rPr>
      </w:pPr>
      <w:r w:rsidRPr="00E171CD">
        <w:rPr>
          <w:sz w:val="24"/>
          <w:szCs w:val="24"/>
        </w:rPr>
        <w:t>соблюдение положений настоящего Административного регламента;</w:t>
      </w:r>
    </w:p>
    <w:p w:rsidR="003907C0" w:rsidRPr="00E171CD" w:rsidRDefault="003907C0" w:rsidP="003907C0">
      <w:pPr>
        <w:autoSpaceDE w:val="0"/>
        <w:autoSpaceDN w:val="0"/>
        <w:adjustRightInd w:val="0"/>
        <w:ind w:firstLine="540"/>
        <w:jc w:val="both"/>
        <w:rPr>
          <w:sz w:val="24"/>
          <w:szCs w:val="24"/>
        </w:rPr>
      </w:pPr>
      <w:r w:rsidRPr="00E171CD">
        <w:rPr>
          <w:sz w:val="24"/>
          <w:szCs w:val="24"/>
        </w:rPr>
        <w:t>правильность и обоснованность принятого решения об отказе в предоставлении муниципальной услуги.</w:t>
      </w:r>
    </w:p>
    <w:p w:rsidR="003907C0" w:rsidRPr="00E171CD" w:rsidRDefault="003907C0" w:rsidP="003907C0">
      <w:pPr>
        <w:autoSpaceDE w:val="0"/>
        <w:autoSpaceDN w:val="0"/>
        <w:adjustRightInd w:val="0"/>
        <w:ind w:firstLine="540"/>
        <w:jc w:val="both"/>
        <w:rPr>
          <w:sz w:val="24"/>
          <w:szCs w:val="24"/>
        </w:rPr>
      </w:pPr>
      <w:r w:rsidRPr="00E171CD">
        <w:rPr>
          <w:sz w:val="24"/>
          <w:szCs w:val="24"/>
        </w:rPr>
        <w:t>Основанием для проведения внеплановых проверок являются:</w:t>
      </w:r>
    </w:p>
    <w:p w:rsidR="003907C0" w:rsidRPr="00E171CD" w:rsidRDefault="003907C0" w:rsidP="003907C0">
      <w:pPr>
        <w:autoSpaceDE w:val="0"/>
        <w:autoSpaceDN w:val="0"/>
        <w:adjustRightInd w:val="0"/>
        <w:ind w:firstLine="540"/>
        <w:jc w:val="both"/>
        <w:rPr>
          <w:sz w:val="24"/>
          <w:szCs w:val="24"/>
        </w:rPr>
      </w:pPr>
      <w:r w:rsidRPr="00E171CD">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3907C0" w:rsidRPr="00E171CD" w:rsidRDefault="003907C0" w:rsidP="003907C0">
      <w:pPr>
        <w:autoSpaceDE w:val="0"/>
        <w:autoSpaceDN w:val="0"/>
        <w:adjustRightInd w:val="0"/>
        <w:ind w:firstLine="540"/>
        <w:jc w:val="both"/>
        <w:rPr>
          <w:sz w:val="24"/>
          <w:szCs w:val="24"/>
        </w:rPr>
      </w:pPr>
      <w:r w:rsidRPr="00E171CD">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907C0" w:rsidRPr="00E171CD" w:rsidRDefault="003907C0" w:rsidP="003907C0">
      <w:pPr>
        <w:autoSpaceDE w:val="0"/>
        <w:autoSpaceDN w:val="0"/>
        <w:adjustRightInd w:val="0"/>
        <w:ind w:firstLine="540"/>
        <w:jc w:val="both"/>
        <w:rPr>
          <w:sz w:val="24"/>
          <w:szCs w:val="24"/>
        </w:rPr>
      </w:pPr>
      <w:r w:rsidRPr="00E171CD">
        <w:rPr>
          <w:sz w:val="24"/>
          <w:szCs w:val="24"/>
        </w:rPr>
        <w:t>4.4. Для проведения проверки создается комиссия, в состав которой включаются должностные лица и специалисты Администрации.</w:t>
      </w:r>
    </w:p>
    <w:p w:rsidR="003907C0" w:rsidRPr="00E171CD" w:rsidRDefault="003907C0" w:rsidP="003907C0">
      <w:pPr>
        <w:autoSpaceDE w:val="0"/>
        <w:autoSpaceDN w:val="0"/>
        <w:adjustRightInd w:val="0"/>
        <w:ind w:firstLine="540"/>
        <w:jc w:val="both"/>
        <w:rPr>
          <w:sz w:val="24"/>
          <w:szCs w:val="24"/>
        </w:rPr>
      </w:pPr>
      <w:r w:rsidRPr="00E171CD">
        <w:rPr>
          <w:sz w:val="24"/>
          <w:szCs w:val="24"/>
        </w:rPr>
        <w:t>Проверка осуществляется на основании приказа Администрации .</w:t>
      </w:r>
    </w:p>
    <w:p w:rsidR="003907C0" w:rsidRPr="00E171CD" w:rsidRDefault="003907C0" w:rsidP="003907C0">
      <w:pPr>
        <w:autoSpaceDE w:val="0"/>
        <w:autoSpaceDN w:val="0"/>
        <w:adjustRightInd w:val="0"/>
        <w:ind w:firstLine="540"/>
        <w:jc w:val="both"/>
        <w:rPr>
          <w:sz w:val="24"/>
          <w:szCs w:val="24"/>
        </w:rPr>
      </w:pPr>
      <w:r w:rsidRPr="00E171CD">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3907C0" w:rsidRPr="00E171CD" w:rsidRDefault="003907C0" w:rsidP="003907C0">
      <w:pPr>
        <w:autoSpaceDE w:val="0"/>
        <w:autoSpaceDN w:val="0"/>
        <w:adjustRightInd w:val="0"/>
        <w:ind w:firstLine="540"/>
        <w:jc w:val="both"/>
        <w:rPr>
          <w:sz w:val="24"/>
          <w:szCs w:val="24"/>
        </w:rPr>
      </w:pPr>
    </w:p>
    <w:p w:rsidR="003907C0" w:rsidRPr="00E171CD" w:rsidRDefault="003907C0" w:rsidP="003907C0">
      <w:pPr>
        <w:autoSpaceDE w:val="0"/>
        <w:autoSpaceDN w:val="0"/>
        <w:adjustRightInd w:val="0"/>
        <w:jc w:val="center"/>
        <w:outlineLvl w:val="0"/>
        <w:rPr>
          <w:b/>
          <w:sz w:val="24"/>
          <w:szCs w:val="24"/>
        </w:rPr>
      </w:pPr>
      <w:r w:rsidRPr="00E171CD">
        <w:rPr>
          <w:b/>
          <w:sz w:val="24"/>
          <w:szCs w:val="24"/>
        </w:rPr>
        <w:t>Ответственность должностных лиц за решения и действия</w:t>
      </w:r>
    </w:p>
    <w:p w:rsidR="003907C0" w:rsidRPr="00E171CD" w:rsidRDefault="003907C0" w:rsidP="003907C0">
      <w:pPr>
        <w:autoSpaceDE w:val="0"/>
        <w:autoSpaceDN w:val="0"/>
        <w:adjustRightInd w:val="0"/>
        <w:jc w:val="center"/>
        <w:rPr>
          <w:b/>
          <w:sz w:val="24"/>
          <w:szCs w:val="24"/>
        </w:rPr>
      </w:pPr>
      <w:r w:rsidRPr="00E171CD">
        <w:rPr>
          <w:b/>
          <w:sz w:val="24"/>
          <w:szCs w:val="24"/>
        </w:rPr>
        <w:t>(бездействие), принимаемые (осуществляемые) ими в ходе</w:t>
      </w:r>
    </w:p>
    <w:p w:rsidR="003907C0" w:rsidRPr="00E171CD" w:rsidRDefault="003907C0" w:rsidP="003907C0">
      <w:pPr>
        <w:autoSpaceDE w:val="0"/>
        <w:autoSpaceDN w:val="0"/>
        <w:adjustRightInd w:val="0"/>
        <w:jc w:val="center"/>
        <w:rPr>
          <w:b/>
          <w:sz w:val="24"/>
          <w:szCs w:val="24"/>
        </w:rPr>
      </w:pPr>
      <w:r w:rsidRPr="00E171CD">
        <w:rPr>
          <w:b/>
          <w:sz w:val="24"/>
          <w:szCs w:val="24"/>
        </w:rPr>
        <w:t>предоставления муниципальной услуги</w:t>
      </w:r>
    </w:p>
    <w:p w:rsidR="003907C0" w:rsidRPr="00E171CD" w:rsidRDefault="003907C0" w:rsidP="003907C0">
      <w:pPr>
        <w:autoSpaceDE w:val="0"/>
        <w:autoSpaceDN w:val="0"/>
        <w:adjustRightInd w:val="0"/>
        <w:jc w:val="center"/>
        <w:rPr>
          <w:b/>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907C0" w:rsidRPr="00E171CD" w:rsidRDefault="003907C0" w:rsidP="003907C0">
      <w:pPr>
        <w:autoSpaceDE w:val="0"/>
        <w:autoSpaceDN w:val="0"/>
        <w:adjustRightInd w:val="0"/>
        <w:ind w:firstLine="540"/>
        <w:jc w:val="both"/>
        <w:rPr>
          <w:sz w:val="24"/>
          <w:szCs w:val="24"/>
        </w:rPr>
      </w:pPr>
      <w:r w:rsidRPr="00E171CD">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07C0" w:rsidRPr="00E171CD" w:rsidRDefault="003907C0" w:rsidP="003907C0">
      <w:pPr>
        <w:autoSpaceDE w:val="0"/>
        <w:autoSpaceDN w:val="0"/>
        <w:adjustRightInd w:val="0"/>
        <w:ind w:firstLine="540"/>
        <w:jc w:val="both"/>
        <w:rPr>
          <w:b/>
          <w:sz w:val="24"/>
          <w:szCs w:val="24"/>
        </w:rPr>
      </w:pPr>
    </w:p>
    <w:p w:rsidR="003907C0" w:rsidRPr="00E171CD" w:rsidRDefault="003907C0" w:rsidP="003907C0">
      <w:pPr>
        <w:autoSpaceDE w:val="0"/>
        <w:autoSpaceDN w:val="0"/>
        <w:adjustRightInd w:val="0"/>
        <w:jc w:val="center"/>
        <w:outlineLvl w:val="0"/>
        <w:rPr>
          <w:b/>
          <w:sz w:val="24"/>
          <w:szCs w:val="24"/>
        </w:rPr>
      </w:pPr>
      <w:r w:rsidRPr="00E171CD">
        <w:rPr>
          <w:b/>
          <w:sz w:val="24"/>
          <w:szCs w:val="24"/>
        </w:rPr>
        <w:t>Требования к порядку и формам контроля за предоставлением</w:t>
      </w:r>
    </w:p>
    <w:p w:rsidR="003907C0" w:rsidRPr="00E171CD" w:rsidRDefault="003907C0" w:rsidP="003907C0">
      <w:pPr>
        <w:autoSpaceDE w:val="0"/>
        <w:autoSpaceDN w:val="0"/>
        <w:adjustRightInd w:val="0"/>
        <w:jc w:val="center"/>
        <w:rPr>
          <w:b/>
          <w:sz w:val="24"/>
          <w:szCs w:val="24"/>
        </w:rPr>
      </w:pPr>
      <w:r w:rsidRPr="00E171CD">
        <w:rPr>
          <w:b/>
          <w:sz w:val="24"/>
          <w:szCs w:val="24"/>
        </w:rPr>
        <w:t>муниципальной услуги, в том числе со стороны граждан,</w:t>
      </w:r>
    </w:p>
    <w:p w:rsidR="003907C0" w:rsidRPr="00E171CD" w:rsidRDefault="003907C0" w:rsidP="003907C0">
      <w:pPr>
        <w:autoSpaceDE w:val="0"/>
        <w:autoSpaceDN w:val="0"/>
        <w:adjustRightInd w:val="0"/>
        <w:jc w:val="center"/>
        <w:rPr>
          <w:b/>
          <w:sz w:val="24"/>
          <w:szCs w:val="24"/>
        </w:rPr>
      </w:pPr>
      <w:r w:rsidRPr="00E171CD">
        <w:rPr>
          <w:b/>
          <w:sz w:val="24"/>
          <w:szCs w:val="24"/>
        </w:rPr>
        <w:t>их объединений и организаций</w:t>
      </w:r>
    </w:p>
    <w:p w:rsidR="003907C0" w:rsidRPr="00E171CD" w:rsidRDefault="003907C0" w:rsidP="003907C0">
      <w:pPr>
        <w:autoSpaceDE w:val="0"/>
        <w:autoSpaceDN w:val="0"/>
        <w:adjustRightInd w:val="0"/>
        <w:jc w:val="center"/>
        <w:rPr>
          <w:b/>
          <w:sz w:val="24"/>
          <w:szCs w:val="24"/>
        </w:rPr>
      </w:pPr>
    </w:p>
    <w:p w:rsidR="003907C0" w:rsidRPr="00E171CD" w:rsidRDefault="003907C0" w:rsidP="003907C0">
      <w:pPr>
        <w:autoSpaceDE w:val="0"/>
        <w:autoSpaceDN w:val="0"/>
        <w:adjustRightInd w:val="0"/>
        <w:ind w:firstLine="540"/>
        <w:jc w:val="both"/>
        <w:rPr>
          <w:sz w:val="24"/>
          <w:szCs w:val="24"/>
        </w:rPr>
      </w:pPr>
      <w:r w:rsidRPr="00E171CD">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07C0" w:rsidRPr="00E171CD" w:rsidRDefault="003907C0" w:rsidP="003907C0">
      <w:pPr>
        <w:autoSpaceDE w:val="0"/>
        <w:autoSpaceDN w:val="0"/>
        <w:adjustRightInd w:val="0"/>
        <w:ind w:firstLine="540"/>
        <w:jc w:val="both"/>
        <w:rPr>
          <w:sz w:val="24"/>
          <w:szCs w:val="24"/>
        </w:rPr>
      </w:pPr>
      <w:r w:rsidRPr="00E171CD">
        <w:rPr>
          <w:sz w:val="24"/>
          <w:szCs w:val="24"/>
        </w:rPr>
        <w:t>Граждане, их объединения и организации также имеют право:</w:t>
      </w:r>
    </w:p>
    <w:p w:rsidR="003907C0" w:rsidRPr="00E171CD" w:rsidRDefault="003907C0" w:rsidP="003907C0">
      <w:pPr>
        <w:autoSpaceDE w:val="0"/>
        <w:autoSpaceDN w:val="0"/>
        <w:adjustRightInd w:val="0"/>
        <w:ind w:firstLine="540"/>
        <w:jc w:val="both"/>
        <w:rPr>
          <w:sz w:val="24"/>
          <w:szCs w:val="24"/>
        </w:rPr>
      </w:pPr>
      <w:r w:rsidRPr="00E171CD">
        <w:rPr>
          <w:sz w:val="24"/>
          <w:szCs w:val="24"/>
        </w:rPr>
        <w:t>направлять замечания и предложения по улучшению доступности и качества предоставления муниципальной услуги;</w:t>
      </w:r>
    </w:p>
    <w:p w:rsidR="003907C0" w:rsidRPr="00E171CD" w:rsidRDefault="003907C0" w:rsidP="003907C0">
      <w:pPr>
        <w:autoSpaceDE w:val="0"/>
        <w:autoSpaceDN w:val="0"/>
        <w:adjustRightInd w:val="0"/>
        <w:ind w:firstLine="540"/>
        <w:jc w:val="both"/>
        <w:rPr>
          <w:sz w:val="24"/>
          <w:szCs w:val="24"/>
        </w:rPr>
      </w:pPr>
      <w:r w:rsidRPr="00E171CD">
        <w:rPr>
          <w:sz w:val="24"/>
          <w:szCs w:val="24"/>
        </w:rPr>
        <w:t>вносить предложения о мерах по устранению нарушений настоящего Административного регламента.</w:t>
      </w:r>
    </w:p>
    <w:p w:rsidR="003907C0" w:rsidRPr="00E171CD" w:rsidRDefault="003907C0" w:rsidP="003907C0">
      <w:pPr>
        <w:autoSpaceDE w:val="0"/>
        <w:autoSpaceDN w:val="0"/>
        <w:adjustRightInd w:val="0"/>
        <w:ind w:firstLine="540"/>
        <w:jc w:val="both"/>
        <w:rPr>
          <w:sz w:val="24"/>
          <w:szCs w:val="24"/>
        </w:rPr>
      </w:pPr>
      <w:r w:rsidRPr="00E171CD">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3907C0" w:rsidRPr="00E171CD" w:rsidRDefault="003907C0" w:rsidP="003907C0">
      <w:pPr>
        <w:autoSpaceDE w:val="0"/>
        <w:autoSpaceDN w:val="0"/>
        <w:adjustRightInd w:val="0"/>
        <w:ind w:firstLine="540"/>
        <w:jc w:val="both"/>
        <w:rPr>
          <w:sz w:val="24"/>
          <w:szCs w:val="24"/>
        </w:rPr>
      </w:pPr>
      <w:r w:rsidRPr="00E171CD">
        <w:rP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07C0" w:rsidRPr="00E171CD" w:rsidRDefault="003907C0" w:rsidP="003907C0">
      <w:pPr>
        <w:autoSpaceDE w:val="0"/>
        <w:autoSpaceDN w:val="0"/>
        <w:adjustRightInd w:val="0"/>
        <w:ind w:firstLine="540"/>
        <w:jc w:val="both"/>
        <w:rPr>
          <w:sz w:val="24"/>
          <w:szCs w:val="24"/>
        </w:rPr>
      </w:pPr>
    </w:p>
    <w:p w:rsidR="003907C0" w:rsidRPr="00E171CD" w:rsidRDefault="003907C0" w:rsidP="003907C0">
      <w:pPr>
        <w:widowControl w:val="0"/>
        <w:autoSpaceDE w:val="0"/>
        <w:autoSpaceDN w:val="0"/>
        <w:adjustRightInd w:val="0"/>
        <w:jc w:val="center"/>
        <w:rPr>
          <w:b/>
          <w:sz w:val="24"/>
          <w:szCs w:val="24"/>
        </w:rPr>
      </w:pPr>
      <w:r w:rsidRPr="00E171CD">
        <w:rPr>
          <w:b/>
          <w:sz w:val="24"/>
          <w:szCs w:val="24"/>
          <w:lang w:val="en-US"/>
        </w:rPr>
        <w:t>V</w:t>
      </w:r>
      <w:r w:rsidRPr="00E171CD">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3907C0" w:rsidRPr="00E171CD" w:rsidRDefault="003907C0" w:rsidP="003907C0">
      <w:pPr>
        <w:widowControl w:val="0"/>
        <w:autoSpaceDE w:val="0"/>
        <w:autoSpaceDN w:val="0"/>
        <w:adjustRightInd w:val="0"/>
        <w:jc w:val="center"/>
        <w:rPr>
          <w:b/>
          <w:sz w:val="24"/>
          <w:szCs w:val="24"/>
        </w:rPr>
      </w:pPr>
      <w:r w:rsidRPr="00E171CD">
        <w:rPr>
          <w:b/>
          <w:sz w:val="24"/>
          <w:szCs w:val="24"/>
        </w:rPr>
        <w:t>а также их должностных лиц, муниципальных служащих, работников</w:t>
      </w:r>
    </w:p>
    <w:p w:rsidR="003907C0" w:rsidRPr="00E171CD" w:rsidRDefault="003907C0" w:rsidP="003907C0">
      <w:pPr>
        <w:autoSpaceDE w:val="0"/>
        <w:autoSpaceDN w:val="0"/>
        <w:adjustRightInd w:val="0"/>
        <w:jc w:val="center"/>
        <w:rPr>
          <w:b/>
          <w:sz w:val="24"/>
          <w:szCs w:val="24"/>
        </w:rPr>
      </w:pPr>
      <w:r w:rsidRPr="00E171CD">
        <w:rPr>
          <w:b/>
          <w:sz w:val="24"/>
          <w:szCs w:val="24"/>
        </w:rPr>
        <w:t xml:space="preserve">Информация для заявителя о его праве подать жалобу </w:t>
      </w:r>
    </w:p>
    <w:p w:rsidR="003907C0" w:rsidRPr="00E171CD" w:rsidRDefault="003907C0" w:rsidP="003907C0">
      <w:pPr>
        <w:autoSpaceDE w:val="0"/>
        <w:autoSpaceDN w:val="0"/>
        <w:adjustRightInd w:val="0"/>
        <w:jc w:val="center"/>
        <w:rPr>
          <w:b/>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5.1. Заявитель имеет право на обжалование решения и (или) действий (бездействия) Администрации, должностных лиц Администрации,  муниципальных служащих</w:t>
      </w:r>
      <w:r w:rsidRPr="00E171CD">
        <w:rPr>
          <w:bCs/>
          <w:sz w:val="24"/>
          <w:szCs w:val="24"/>
        </w:rPr>
        <w:t xml:space="preserve"> </w:t>
      </w:r>
      <w:r w:rsidRPr="00E171CD">
        <w:rPr>
          <w:sz w:val="24"/>
          <w:szCs w:val="24"/>
        </w:rPr>
        <w:t>в досудебном (внесудебном) порядке (далее – жалоба).</w:t>
      </w:r>
    </w:p>
    <w:p w:rsidR="003907C0" w:rsidRPr="00E171CD" w:rsidRDefault="003907C0" w:rsidP="003907C0">
      <w:pPr>
        <w:autoSpaceDE w:val="0"/>
        <w:autoSpaceDN w:val="0"/>
        <w:adjustRightInd w:val="0"/>
        <w:ind w:firstLine="709"/>
        <w:jc w:val="both"/>
        <w:outlineLvl w:val="0"/>
        <w:rPr>
          <w:b/>
          <w:sz w:val="24"/>
          <w:szCs w:val="24"/>
        </w:rPr>
      </w:pPr>
    </w:p>
    <w:p w:rsidR="003907C0" w:rsidRPr="00E171CD" w:rsidRDefault="003907C0" w:rsidP="003907C0">
      <w:pPr>
        <w:autoSpaceDE w:val="0"/>
        <w:autoSpaceDN w:val="0"/>
        <w:adjustRightInd w:val="0"/>
        <w:jc w:val="center"/>
        <w:rPr>
          <w:b/>
          <w:sz w:val="24"/>
          <w:szCs w:val="24"/>
        </w:rPr>
      </w:pPr>
      <w:r w:rsidRPr="00E171CD">
        <w:rPr>
          <w:b/>
          <w:sz w:val="24"/>
          <w:szCs w:val="24"/>
        </w:rPr>
        <w:t>Предмет жалобы</w:t>
      </w:r>
    </w:p>
    <w:p w:rsidR="003907C0" w:rsidRPr="00E171CD" w:rsidRDefault="003907C0" w:rsidP="003907C0">
      <w:pPr>
        <w:autoSpaceDE w:val="0"/>
        <w:autoSpaceDN w:val="0"/>
        <w:adjustRightInd w:val="0"/>
        <w:jc w:val="center"/>
        <w:rPr>
          <w:b/>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23" w:history="1">
        <w:r w:rsidRPr="00E171CD">
          <w:rPr>
            <w:rStyle w:val="a3"/>
            <w:color w:val="auto"/>
            <w:sz w:val="24"/>
            <w:szCs w:val="24"/>
            <w:u w:val="none"/>
          </w:rPr>
          <w:t>статьями 11.1</w:t>
        </w:r>
      </w:hyperlink>
      <w:r w:rsidRPr="00E171CD">
        <w:rPr>
          <w:sz w:val="24"/>
          <w:szCs w:val="24"/>
        </w:rPr>
        <w:t xml:space="preserve"> и </w:t>
      </w:r>
      <w:hyperlink r:id="rId24" w:history="1">
        <w:r w:rsidRPr="00E171CD">
          <w:rPr>
            <w:rStyle w:val="a3"/>
            <w:color w:val="auto"/>
            <w:sz w:val="24"/>
            <w:szCs w:val="24"/>
            <w:u w:val="none"/>
          </w:rPr>
          <w:t>11.2</w:t>
        </w:r>
      </w:hyperlink>
      <w:r w:rsidRPr="00E171CD">
        <w:rPr>
          <w:sz w:val="24"/>
          <w:szCs w:val="24"/>
        </w:rPr>
        <w:t xml:space="preserve"> Федерального закона № 210-ФЗ, в том числе в следующих случаях:</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E171CD">
        <w:rPr>
          <w:bCs/>
          <w:sz w:val="24"/>
          <w:szCs w:val="24"/>
        </w:rPr>
        <w:t>Федерального закона              № 210-ФЗ</w:t>
      </w:r>
      <w:r w:rsidRPr="00E171CD">
        <w:rPr>
          <w:sz w:val="24"/>
          <w:szCs w:val="24"/>
        </w:rPr>
        <w:t>;</w:t>
      </w:r>
    </w:p>
    <w:p w:rsidR="003907C0" w:rsidRPr="00E171CD" w:rsidRDefault="003907C0" w:rsidP="003907C0">
      <w:pPr>
        <w:autoSpaceDE w:val="0"/>
        <w:autoSpaceDN w:val="0"/>
        <w:adjustRightInd w:val="0"/>
        <w:ind w:firstLine="709"/>
        <w:jc w:val="both"/>
        <w:rPr>
          <w:sz w:val="24"/>
          <w:szCs w:val="24"/>
        </w:rPr>
      </w:pPr>
      <w:r w:rsidRPr="00E171CD">
        <w:rPr>
          <w:sz w:val="24"/>
          <w:szCs w:val="24"/>
        </w:rPr>
        <w:t>нарушение срока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3907C0" w:rsidRPr="00E171CD" w:rsidRDefault="003907C0" w:rsidP="003907C0">
      <w:pPr>
        <w:autoSpaceDE w:val="0"/>
        <w:autoSpaceDN w:val="0"/>
        <w:adjustRightInd w:val="0"/>
        <w:ind w:firstLine="709"/>
        <w:jc w:val="both"/>
        <w:rPr>
          <w:sz w:val="24"/>
          <w:szCs w:val="24"/>
        </w:rPr>
      </w:pPr>
      <w:r w:rsidRPr="00E171CD">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3907C0" w:rsidRPr="00E171CD" w:rsidRDefault="003907C0" w:rsidP="003907C0">
      <w:pPr>
        <w:autoSpaceDE w:val="0"/>
        <w:autoSpaceDN w:val="0"/>
        <w:adjustRightInd w:val="0"/>
        <w:ind w:firstLine="709"/>
        <w:jc w:val="both"/>
        <w:rPr>
          <w:sz w:val="24"/>
          <w:szCs w:val="24"/>
        </w:rPr>
      </w:pPr>
      <w:r w:rsidRPr="00E171CD">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3907C0" w:rsidRPr="00E171CD" w:rsidRDefault="003907C0" w:rsidP="003907C0">
      <w:pPr>
        <w:autoSpaceDE w:val="0"/>
        <w:autoSpaceDN w:val="0"/>
        <w:adjustRightInd w:val="0"/>
        <w:ind w:firstLine="709"/>
        <w:jc w:val="both"/>
        <w:rPr>
          <w:sz w:val="24"/>
          <w:szCs w:val="24"/>
        </w:rPr>
      </w:pPr>
      <w:r w:rsidRPr="00E171CD">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07C0" w:rsidRPr="00E171CD" w:rsidRDefault="003907C0" w:rsidP="003907C0">
      <w:pPr>
        <w:autoSpaceDE w:val="0"/>
        <w:autoSpaceDN w:val="0"/>
        <w:adjustRightInd w:val="0"/>
        <w:ind w:firstLine="709"/>
        <w:jc w:val="both"/>
        <w:rPr>
          <w:sz w:val="24"/>
          <w:szCs w:val="24"/>
        </w:rPr>
      </w:pPr>
      <w:r w:rsidRPr="00E171CD">
        <w:rPr>
          <w:sz w:val="24"/>
          <w:szCs w:val="24"/>
        </w:rPr>
        <w:t>нарушение срока или порядка выдачи документов по результатам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3907C0" w:rsidRPr="00E171CD" w:rsidRDefault="003907C0" w:rsidP="003907C0">
      <w:pPr>
        <w:autoSpaceDE w:val="0"/>
        <w:autoSpaceDN w:val="0"/>
        <w:adjustRightInd w:val="0"/>
        <w:ind w:firstLine="709"/>
        <w:jc w:val="both"/>
        <w:rPr>
          <w:sz w:val="24"/>
          <w:szCs w:val="24"/>
        </w:rPr>
      </w:pPr>
      <w:r w:rsidRPr="00E171CD">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907C0" w:rsidRPr="00E171CD" w:rsidRDefault="003907C0" w:rsidP="003907C0">
      <w:pPr>
        <w:autoSpaceDE w:val="0"/>
        <w:autoSpaceDN w:val="0"/>
        <w:adjustRightInd w:val="0"/>
        <w:ind w:firstLine="709"/>
        <w:jc w:val="both"/>
        <w:rPr>
          <w:sz w:val="24"/>
          <w:szCs w:val="24"/>
        </w:rPr>
      </w:pPr>
    </w:p>
    <w:p w:rsidR="003907C0" w:rsidRPr="00E171CD" w:rsidRDefault="003907C0" w:rsidP="003907C0">
      <w:pPr>
        <w:autoSpaceDE w:val="0"/>
        <w:autoSpaceDN w:val="0"/>
        <w:adjustRightInd w:val="0"/>
        <w:jc w:val="center"/>
        <w:rPr>
          <w:b/>
          <w:color w:val="000000"/>
          <w:sz w:val="24"/>
          <w:szCs w:val="24"/>
        </w:rPr>
      </w:pPr>
      <w:r w:rsidRPr="00E171CD">
        <w:rPr>
          <w:b/>
          <w:color w:val="000000"/>
          <w:sz w:val="24"/>
          <w:szCs w:val="24"/>
        </w:rPr>
        <w:lastRenderedPageBreak/>
        <w:t xml:space="preserve">Органы местного самоуправления, организации, должностные лица которым может быть направлена жалоба </w:t>
      </w:r>
    </w:p>
    <w:p w:rsidR="003907C0" w:rsidRPr="00E171CD" w:rsidRDefault="003907C0" w:rsidP="003907C0">
      <w:pPr>
        <w:autoSpaceDE w:val="0"/>
        <w:autoSpaceDN w:val="0"/>
        <w:adjustRightInd w:val="0"/>
        <w:jc w:val="center"/>
        <w:rPr>
          <w:b/>
          <w:color w:val="000000"/>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3907C0" w:rsidRPr="00E171CD" w:rsidRDefault="003907C0" w:rsidP="003907C0">
      <w:pPr>
        <w:autoSpaceDE w:val="0"/>
        <w:autoSpaceDN w:val="0"/>
        <w:adjustRightInd w:val="0"/>
        <w:ind w:firstLine="709"/>
        <w:jc w:val="both"/>
        <w:rPr>
          <w:sz w:val="24"/>
          <w:szCs w:val="24"/>
        </w:rPr>
      </w:pPr>
      <w:r w:rsidRPr="00E171CD">
        <w:rPr>
          <w:sz w:val="24"/>
          <w:szCs w:val="24"/>
        </w:rPr>
        <w:t>В случае если обжалуются решения руководителя Администрации (Уполномоченного органа), предоставляющего муниципальную услугу, жалоба подается в   Зианчуринский районный суд Республики Башкортостан .</w:t>
      </w:r>
    </w:p>
    <w:p w:rsidR="003907C0" w:rsidRPr="00E171CD" w:rsidRDefault="003907C0" w:rsidP="003907C0">
      <w:pPr>
        <w:autoSpaceDE w:val="0"/>
        <w:autoSpaceDN w:val="0"/>
        <w:adjustRightInd w:val="0"/>
        <w:ind w:firstLine="709"/>
        <w:jc w:val="both"/>
        <w:rPr>
          <w:sz w:val="24"/>
          <w:szCs w:val="24"/>
        </w:rPr>
      </w:pPr>
      <w:r w:rsidRPr="00E171CD">
        <w:rPr>
          <w:sz w:val="24"/>
          <w:szCs w:val="24"/>
        </w:rPr>
        <w:t>При отсутствии вышестоящего органа жалоба подается непосредственно руководителю Администрации предоставляющего муниципальную услугу.</w:t>
      </w:r>
    </w:p>
    <w:p w:rsidR="003907C0" w:rsidRPr="00E171CD" w:rsidRDefault="003907C0" w:rsidP="003907C0">
      <w:pPr>
        <w:autoSpaceDE w:val="0"/>
        <w:autoSpaceDN w:val="0"/>
        <w:adjustRightInd w:val="0"/>
        <w:ind w:firstLine="709"/>
        <w:jc w:val="both"/>
        <w:rPr>
          <w:sz w:val="24"/>
          <w:szCs w:val="24"/>
        </w:rPr>
      </w:pPr>
      <w:r w:rsidRPr="00E171CD">
        <w:rPr>
          <w:sz w:val="24"/>
          <w:szCs w:val="24"/>
        </w:rPr>
        <w:t>В Администрации определяются уполномоченные на рассмотрение жалоб должностные лица.</w:t>
      </w:r>
    </w:p>
    <w:p w:rsidR="003907C0" w:rsidRPr="00E171CD" w:rsidRDefault="003907C0" w:rsidP="003907C0">
      <w:pPr>
        <w:autoSpaceDE w:val="0"/>
        <w:autoSpaceDN w:val="0"/>
        <w:adjustRightInd w:val="0"/>
        <w:rPr>
          <w:b/>
          <w:sz w:val="24"/>
          <w:szCs w:val="24"/>
        </w:rPr>
      </w:pPr>
    </w:p>
    <w:p w:rsidR="003907C0" w:rsidRPr="00E171CD" w:rsidRDefault="003907C0" w:rsidP="003907C0">
      <w:pPr>
        <w:autoSpaceDE w:val="0"/>
        <w:autoSpaceDN w:val="0"/>
        <w:adjustRightInd w:val="0"/>
        <w:jc w:val="center"/>
        <w:rPr>
          <w:b/>
          <w:sz w:val="24"/>
          <w:szCs w:val="24"/>
        </w:rPr>
      </w:pPr>
      <w:r w:rsidRPr="00E171CD">
        <w:rPr>
          <w:b/>
          <w:sz w:val="24"/>
          <w:szCs w:val="24"/>
        </w:rPr>
        <w:t>Порядок подачи и рассмотрения жалобы</w:t>
      </w:r>
    </w:p>
    <w:p w:rsidR="003907C0" w:rsidRPr="00E171CD" w:rsidRDefault="003907C0" w:rsidP="003907C0">
      <w:pPr>
        <w:autoSpaceDE w:val="0"/>
        <w:autoSpaceDN w:val="0"/>
        <w:adjustRightInd w:val="0"/>
        <w:jc w:val="center"/>
        <w:rPr>
          <w:b/>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3907C0" w:rsidRPr="00E171CD" w:rsidRDefault="003907C0" w:rsidP="003907C0">
      <w:pPr>
        <w:autoSpaceDE w:val="0"/>
        <w:autoSpaceDN w:val="0"/>
        <w:adjustRightInd w:val="0"/>
        <w:ind w:firstLine="709"/>
        <w:jc w:val="both"/>
        <w:rPr>
          <w:sz w:val="24"/>
          <w:szCs w:val="24"/>
        </w:rPr>
      </w:pPr>
      <w:r w:rsidRPr="00E171CD">
        <w:rPr>
          <w:sz w:val="24"/>
          <w:szCs w:val="24"/>
        </w:rPr>
        <w:t>Жалоба должна содержать:</w:t>
      </w:r>
    </w:p>
    <w:p w:rsidR="003907C0" w:rsidRPr="00E171CD" w:rsidRDefault="003907C0" w:rsidP="003907C0">
      <w:pPr>
        <w:autoSpaceDE w:val="0"/>
        <w:autoSpaceDN w:val="0"/>
        <w:adjustRightInd w:val="0"/>
        <w:ind w:firstLine="709"/>
        <w:jc w:val="both"/>
        <w:rPr>
          <w:sz w:val="24"/>
          <w:szCs w:val="24"/>
        </w:rPr>
      </w:pPr>
      <w:r w:rsidRPr="00E171CD">
        <w:rPr>
          <w:sz w:val="24"/>
          <w:szCs w:val="24"/>
        </w:rPr>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3907C0" w:rsidRPr="00E171CD" w:rsidRDefault="003907C0" w:rsidP="003907C0">
      <w:pPr>
        <w:autoSpaceDE w:val="0"/>
        <w:autoSpaceDN w:val="0"/>
        <w:adjustRightInd w:val="0"/>
        <w:ind w:firstLine="709"/>
        <w:jc w:val="both"/>
        <w:rPr>
          <w:sz w:val="24"/>
          <w:szCs w:val="24"/>
        </w:rPr>
      </w:pPr>
      <w:r w:rsidRPr="00E171CD">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07C0" w:rsidRPr="00E171CD" w:rsidRDefault="003907C0" w:rsidP="003907C0">
      <w:pPr>
        <w:autoSpaceDE w:val="0"/>
        <w:autoSpaceDN w:val="0"/>
        <w:adjustRightInd w:val="0"/>
        <w:ind w:firstLine="709"/>
        <w:jc w:val="both"/>
        <w:rPr>
          <w:sz w:val="24"/>
          <w:szCs w:val="24"/>
        </w:rPr>
      </w:pPr>
      <w:r w:rsidRPr="00E171CD">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907C0" w:rsidRPr="00E171CD" w:rsidRDefault="003907C0" w:rsidP="003907C0">
      <w:pPr>
        <w:autoSpaceDE w:val="0"/>
        <w:autoSpaceDN w:val="0"/>
        <w:adjustRightInd w:val="0"/>
        <w:ind w:firstLine="709"/>
        <w:jc w:val="both"/>
        <w:rPr>
          <w:sz w:val="24"/>
          <w:szCs w:val="24"/>
        </w:rPr>
      </w:pPr>
      <w:r w:rsidRPr="00E171CD">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Pr="00E171CD">
        <w:rPr>
          <w:sz w:val="24"/>
          <w:szCs w:val="24"/>
        </w:rPr>
        <w:t>.</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5" w:history="1">
        <w:r w:rsidRPr="00E171CD">
          <w:rPr>
            <w:rStyle w:val="a3"/>
            <w:color w:val="auto"/>
            <w:sz w:val="24"/>
            <w:szCs w:val="24"/>
            <w:u w:val="none"/>
          </w:rPr>
          <w:t>законодательством</w:t>
        </w:r>
      </w:hyperlink>
      <w:r w:rsidRPr="00E171CD">
        <w:rPr>
          <w:sz w:val="24"/>
          <w:szCs w:val="24"/>
        </w:rPr>
        <w:t xml:space="preserve"> Российской Федерации доверенность (для физических лиц).</w:t>
      </w:r>
    </w:p>
    <w:p w:rsidR="003907C0" w:rsidRPr="00E171CD" w:rsidRDefault="003907C0" w:rsidP="003907C0">
      <w:pPr>
        <w:autoSpaceDE w:val="0"/>
        <w:autoSpaceDN w:val="0"/>
        <w:adjustRightInd w:val="0"/>
        <w:ind w:firstLine="709"/>
        <w:jc w:val="both"/>
        <w:rPr>
          <w:sz w:val="24"/>
          <w:szCs w:val="24"/>
        </w:rPr>
      </w:pPr>
      <w:r w:rsidRPr="00E171CD">
        <w:rPr>
          <w:sz w:val="24"/>
          <w:szCs w:val="24"/>
        </w:rPr>
        <w:t>5.5. Прием жалоб в письменной форме осуществляется:</w:t>
      </w:r>
    </w:p>
    <w:p w:rsidR="003907C0" w:rsidRPr="00E171CD" w:rsidRDefault="003907C0" w:rsidP="003907C0">
      <w:pPr>
        <w:autoSpaceDE w:val="0"/>
        <w:autoSpaceDN w:val="0"/>
        <w:adjustRightInd w:val="0"/>
        <w:ind w:firstLine="709"/>
        <w:jc w:val="both"/>
        <w:rPr>
          <w:sz w:val="24"/>
          <w:szCs w:val="24"/>
        </w:rPr>
      </w:pPr>
      <w:r w:rsidRPr="00E171CD">
        <w:rPr>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Время приема жалоб должно совпадать со временем предоставления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Жалоба в письменной форме может быть также направлена по почте.</w:t>
      </w:r>
    </w:p>
    <w:p w:rsidR="003907C0" w:rsidRPr="00E171CD" w:rsidRDefault="003907C0" w:rsidP="003907C0">
      <w:pPr>
        <w:autoSpaceDE w:val="0"/>
        <w:autoSpaceDN w:val="0"/>
        <w:adjustRightInd w:val="0"/>
        <w:ind w:firstLine="709"/>
        <w:jc w:val="both"/>
        <w:rPr>
          <w:sz w:val="24"/>
          <w:szCs w:val="24"/>
        </w:rPr>
      </w:pPr>
      <w:r w:rsidRPr="00E171CD">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07C0" w:rsidRPr="00E171CD" w:rsidRDefault="003907C0" w:rsidP="003907C0">
      <w:pPr>
        <w:autoSpaceDE w:val="0"/>
        <w:autoSpaceDN w:val="0"/>
        <w:adjustRightInd w:val="0"/>
        <w:ind w:firstLine="709"/>
        <w:jc w:val="both"/>
        <w:rPr>
          <w:bCs/>
          <w:sz w:val="24"/>
          <w:szCs w:val="24"/>
        </w:rPr>
      </w:pPr>
      <w:r w:rsidRPr="00E171CD">
        <w:rPr>
          <w:sz w:val="24"/>
          <w:szCs w:val="24"/>
        </w:rPr>
        <w:t>5.5.2. М</w:t>
      </w:r>
      <w:r w:rsidRPr="00E171CD">
        <w:rPr>
          <w:bCs/>
          <w:sz w:val="24"/>
          <w:szCs w:val="24"/>
        </w:rPr>
        <w:t xml:space="preserve">ногофункциональным центром или привлекаемой организацией. </w:t>
      </w:r>
    </w:p>
    <w:p w:rsidR="003907C0" w:rsidRPr="00E171CD" w:rsidRDefault="003907C0" w:rsidP="003907C0">
      <w:pPr>
        <w:autoSpaceDE w:val="0"/>
        <w:autoSpaceDN w:val="0"/>
        <w:adjustRightInd w:val="0"/>
        <w:ind w:firstLine="709"/>
        <w:jc w:val="both"/>
        <w:rPr>
          <w:bCs/>
          <w:sz w:val="24"/>
          <w:szCs w:val="24"/>
        </w:rPr>
      </w:pPr>
      <w:r w:rsidRPr="00E171CD">
        <w:rPr>
          <w:bCs/>
          <w:sz w:val="24"/>
          <w:szCs w:val="24"/>
        </w:rPr>
        <w:t>При поступлении жалобы на</w:t>
      </w:r>
      <w:r w:rsidRPr="00E171CD">
        <w:rPr>
          <w:sz w:val="24"/>
          <w:szCs w:val="24"/>
        </w:rPr>
        <w:t xml:space="preserve"> решения и (или) действия (бездействия) Администрации, его должностного лица, муниципального служащего</w:t>
      </w:r>
      <w:r w:rsidRPr="00E171CD">
        <w:rPr>
          <w:bCs/>
          <w:sz w:val="24"/>
          <w:szCs w:val="24"/>
        </w:rPr>
        <w:t xml:space="preserve"> Многофункциональный центр обеспечивают ее передачу в </w:t>
      </w:r>
      <w:r w:rsidRPr="00E171CD">
        <w:rPr>
          <w:sz w:val="24"/>
          <w:szCs w:val="24"/>
        </w:rPr>
        <w:t xml:space="preserve">Администрацию  </w:t>
      </w:r>
      <w:r w:rsidRPr="00E171CD">
        <w:rPr>
          <w:bCs/>
          <w:sz w:val="24"/>
          <w:szCs w:val="24"/>
        </w:rPr>
        <w:t xml:space="preserve">в порядке и сроки, которые установлены соглашением о взаимодействии между Многофункциональным центром и </w:t>
      </w:r>
      <w:r w:rsidRPr="00E171CD">
        <w:rPr>
          <w:sz w:val="24"/>
          <w:szCs w:val="24"/>
        </w:rPr>
        <w:t xml:space="preserve">Администрацией </w:t>
      </w:r>
      <w:r w:rsidRPr="00E171CD">
        <w:rPr>
          <w:bCs/>
          <w:sz w:val="24"/>
          <w:szCs w:val="24"/>
        </w:rPr>
        <w:t>предоставляющим муниципальную услугу, но не позднее следующего рабочего дня со дня поступления жалобы.</w:t>
      </w:r>
    </w:p>
    <w:p w:rsidR="003907C0" w:rsidRPr="00E171CD" w:rsidRDefault="003907C0" w:rsidP="003907C0">
      <w:pPr>
        <w:autoSpaceDE w:val="0"/>
        <w:autoSpaceDN w:val="0"/>
        <w:adjustRightInd w:val="0"/>
        <w:ind w:firstLine="709"/>
        <w:jc w:val="both"/>
        <w:rPr>
          <w:sz w:val="24"/>
          <w:szCs w:val="24"/>
        </w:rPr>
      </w:pPr>
      <w:r w:rsidRPr="00E171CD">
        <w:rPr>
          <w:sz w:val="24"/>
          <w:szCs w:val="24"/>
        </w:rPr>
        <w:t>При этом срок рассмотрения жалобы исчисляется со дня регистрации жалобы в Администрацию.</w:t>
      </w:r>
    </w:p>
    <w:p w:rsidR="003907C0" w:rsidRPr="00E171CD" w:rsidRDefault="003907C0" w:rsidP="003907C0">
      <w:pPr>
        <w:autoSpaceDE w:val="0"/>
        <w:autoSpaceDN w:val="0"/>
        <w:adjustRightInd w:val="0"/>
        <w:ind w:firstLine="709"/>
        <w:jc w:val="both"/>
        <w:rPr>
          <w:sz w:val="24"/>
          <w:szCs w:val="24"/>
        </w:rPr>
      </w:pPr>
      <w:r w:rsidRPr="00E171CD">
        <w:rPr>
          <w:sz w:val="24"/>
          <w:szCs w:val="24"/>
        </w:rPr>
        <w:lastRenderedPageBreak/>
        <w:t>5.6. В электронном виде жалоба может быть подана Заявителем посредством:</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5.6.1. официального сайта; </w:t>
      </w:r>
    </w:p>
    <w:p w:rsidR="003907C0" w:rsidRPr="00E171CD" w:rsidRDefault="003907C0" w:rsidP="003907C0">
      <w:pPr>
        <w:autoSpaceDE w:val="0"/>
        <w:autoSpaceDN w:val="0"/>
        <w:adjustRightInd w:val="0"/>
        <w:ind w:firstLine="709"/>
        <w:jc w:val="both"/>
        <w:rPr>
          <w:sz w:val="24"/>
          <w:szCs w:val="24"/>
        </w:rPr>
      </w:pPr>
      <w:r w:rsidRPr="00E171CD">
        <w:rPr>
          <w:sz w:val="24"/>
          <w:szCs w:val="24"/>
        </w:rPr>
        <w:t>5.6.2. РПГУ;</w:t>
      </w:r>
    </w:p>
    <w:p w:rsidR="003907C0" w:rsidRPr="00E171CD" w:rsidRDefault="003907C0" w:rsidP="003907C0">
      <w:pPr>
        <w:autoSpaceDE w:val="0"/>
        <w:autoSpaceDN w:val="0"/>
        <w:adjustRightInd w:val="0"/>
        <w:ind w:firstLine="709"/>
        <w:jc w:val="both"/>
        <w:rPr>
          <w:sz w:val="24"/>
          <w:szCs w:val="24"/>
        </w:rPr>
      </w:pPr>
      <w:r w:rsidRPr="00E171CD">
        <w:rPr>
          <w:sz w:val="24"/>
          <w:szCs w:val="24"/>
        </w:rPr>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При подаче жалобы в электронном виде документы, указанные в </w:t>
      </w:r>
      <w:hyperlink r:id="rId26" w:anchor="Par33" w:history="1">
        <w:r w:rsidRPr="00E171CD">
          <w:rPr>
            <w:rStyle w:val="a3"/>
            <w:color w:val="auto"/>
            <w:sz w:val="24"/>
            <w:szCs w:val="24"/>
            <w:u w:val="none"/>
          </w:rPr>
          <w:t>пункте 5.4</w:t>
        </w:r>
      </w:hyperlink>
      <w:r w:rsidRPr="00E171CD">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907C0" w:rsidRPr="00E171CD" w:rsidRDefault="003907C0" w:rsidP="003907C0">
      <w:pPr>
        <w:autoSpaceDE w:val="0"/>
        <w:autoSpaceDN w:val="0"/>
        <w:adjustRightInd w:val="0"/>
        <w:ind w:firstLine="709"/>
        <w:jc w:val="both"/>
        <w:outlineLvl w:val="0"/>
        <w:rPr>
          <w:sz w:val="24"/>
          <w:szCs w:val="24"/>
        </w:rPr>
      </w:pPr>
      <w:r w:rsidRPr="00E171CD">
        <w:rPr>
          <w:sz w:val="24"/>
          <w:szCs w:val="24"/>
        </w:rPr>
        <w:t>В случае, если в компетенцию Администрации ,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907C0" w:rsidRPr="00E171CD" w:rsidRDefault="003907C0" w:rsidP="003907C0">
      <w:pPr>
        <w:autoSpaceDE w:val="0"/>
        <w:autoSpaceDN w:val="0"/>
        <w:adjustRightInd w:val="0"/>
        <w:ind w:firstLine="709"/>
        <w:jc w:val="both"/>
        <w:outlineLvl w:val="0"/>
        <w:rPr>
          <w:b/>
          <w:sz w:val="24"/>
          <w:szCs w:val="24"/>
        </w:rPr>
      </w:pPr>
    </w:p>
    <w:p w:rsidR="003907C0" w:rsidRPr="00E171CD" w:rsidRDefault="003907C0" w:rsidP="003907C0">
      <w:pPr>
        <w:autoSpaceDE w:val="0"/>
        <w:autoSpaceDN w:val="0"/>
        <w:adjustRightInd w:val="0"/>
        <w:jc w:val="center"/>
        <w:rPr>
          <w:b/>
          <w:sz w:val="24"/>
          <w:szCs w:val="24"/>
        </w:rPr>
      </w:pPr>
      <w:r w:rsidRPr="00E171CD">
        <w:rPr>
          <w:b/>
          <w:sz w:val="24"/>
          <w:szCs w:val="24"/>
        </w:rPr>
        <w:t>Сроки рассмотрения жалобы</w:t>
      </w:r>
    </w:p>
    <w:p w:rsidR="003907C0" w:rsidRPr="00E171CD" w:rsidRDefault="003907C0" w:rsidP="003907C0">
      <w:pPr>
        <w:autoSpaceDE w:val="0"/>
        <w:autoSpaceDN w:val="0"/>
        <w:adjustRightInd w:val="0"/>
        <w:jc w:val="center"/>
        <w:rPr>
          <w:b/>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5.7. Жалоба, поступившая в Администрацию подлежит рассмотрению в течение пятнадцати рабочих дней со дня ее регистрации.</w:t>
      </w:r>
    </w:p>
    <w:p w:rsidR="003907C0" w:rsidRPr="00E171CD" w:rsidRDefault="003907C0" w:rsidP="003907C0">
      <w:pPr>
        <w:autoSpaceDE w:val="0"/>
        <w:autoSpaceDN w:val="0"/>
        <w:adjustRightInd w:val="0"/>
        <w:ind w:firstLine="709"/>
        <w:jc w:val="both"/>
        <w:rPr>
          <w:sz w:val="24"/>
          <w:szCs w:val="24"/>
        </w:rPr>
      </w:pPr>
      <w:r w:rsidRPr="00E171CD">
        <w:rPr>
          <w:sz w:val="24"/>
          <w:szCs w:val="24"/>
        </w:rPr>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907C0" w:rsidRPr="00E171CD" w:rsidRDefault="003907C0" w:rsidP="003907C0">
      <w:pPr>
        <w:autoSpaceDE w:val="0"/>
        <w:autoSpaceDN w:val="0"/>
        <w:adjustRightInd w:val="0"/>
        <w:ind w:firstLine="709"/>
        <w:jc w:val="both"/>
        <w:rPr>
          <w:sz w:val="24"/>
          <w:szCs w:val="24"/>
        </w:rPr>
      </w:pPr>
      <w:r w:rsidRPr="00E171CD">
        <w:rPr>
          <w:sz w:val="24"/>
          <w:szCs w:val="24"/>
        </w:rPr>
        <w:t>5.8. Оснований для приостановления рассмотрения жалобы не имеется.</w:t>
      </w:r>
    </w:p>
    <w:p w:rsidR="003907C0" w:rsidRPr="00E171CD" w:rsidRDefault="003907C0" w:rsidP="003907C0">
      <w:pPr>
        <w:autoSpaceDE w:val="0"/>
        <w:autoSpaceDN w:val="0"/>
        <w:adjustRightInd w:val="0"/>
        <w:jc w:val="center"/>
        <w:rPr>
          <w:b/>
          <w:sz w:val="24"/>
          <w:szCs w:val="24"/>
        </w:rPr>
      </w:pPr>
    </w:p>
    <w:p w:rsidR="003907C0" w:rsidRPr="00E171CD" w:rsidRDefault="003907C0" w:rsidP="003907C0">
      <w:pPr>
        <w:autoSpaceDE w:val="0"/>
        <w:autoSpaceDN w:val="0"/>
        <w:adjustRightInd w:val="0"/>
        <w:jc w:val="center"/>
        <w:rPr>
          <w:b/>
          <w:sz w:val="24"/>
          <w:szCs w:val="24"/>
        </w:rPr>
      </w:pPr>
      <w:r w:rsidRPr="00E171CD">
        <w:rPr>
          <w:b/>
          <w:sz w:val="24"/>
          <w:szCs w:val="24"/>
        </w:rPr>
        <w:t>Результат рассмотрения жалобы</w:t>
      </w:r>
    </w:p>
    <w:p w:rsidR="003907C0" w:rsidRPr="00E171CD" w:rsidRDefault="003907C0" w:rsidP="003907C0">
      <w:pPr>
        <w:autoSpaceDE w:val="0"/>
        <w:autoSpaceDN w:val="0"/>
        <w:adjustRightInd w:val="0"/>
        <w:jc w:val="center"/>
        <w:rPr>
          <w:b/>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3907C0" w:rsidRPr="00E171CD" w:rsidRDefault="003907C0" w:rsidP="003907C0">
      <w:pPr>
        <w:autoSpaceDE w:val="0"/>
        <w:autoSpaceDN w:val="0"/>
        <w:adjustRightInd w:val="0"/>
        <w:ind w:firstLine="709"/>
        <w:jc w:val="both"/>
        <w:rPr>
          <w:sz w:val="24"/>
          <w:szCs w:val="24"/>
        </w:rPr>
      </w:pPr>
      <w:r w:rsidRPr="00E171CD">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3907C0" w:rsidRPr="00E171CD" w:rsidRDefault="003907C0" w:rsidP="003907C0">
      <w:pPr>
        <w:autoSpaceDE w:val="0"/>
        <w:autoSpaceDN w:val="0"/>
        <w:adjustRightInd w:val="0"/>
        <w:ind w:firstLine="709"/>
        <w:jc w:val="both"/>
        <w:rPr>
          <w:rFonts w:eastAsia="Calibri"/>
          <w:sz w:val="24"/>
          <w:szCs w:val="24"/>
        </w:rPr>
      </w:pPr>
      <w:r w:rsidRPr="00E171CD">
        <w:rPr>
          <w:sz w:val="24"/>
          <w:szCs w:val="24"/>
        </w:rPr>
        <w:t>в удовлетворении жалобы отказывается</w:t>
      </w:r>
      <w:r w:rsidRPr="00E171CD">
        <w:rPr>
          <w:rFonts w:eastAsia="Calibri"/>
          <w:sz w:val="24"/>
          <w:szCs w:val="24"/>
        </w:rPr>
        <w:t>.</w:t>
      </w:r>
    </w:p>
    <w:p w:rsidR="003907C0" w:rsidRPr="00E171CD" w:rsidRDefault="003907C0" w:rsidP="003907C0">
      <w:pPr>
        <w:autoSpaceDE w:val="0"/>
        <w:autoSpaceDN w:val="0"/>
        <w:adjustRightInd w:val="0"/>
        <w:ind w:firstLine="709"/>
        <w:jc w:val="both"/>
        <w:outlineLvl w:val="0"/>
        <w:rPr>
          <w:sz w:val="24"/>
          <w:szCs w:val="24"/>
        </w:rPr>
      </w:pPr>
      <w:r w:rsidRPr="00E171CD">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3907C0" w:rsidRPr="00E171CD" w:rsidRDefault="003907C0" w:rsidP="003907C0">
      <w:pPr>
        <w:autoSpaceDE w:val="0"/>
        <w:autoSpaceDN w:val="0"/>
        <w:adjustRightInd w:val="0"/>
        <w:ind w:firstLine="709"/>
        <w:jc w:val="both"/>
        <w:outlineLvl w:val="0"/>
        <w:rPr>
          <w:sz w:val="24"/>
          <w:szCs w:val="24"/>
        </w:rPr>
      </w:pPr>
      <w:r w:rsidRPr="00E171CD">
        <w:rPr>
          <w:sz w:val="24"/>
          <w:szCs w:val="24"/>
        </w:rPr>
        <w:t>Администрация  отказывает в удовлетворении жалобы в следующих случаях:</w:t>
      </w:r>
    </w:p>
    <w:p w:rsidR="003907C0" w:rsidRPr="00E171CD" w:rsidRDefault="003907C0" w:rsidP="003907C0">
      <w:pPr>
        <w:autoSpaceDE w:val="0"/>
        <w:autoSpaceDN w:val="0"/>
        <w:adjustRightInd w:val="0"/>
        <w:ind w:firstLine="709"/>
        <w:jc w:val="both"/>
        <w:outlineLvl w:val="0"/>
        <w:rPr>
          <w:sz w:val="24"/>
          <w:szCs w:val="24"/>
        </w:rPr>
      </w:pPr>
      <w:r w:rsidRPr="00E171CD">
        <w:rPr>
          <w:sz w:val="24"/>
          <w:szCs w:val="24"/>
        </w:rPr>
        <w:t>а) наличие вступившего в законную силу решения суда, арбитражного суда по жалобе о том же предмете и по тем же основаниям;</w:t>
      </w:r>
    </w:p>
    <w:p w:rsidR="003907C0" w:rsidRPr="00E171CD" w:rsidRDefault="003907C0" w:rsidP="003907C0">
      <w:pPr>
        <w:autoSpaceDE w:val="0"/>
        <w:autoSpaceDN w:val="0"/>
        <w:adjustRightInd w:val="0"/>
        <w:ind w:firstLine="709"/>
        <w:jc w:val="both"/>
        <w:outlineLvl w:val="0"/>
        <w:rPr>
          <w:sz w:val="24"/>
          <w:szCs w:val="24"/>
        </w:rPr>
      </w:pPr>
      <w:r w:rsidRPr="00E171CD">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907C0" w:rsidRPr="00E171CD" w:rsidRDefault="003907C0" w:rsidP="003907C0">
      <w:pPr>
        <w:autoSpaceDE w:val="0"/>
        <w:autoSpaceDN w:val="0"/>
        <w:adjustRightInd w:val="0"/>
        <w:ind w:firstLine="709"/>
        <w:jc w:val="both"/>
        <w:outlineLvl w:val="0"/>
        <w:rPr>
          <w:sz w:val="24"/>
          <w:szCs w:val="24"/>
        </w:rPr>
      </w:pPr>
      <w:r w:rsidRPr="00E171CD">
        <w:rPr>
          <w:sz w:val="24"/>
          <w:szCs w:val="24"/>
        </w:rPr>
        <w:t>в) наличие решения по жалобе, принятого ранее в отношении того же Заявителя и по тому же предмету жалобы.</w:t>
      </w:r>
    </w:p>
    <w:p w:rsidR="003907C0" w:rsidRPr="00E171CD" w:rsidRDefault="003907C0" w:rsidP="003907C0">
      <w:pPr>
        <w:autoSpaceDE w:val="0"/>
        <w:autoSpaceDN w:val="0"/>
        <w:adjustRightInd w:val="0"/>
        <w:ind w:firstLine="709"/>
        <w:jc w:val="both"/>
        <w:outlineLvl w:val="0"/>
        <w:rPr>
          <w:sz w:val="24"/>
          <w:szCs w:val="24"/>
        </w:rPr>
      </w:pPr>
      <w:r w:rsidRPr="00E171CD">
        <w:rPr>
          <w:sz w:val="24"/>
          <w:szCs w:val="24"/>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907C0" w:rsidRPr="00E171CD" w:rsidRDefault="003907C0" w:rsidP="003907C0">
      <w:pPr>
        <w:autoSpaceDE w:val="0"/>
        <w:autoSpaceDN w:val="0"/>
        <w:adjustRightInd w:val="0"/>
        <w:ind w:firstLine="709"/>
        <w:jc w:val="both"/>
        <w:outlineLvl w:val="0"/>
        <w:rPr>
          <w:sz w:val="24"/>
          <w:szCs w:val="24"/>
        </w:rPr>
      </w:pPr>
      <w:r w:rsidRPr="00E171CD">
        <w:rPr>
          <w:sz w:val="24"/>
          <w:szCs w:val="24"/>
        </w:rPr>
        <w:lastRenderedPageBreak/>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907C0" w:rsidRPr="00E171CD" w:rsidRDefault="003907C0" w:rsidP="003907C0">
      <w:pPr>
        <w:autoSpaceDE w:val="0"/>
        <w:autoSpaceDN w:val="0"/>
        <w:adjustRightInd w:val="0"/>
        <w:ind w:firstLine="709"/>
        <w:jc w:val="both"/>
        <w:outlineLvl w:val="0"/>
        <w:rPr>
          <w:sz w:val="24"/>
          <w:szCs w:val="24"/>
        </w:rPr>
      </w:pPr>
      <w:r w:rsidRPr="00E171CD">
        <w:rPr>
          <w:sz w:val="24"/>
          <w:szCs w:val="24"/>
        </w:rPr>
        <w:t>Администрация  вправе оставить жалобу без ответа по существу поставленных в ней вопросов в следующих случаях:</w:t>
      </w:r>
    </w:p>
    <w:p w:rsidR="003907C0" w:rsidRPr="00E171CD" w:rsidRDefault="003907C0" w:rsidP="003907C0">
      <w:pPr>
        <w:autoSpaceDE w:val="0"/>
        <w:autoSpaceDN w:val="0"/>
        <w:adjustRightInd w:val="0"/>
        <w:ind w:firstLine="709"/>
        <w:jc w:val="both"/>
        <w:outlineLvl w:val="0"/>
        <w:rPr>
          <w:sz w:val="24"/>
          <w:szCs w:val="24"/>
        </w:rPr>
      </w:pPr>
      <w:r w:rsidRPr="00E171CD">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907C0" w:rsidRPr="00E171CD" w:rsidRDefault="003907C0" w:rsidP="003907C0">
      <w:pPr>
        <w:autoSpaceDE w:val="0"/>
        <w:autoSpaceDN w:val="0"/>
        <w:adjustRightInd w:val="0"/>
        <w:ind w:firstLine="709"/>
        <w:jc w:val="both"/>
        <w:outlineLvl w:val="0"/>
        <w:rPr>
          <w:sz w:val="24"/>
          <w:szCs w:val="24"/>
        </w:rPr>
      </w:pPr>
      <w:r w:rsidRPr="00E171CD">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07C0" w:rsidRPr="00E171CD" w:rsidRDefault="003907C0" w:rsidP="003907C0">
      <w:pPr>
        <w:autoSpaceDE w:val="0"/>
        <w:autoSpaceDN w:val="0"/>
        <w:adjustRightInd w:val="0"/>
        <w:ind w:firstLine="709"/>
        <w:jc w:val="both"/>
        <w:rPr>
          <w:sz w:val="24"/>
          <w:szCs w:val="24"/>
        </w:rPr>
      </w:pPr>
      <w:r w:rsidRPr="00E171CD">
        <w:rPr>
          <w:sz w:val="24"/>
          <w:szCs w:val="24"/>
        </w:rPr>
        <w:t>текст письменного обращения не позволяет определить суть предложения, заявления или жалобы.</w:t>
      </w:r>
    </w:p>
    <w:p w:rsidR="003907C0" w:rsidRPr="00E171CD" w:rsidRDefault="003907C0" w:rsidP="003907C0">
      <w:pPr>
        <w:pStyle w:val="ad"/>
        <w:spacing w:before="0" w:beforeAutospacing="0" w:after="0" w:afterAutospacing="0"/>
        <w:ind w:firstLine="540"/>
        <w:jc w:val="both"/>
        <w:rPr>
          <w:lang w:eastAsia="en-US"/>
        </w:rPr>
      </w:pPr>
      <w:r w:rsidRPr="00E171CD">
        <w:rPr>
          <w:lang w:eastAsia="en-US"/>
        </w:rPr>
        <w:t>Об оставлении жалобы без ответа сообщается заявителю в течение </w:t>
      </w:r>
      <w:r w:rsidRPr="00E171CD">
        <w:rPr>
          <w:lang w:eastAsia="en-US"/>
        </w:rPr>
        <w:br/>
        <w:t>3 рабочих дней со дня регистрации жалобы.</w:t>
      </w:r>
    </w:p>
    <w:p w:rsidR="003907C0" w:rsidRPr="00E171CD" w:rsidRDefault="003907C0" w:rsidP="003907C0">
      <w:pPr>
        <w:autoSpaceDE w:val="0"/>
        <w:autoSpaceDN w:val="0"/>
        <w:adjustRightInd w:val="0"/>
        <w:ind w:firstLine="709"/>
        <w:jc w:val="both"/>
        <w:outlineLvl w:val="0"/>
        <w:rPr>
          <w:sz w:val="24"/>
          <w:szCs w:val="24"/>
        </w:rPr>
      </w:pPr>
    </w:p>
    <w:p w:rsidR="003907C0" w:rsidRPr="00E171CD" w:rsidRDefault="003907C0" w:rsidP="003907C0">
      <w:pPr>
        <w:autoSpaceDE w:val="0"/>
        <w:autoSpaceDN w:val="0"/>
        <w:adjustRightInd w:val="0"/>
        <w:jc w:val="center"/>
        <w:rPr>
          <w:b/>
          <w:sz w:val="24"/>
          <w:szCs w:val="24"/>
        </w:rPr>
      </w:pPr>
      <w:r w:rsidRPr="00E171CD">
        <w:rPr>
          <w:b/>
          <w:sz w:val="24"/>
          <w:szCs w:val="24"/>
        </w:rPr>
        <w:t>Порядок информирования заявителя о результатах рассмотрения жалобы</w:t>
      </w:r>
    </w:p>
    <w:p w:rsidR="003907C0" w:rsidRPr="00E171CD" w:rsidRDefault="003907C0" w:rsidP="003907C0">
      <w:pPr>
        <w:autoSpaceDE w:val="0"/>
        <w:autoSpaceDN w:val="0"/>
        <w:adjustRightInd w:val="0"/>
        <w:jc w:val="center"/>
        <w:rPr>
          <w:b/>
          <w:sz w:val="24"/>
          <w:szCs w:val="24"/>
        </w:rPr>
      </w:pPr>
    </w:p>
    <w:p w:rsidR="003907C0" w:rsidRPr="00E171CD" w:rsidRDefault="003907C0" w:rsidP="003907C0">
      <w:pPr>
        <w:autoSpaceDE w:val="0"/>
        <w:autoSpaceDN w:val="0"/>
        <w:adjustRightInd w:val="0"/>
        <w:ind w:firstLine="709"/>
        <w:jc w:val="both"/>
        <w:rPr>
          <w:sz w:val="24"/>
          <w:szCs w:val="24"/>
        </w:rPr>
      </w:pPr>
      <w:r w:rsidRPr="00E171CD">
        <w:rPr>
          <w:sz w:val="24"/>
          <w:szCs w:val="24"/>
        </w:rPr>
        <w:t xml:space="preserve">5.10. Не позднее дня, следующего за днем принятия решения, указанного в </w:t>
      </w:r>
      <w:hyperlink r:id="rId27" w:anchor="Par60" w:history="1">
        <w:r w:rsidRPr="00E171CD">
          <w:rPr>
            <w:rStyle w:val="a3"/>
            <w:color w:val="auto"/>
            <w:sz w:val="24"/>
            <w:szCs w:val="24"/>
            <w:u w:val="none"/>
          </w:rPr>
          <w:t>пункте 5.9</w:t>
        </w:r>
      </w:hyperlink>
      <w:r w:rsidRPr="00E171CD">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3907C0" w:rsidRPr="00E171CD" w:rsidRDefault="003907C0" w:rsidP="003907C0">
      <w:pPr>
        <w:autoSpaceDE w:val="0"/>
        <w:autoSpaceDN w:val="0"/>
        <w:adjustRightInd w:val="0"/>
        <w:ind w:firstLine="709"/>
        <w:jc w:val="both"/>
        <w:rPr>
          <w:sz w:val="24"/>
          <w:szCs w:val="24"/>
        </w:rPr>
      </w:pPr>
      <w:r w:rsidRPr="00E171CD">
        <w:rPr>
          <w:sz w:val="24"/>
          <w:szCs w:val="24"/>
        </w:rPr>
        <w:t>5.11. В ответе по результатам рассмотрения жалобы указываются:</w:t>
      </w:r>
    </w:p>
    <w:p w:rsidR="003907C0" w:rsidRPr="00E171CD" w:rsidRDefault="003907C0" w:rsidP="003907C0">
      <w:pPr>
        <w:autoSpaceDE w:val="0"/>
        <w:autoSpaceDN w:val="0"/>
        <w:adjustRightInd w:val="0"/>
        <w:ind w:firstLine="709"/>
        <w:jc w:val="both"/>
        <w:rPr>
          <w:sz w:val="24"/>
          <w:szCs w:val="24"/>
        </w:rPr>
      </w:pPr>
      <w:r w:rsidRPr="00E171CD">
        <w:rPr>
          <w:sz w:val="24"/>
          <w:szCs w:val="24"/>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3907C0" w:rsidRPr="00E171CD" w:rsidRDefault="003907C0" w:rsidP="003907C0">
      <w:pPr>
        <w:autoSpaceDE w:val="0"/>
        <w:autoSpaceDN w:val="0"/>
        <w:adjustRightInd w:val="0"/>
        <w:ind w:firstLine="709"/>
        <w:jc w:val="both"/>
        <w:rPr>
          <w:sz w:val="24"/>
          <w:szCs w:val="24"/>
        </w:rPr>
      </w:pPr>
      <w:r w:rsidRPr="00E171CD">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907C0" w:rsidRPr="00E171CD" w:rsidRDefault="003907C0" w:rsidP="003907C0">
      <w:pPr>
        <w:autoSpaceDE w:val="0"/>
        <w:autoSpaceDN w:val="0"/>
        <w:adjustRightInd w:val="0"/>
        <w:ind w:firstLine="709"/>
        <w:jc w:val="both"/>
        <w:rPr>
          <w:sz w:val="24"/>
          <w:szCs w:val="24"/>
        </w:rPr>
      </w:pPr>
      <w:r w:rsidRPr="00E171CD">
        <w:rPr>
          <w:sz w:val="24"/>
          <w:szCs w:val="24"/>
        </w:rPr>
        <w:t>фамилия, имя, отчество (последнее - при наличии) или наименование Заявителя;</w:t>
      </w:r>
    </w:p>
    <w:p w:rsidR="003907C0" w:rsidRPr="00E171CD" w:rsidRDefault="003907C0" w:rsidP="003907C0">
      <w:pPr>
        <w:autoSpaceDE w:val="0"/>
        <w:autoSpaceDN w:val="0"/>
        <w:adjustRightInd w:val="0"/>
        <w:ind w:firstLine="709"/>
        <w:jc w:val="both"/>
        <w:rPr>
          <w:sz w:val="24"/>
          <w:szCs w:val="24"/>
        </w:rPr>
      </w:pPr>
      <w:r w:rsidRPr="00E171CD">
        <w:rPr>
          <w:sz w:val="24"/>
          <w:szCs w:val="24"/>
        </w:rPr>
        <w:t>основания для принятия решения по жалобе;</w:t>
      </w:r>
    </w:p>
    <w:p w:rsidR="003907C0" w:rsidRPr="00E171CD" w:rsidRDefault="003907C0" w:rsidP="003907C0">
      <w:pPr>
        <w:autoSpaceDE w:val="0"/>
        <w:autoSpaceDN w:val="0"/>
        <w:adjustRightInd w:val="0"/>
        <w:ind w:firstLine="709"/>
        <w:jc w:val="both"/>
        <w:rPr>
          <w:sz w:val="24"/>
          <w:szCs w:val="24"/>
        </w:rPr>
      </w:pPr>
      <w:r w:rsidRPr="00E171CD">
        <w:rPr>
          <w:sz w:val="24"/>
          <w:szCs w:val="24"/>
        </w:rPr>
        <w:t>принятое по жалобе решение;</w:t>
      </w:r>
    </w:p>
    <w:p w:rsidR="003907C0" w:rsidRPr="00E171CD" w:rsidRDefault="003907C0" w:rsidP="003907C0">
      <w:pPr>
        <w:autoSpaceDE w:val="0"/>
        <w:autoSpaceDN w:val="0"/>
        <w:adjustRightInd w:val="0"/>
        <w:ind w:firstLine="709"/>
        <w:jc w:val="both"/>
        <w:rPr>
          <w:sz w:val="24"/>
          <w:szCs w:val="24"/>
        </w:rPr>
      </w:pPr>
      <w:r w:rsidRPr="00E171CD">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907C0" w:rsidRPr="00E171CD" w:rsidRDefault="003907C0" w:rsidP="003907C0">
      <w:pPr>
        <w:autoSpaceDE w:val="0"/>
        <w:autoSpaceDN w:val="0"/>
        <w:adjustRightInd w:val="0"/>
        <w:ind w:firstLine="709"/>
        <w:jc w:val="both"/>
        <w:rPr>
          <w:sz w:val="24"/>
          <w:szCs w:val="24"/>
        </w:rPr>
      </w:pPr>
      <w:r w:rsidRPr="00E171CD">
        <w:rPr>
          <w:sz w:val="24"/>
          <w:szCs w:val="24"/>
        </w:rPr>
        <w:t>сведения о порядке обжалования принятого по жалобе решения.</w:t>
      </w:r>
    </w:p>
    <w:p w:rsidR="003907C0" w:rsidRPr="00E171CD" w:rsidRDefault="003907C0" w:rsidP="003907C0">
      <w:pPr>
        <w:pStyle w:val="HTML"/>
        <w:ind w:firstLine="709"/>
        <w:jc w:val="both"/>
        <w:rPr>
          <w:rFonts w:ascii="Times New Roman" w:eastAsia="Calibri" w:hAnsi="Times New Roman"/>
          <w:sz w:val="24"/>
          <w:szCs w:val="24"/>
          <w:lang w:eastAsia="en-US"/>
        </w:rPr>
      </w:pPr>
      <w:r w:rsidRPr="00E171CD">
        <w:rPr>
          <w:rFonts w:ascii="Times New Roman" w:eastAsia="Calibri" w:hAnsi="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07C0" w:rsidRPr="00E171CD" w:rsidRDefault="003907C0" w:rsidP="003907C0">
      <w:pPr>
        <w:pStyle w:val="HTML"/>
        <w:ind w:firstLine="709"/>
        <w:jc w:val="both"/>
        <w:rPr>
          <w:rFonts w:ascii="Times New Roman" w:eastAsia="Calibri" w:hAnsi="Times New Roman"/>
          <w:sz w:val="24"/>
          <w:szCs w:val="24"/>
          <w:lang w:eastAsia="en-US"/>
        </w:rPr>
      </w:pPr>
      <w:r w:rsidRPr="00E171CD">
        <w:rPr>
          <w:rFonts w:ascii="Times New Roman" w:eastAsia="Calibri" w:hAnsi="Times New Roman"/>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sidRPr="00E171CD">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 наделенное полномочиями по рассмотрению жалоб в соответствии с </w:t>
      </w:r>
      <w:hyperlink r:id="rId28" w:anchor="Par21" w:history="1">
        <w:r w:rsidRPr="00E171CD">
          <w:rPr>
            <w:rStyle w:val="a3"/>
            <w:color w:val="auto"/>
            <w:sz w:val="24"/>
            <w:szCs w:val="24"/>
            <w:u w:val="none"/>
          </w:rPr>
          <w:t>пунктом 5.3</w:t>
        </w:r>
      </w:hyperlink>
      <w:r w:rsidRPr="00E171CD">
        <w:rPr>
          <w:sz w:val="24"/>
          <w:szCs w:val="24"/>
        </w:rPr>
        <w:t xml:space="preserve"> настоящего Административного регламента, направляет имеющиеся материалы в органы прокуратуры.</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sidRPr="00E171CD">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9" w:history="1">
        <w:r w:rsidRPr="00E171CD">
          <w:rPr>
            <w:rStyle w:val="a3"/>
            <w:color w:val="auto"/>
            <w:sz w:val="24"/>
            <w:szCs w:val="24"/>
            <w:u w:val="none"/>
          </w:rPr>
          <w:t>законом</w:t>
        </w:r>
      </w:hyperlink>
      <w:r w:rsidRPr="00E171CD">
        <w:rPr>
          <w:sz w:val="24"/>
          <w:szCs w:val="24"/>
        </w:rPr>
        <w:t xml:space="preserve">           № 59-ФЗ.</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rPr>
      </w:pPr>
      <w:r w:rsidRPr="00E171CD">
        <w:rPr>
          <w:b/>
          <w:sz w:val="24"/>
          <w:szCs w:val="24"/>
        </w:rPr>
        <w:t>Порядок обжалования решения по жалобе</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sidRPr="00E171CD">
        <w:rPr>
          <w:sz w:val="24"/>
          <w:szCs w:val="24"/>
        </w:rPr>
        <w:lastRenderedPageBreak/>
        <w:t>5.16. Заявители имеют право на обжалование неправомерных решений, действий (бездействия) должностных лиц Администрации  в судебном порядке.</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rPr>
      </w:pPr>
      <w:r w:rsidRPr="00E171CD">
        <w:rPr>
          <w:b/>
          <w:sz w:val="24"/>
          <w:szCs w:val="24"/>
        </w:rPr>
        <w:t>Право Заявителя на получение информации и документов, необходимых для обоснования и рассмотрения жалобы</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sidRPr="00E171CD">
        <w:rPr>
          <w:sz w:val="24"/>
          <w:szCs w:val="24"/>
        </w:rPr>
        <w:t>5.17. Заявитель имеет право на получение информации и документов для обоснования и рассмотрения жалобы.</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sidRPr="00E171CD">
        <w:rPr>
          <w:sz w:val="24"/>
          <w:szCs w:val="24"/>
        </w:rPr>
        <w:t>Должностные лица Администрации  обязаны:</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sidRPr="00E171CD">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sidRPr="00E171CD">
        <w:rPr>
          <w:sz w:val="24"/>
          <w:szCs w:val="24"/>
        </w:rPr>
        <w:t>обеспечить объективное, всестороннее и своевременное рассмотрение жалобы;</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sidRPr="00E171CD">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0" w:anchor="Par76" w:history="1">
        <w:r w:rsidRPr="00E171CD">
          <w:rPr>
            <w:rStyle w:val="a3"/>
            <w:color w:val="auto"/>
            <w:sz w:val="24"/>
            <w:szCs w:val="24"/>
            <w:u w:val="none"/>
          </w:rPr>
          <w:t>пункте 5.18</w:t>
        </w:r>
      </w:hyperlink>
      <w:r w:rsidRPr="00E171CD">
        <w:rPr>
          <w:sz w:val="24"/>
          <w:szCs w:val="24"/>
        </w:rPr>
        <w:t xml:space="preserve"> настоящего Административного регламента.</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rPr>
      </w:pPr>
      <w:r w:rsidRPr="00E171CD">
        <w:rPr>
          <w:b/>
          <w:sz w:val="24"/>
          <w:szCs w:val="24"/>
        </w:rPr>
        <w:t xml:space="preserve">Способы информирования Заявителей о порядке подачи </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rPr>
      </w:pPr>
      <w:r w:rsidRPr="00E171CD">
        <w:rPr>
          <w:b/>
          <w:sz w:val="24"/>
          <w:szCs w:val="24"/>
        </w:rPr>
        <w:t>и рассмотрения жалобы</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rsidRPr="00E171CD">
        <w:rPr>
          <w:sz w:val="24"/>
          <w:szCs w:val="24"/>
        </w:rPr>
        <w:t>5.18. Администрация обеспечивает:</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4"/>
          <w:szCs w:val="24"/>
        </w:rPr>
      </w:pPr>
      <w:r w:rsidRPr="00E171CD">
        <w:rPr>
          <w:bCs/>
          <w:sz w:val="24"/>
          <w:szCs w:val="24"/>
        </w:rPr>
        <w:t>оснащение мест приема жалоб;</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4"/>
          <w:szCs w:val="24"/>
        </w:rPr>
      </w:pPr>
      <w:r w:rsidRPr="00E171CD">
        <w:rPr>
          <w:bCs/>
          <w:sz w:val="24"/>
          <w:szCs w:val="24"/>
        </w:rPr>
        <w:t>информирование Заявителей о порядке обжалования решений и действий (бездействия) Администрации ,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4"/>
          <w:szCs w:val="24"/>
        </w:rPr>
      </w:pPr>
      <w:r w:rsidRPr="00E171CD">
        <w:rPr>
          <w:bCs/>
          <w:sz w:val="24"/>
          <w:szCs w:val="24"/>
        </w:rPr>
        <w:t>консультирование заявителей о порядке обжалования решений и действий (бездействия) Администрации , его должностных лиц либо  муниципальных служащих,  в том числе по телефону, электронной почте, при личном приеме;</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4"/>
          <w:szCs w:val="24"/>
        </w:rPr>
      </w:pPr>
      <w:r w:rsidRPr="00E171CD">
        <w:rPr>
          <w:bCs/>
          <w:sz w:val="24"/>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p>
    <w:p w:rsidR="003C6A1B" w:rsidRPr="00E171CD" w:rsidRDefault="003C6A1B"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3C6A1B" w:rsidRPr="00E171CD" w:rsidRDefault="003C6A1B"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3C6A1B" w:rsidRPr="00E171CD" w:rsidRDefault="003C6A1B"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3C6A1B" w:rsidRPr="00E171CD" w:rsidRDefault="003C6A1B"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3C6A1B" w:rsidRPr="00E171CD" w:rsidRDefault="003C6A1B"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sz w:val="24"/>
          <w:szCs w:val="24"/>
        </w:rPr>
      </w:pPr>
    </w:p>
    <w:p w:rsidR="003C6A1B" w:rsidRDefault="003C6A1B"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P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D7702E" w:rsidRPr="00E171CD" w:rsidRDefault="003907C0"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4"/>
          <w:szCs w:val="24"/>
        </w:rPr>
      </w:pPr>
      <w:r w:rsidRPr="00E171CD">
        <w:rPr>
          <w:sz w:val="24"/>
          <w:szCs w:val="24"/>
        </w:rPr>
        <w:lastRenderedPageBreak/>
        <w:t>Приложение №1</w:t>
      </w:r>
    </w:p>
    <w:p w:rsidR="00D7702E" w:rsidRPr="00E171CD" w:rsidRDefault="003907C0"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4"/>
          <w:szCs w:val="24"/>
        </w:rPr>
      </w:pPr>
      <w:r w:rsidRPr="00E171CD">
        <w:rPr>
          <w:sz w:val="24"/>
          <w:szCs w:val="24"/>
        </w:rPr>
        <w:t>к Административному регламенту</w:t>
      </w:r>
    </w:p>
    <w:p w:rsidR="00D7702E" w:rsidRPr="00E171CD" w:rsidRDefault="003907C0"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4"/>
          <w:szCs w:val="24"/>
        </w:rPr>
      </w:pPr>
      <w:r w:rsidRPr="00E171CD">
        <w:rPr>
          <w:sz w:val="24"/>
          <w:szCs w:val="24"/>
        </w:rPr>
        <w:t>«Принятие граждан на учет в качестве</w:t>
      </w:r>
    </w:p>
    <w:p w:rsidR="003907C0" w:rsidRPr="00E171CD" w:rsidRDefault="003907C0"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4"/>
          <w:szCs w:val="24"/>
        </w:rPr>
      </w:pPr>
      <w:r w:rsidRPr="00E171CD">
        <w:rPr>
          <w:sz w:val="24"/>
          <w:szCs w:val="24"/>
        </w:rPr>
        <w:t>нуждающихся в жилых помещениях»</w:t>
      </w:r>
    </w:p>
    <w:p w:rsidR="003907C0" w:rsidRPr="00E171CD" w:rsidRDefault="003907C0" w:rsidP="003907C0">
      <w:pPr>
        <w:pStyle w:val="ad"/>
        <w:widowControl w:val="0"/>
        <w:tabs>
          <w:tab w:val="left" w:pos="567"/>
          <w:tab w:val="left" w:pos="4820"/>
        </w:tabs>
        <w:ind w:left="567"/>
        <w:contextualSpacing/>
        <w:jc w:val="right"/>
        <w:rPr>
          <w:b/>
        </w:rPr>
      </w:pPr>
    </w:p>
    <w:p w:rsidR="003907C0" w:rsidRPr="00E171CD" w:rsidRDefault="003907C0" w:rsidP="003907C0">
      <w:pPr>
        <w:pStyle w:val="ad"/>
        <w:widowControl w:val="0"/>
        <w:tabs>
          <w:tab w:val="left" w:pos="567"/>
          <w:tab w:val="left" w:pos="4820"/>
        </w:tabs>
        <w:ind w:left="567"/>
        <w:contextualSpacing/>
        <w:jc w:val="right"/>
        <w:rPr>
          <w:b/>
        </w:rPr>
      </w:pPr>
    </w:p>
    <w:tbl>
      <w:tblPr>
        <w:tblW w:w="4646" w:type="dxa"/>
        <w:tblInd w:w="5161" w:type="dxa"/>
        <w:tblLook w:val="01E0"/>
      </w:tblPr>
      <w:tblGrid>
        <w:gridCol w:w="665"/>
        <w:gridCol w:w="147"/>
        <w:gridCol w:w="76"/>
        <w:gridCol w:w="630"/>
        <w:gridCol w:w="735"/>
        <w:gridCol w:w="2393"/>
      </w:tblGrid>
      <w:tr w:rsidR="003907C0" w:rsidRPr="00E171CD" w:rsidTr="00662A19">
        <w:tc>
          <w:tcPr>
            <w:tcW w:w="2197" w:type="dxa"/>
            <w:gridSpan w:val="5"/>
            <w:vAlign w:val="bottom"/>
          </w:tcPr>
          <w:p w:rsidR="003907C0" w:rsidRPr="00E171CD" w:rsidRDefault="003907C0" w:rsidP="00662A19">
            <w:pPr>
              <w:tabs>
                <w:tab w:val="left" w:pos="4820"/>
              </w:tabs>
              <w:ind w:left="57"/>
              <w:rPr>
                <w:sz w:val="24"/>
                <w:szCs w:val="24"/>
              </w:rPr>
            </w:pPr>
            <w:r w:rsidRPr="00E171CD">
              <w:rPr>
                <w:sz w:val="24"/>
                <w:szCs w:val="24"/>
              </w:rPr>
              <w:t>Главе Администрации</w:t>
            </w:r>
          </w:p>
        </w:tc>
        <w:tc>
          <w:tcPr>
            <w:tcW w:w="2449" w:type="dxa"/>
            <w:tcBorders>
              <w:top w:val="nil"/>
              <w:left w:val="nil"/>
              <w:bottom w:val="single" w:sz="4" w:space="0" w:color="auto"/>
              <w:right w:val="nil"/>
            </w:tcBorders>
            <w:vAlign w:val="bottom"/>
          </w:tcPr>
          <w:p w:rsidR="003907C0" w:rsidRPr="00E171CD" w:rsidRDefault="003907C0" w:rsidP="00662A19">
            <w:pPr>
              <w:tabs>
                <w:tab w:val="left" w:pos="4820"/>
              </w:tabs>
              <w:ind w:left="57"/>
              <w:rPr>
                <w:sz w:val="24"/>
                <w:szCs w:val="24"/>
              </w:rPr>
            </w:pPr>
          </w:p>
        </w:tc>
      </w:tr>
      <w:tr w:rsidR="003907C0" w:rsidRPr="00E171CD" w:rsidTr="00662A19">
        <w:tc>
          <w:tcPr>
            <w:tcW w:w="4646" w:type="dxa"/>
            <w:gridSpan w:val="6"/>
            <w:vAlign w:val="bottom"/>
          </w:tcPr>
          <w:p w:rsidR="003907C0" w:rsidRPr="00E171CD" w:rsidRDefault="003907C0" w:rsidP="00662A19">
            <w:pPr>
              <w:tabs>
                <w:tab w:val="left" w:pos="4820"/>
              </w:tabs>
              <w:ind w:left="57"/>
              <w:rPr>
                <w:sz w:val="24"/>
                <w:szCs w:val="24"/>
              </w:rPr>
            </w:pPr>
          </w:p>
        </w:tc>
      </w:tr>
      <w:tr w:rsidR="003907C0" w:rsidRPr="00E171CD" w:rsidTr="00662A19">
        <w:tc>
          <w:tcPr>
            <w:tcW w:w="4646" w:type="dxa"/>
            <w:gridSpan w:val="6"/>
            <w:tcBorders>
              <w:top w:val="nil"/>
              <w:left w:val="nil"/>
              <w:bottom w:val="single" w:sz="4" w:space="0" w:color="auto"/>
              <w:right w:val="nil"/>
            </w:tcBorders>
            <w:vAlign w:val="bottom"/>
          </w:tcPr>
          <w:p w:rsidR="003907C0" w:rsidRPr="00E171CD" w:rsidRDefault="003907C0" w:rsidP="00662A19">
            <w:pPr>
              <w:tabs>
                <w:tab w:val="left" w:pos="4820"/>
              </w:tabs>
              <w:ind w:left="57"/>
              <w:rPr>
                <w:sz w:val="24"/>
                <w:szCs w:val="24"/>
              </w:rPr>
            </w:pPr>
          </w:p>
        </w:tc>
      </w:tr>
      <w:tr w:rsidR="003907C0" w:rsidRPr="00E171CD" w:rsidTr="00662A19">
        <w:tc>
          <w:tcPr>
            <w:tcW w:w="748" w:type="dxa"/>
            <w:gridSpan w:val="2"/>
            <w:vAlign w:val="bottom"/>
          </w:tcPr>
          <w:p w:rsidR="003907C0" w:rsidRPr="00E171CD" w:rsidRDefault="003907C0" w:rsidP="00662A19">
            <w:pPr>
              <w:tabs>
                <w:tab w:val="left" w:pos="4820"/>
              </w:tabs>
              <w:ind w:left="57"/>
              <w:rPr>
                <w:sz w:val="24"/>
                <w:szCs w:val="24"/>
              </w:rPr>
            </w:pPr>
          </w:p>
          <w:p w:rsidR="003907C0" w:rsidRPr="00E171CD" w:rsidRDefault="003907C0" w:rsidP="00662A19">
            <w:pPr>
              <w:tabs>
                <w:tab w:val="left" w:pos="4820"/>
              </w:tabs>
              <w:ind w:left="57"/>
              <w:rPr>
                <w:sz w:val="24"/>
                <w:szCs w:val="24"/>
              </w:rPr>
            </w:pPr>
            <w:r w:rsidRPr="00E171CD">
              <w:rPr>
                <w:sz w:val="24"/>
                <w:szCs w:val="24"/>
              </w:rPr>
              <w:t>от гр.</w:t>
            </w:r>
          </w:p>
        </w:tc>
        <w:tc>
          <w:tcPr>
            <w:tcW w:w="3898" w:type="dxa"/>
            <w:gridSpan w:val="4"/>
            <w:tcBorders>
              <w:top w:val="nil"/>
              <w:left w:val="nil"/>
              <w:bottom w:val="single" w:sz="4" w:space="0" w:color="auto"/>
              <w:right w:val="nil"/>
            </w:tcBorders>
            <w:vAlign w:val="bottom"/>
          </w:tcPr>
          <w:p w:rsidR="003907C0" w:rsidRPr="00E171CD" w:rsidRDefault="003907C0" w:rsidP="00662A19">
            <w:pPr>
              <w:tabs>
                <w:tab w:val="left" w:pos="4820"/>
              </w:tabs>
              <w:ind w:left="57"/>
              <w:rPr>
                <w:sz w:val="24"/>
                <w:szCs w:val="24"/>
              </w:rPr>
            </w:pPr>
          </w:p>
        </w:tc>
      </w:tr>
      <w:tr w:rsidR="003907C0" w:rsidRPr="00E171CD" w:rsidTr="00662A19">
        <w:tc>
          <w:tcPr>
            <w:tcW w:w="4646" w:type="dxa"/>
            <w:gridSpan w:val="6"/>
            <w:vAlign w:val="bottom"/>
          </w:tcPr>
          <w:p w:rsidR="003907C0" w:rsidRPr="00E171CD" w:rsidRDefault="003907C0" w:rsidP="00662A19">
            <w:pPr>
              <w:tabs>
                <w:tab w:val="left" w:pos="4820"/>
              </w:tabs>
              <w:ind w:left="57"/>
              <w:jc w:val="center"/>
              <w:rPr>
                <w:sz w:val="24"/>
                <w:szCs w:val="24"/>
              </w:rPr>
            </w:pPr>
            <w:r w:rsidRPr="00E171CD">
              <w:rPr>
                <w:sz w:val="24"/>
                <w:szCs w:val="24"/>
              </w:rPr>
              <w:t>(ФИО полностью)</w:t>
            </w:r>
          </w:p>
        </w:tc>
      </w:tr>
      <w:tr w:rsidR="003907C0" w:rsidRPr="00E171CD" w:rsidTr="00662A19">
        <w:tc>
          <w:tcPr>
            <w:tcW w:w="824" w:type="dxa"/>
            <w:gridSpan w:val="3"/>
            <w:vAlign w:val="bottom"/>
          </w:tcPr>
          <w:p w:rsidR="003907C0" w:rsidRPr="00E171CD" w:rsidRDefault="003907C0" w:rsidP="00662A19">
            <w:pPr>
              <w:tabs>
                <w:tab w:val="left" w:pos="4820"/>
              </w:tabs>
              <w:ind w:left="57"/>
              <w:rPr>
                <w:sz w:val="24"/>
                <w:szCs w:val="24"/>
              </w:rPr>
            </w:pPr>
            <w:r w:rsidRPr="00E171CD">
              <w:rPr>
                <w:sz w:val="24"/>
                <w:szCs w:val="24"/>
              </w:rPr>
              <w:t>адрес</w:t>
            </w:r>
          </w:p>
        </w:tc>
        <w:tc>
          <w:tcPr>
            <w:tcW w:w="3822" w:type="dxa"/>
            <w:gridSpan w:val="3"/>
            <w:tcBorders>
              <w:top w:val="nil"/>
              <w:left w:val="nil"/>
              <w:bottom w:val="single" w:sz="4" w:space="0" w:color="auto"/>
              <w:right w:val="nil"/>
            </w:tcBorders>
            <w:vAlign w:val="bottom"/>
          </w:tcPr>
          <w:p w:rsidR="003907C0" w:rsidRPr="00E171CD" w:rsidRDefault="003907C0" w:rsidP="00662A19">
            <w:pPr>
              <w:tabs>
                <w:tab w:val="left" w:pos="4820"/>
              </w:tabs>
              <w:ind w:left="57"/>
              <w:rPr>
                <w:sz w:val="24"/>
                <w:szCs w:val="24"/>
              </w:rPr>
            </w:pPr>
          </w:p>
        </w:tc>
      </w:tr>
      <w:tr w:rsidR="003907C0" w:rsidRPr="00E171CD" w:rsidTr="00662A19">
        <w:tc>
          <w:tcPr>
            <w:tcW w:w="1455" w:type="dxa"/>
            <w:gridSpan w:val="4"/>
            <w:vAlign w:val="bottom"/>
          </w:tcPr>
          <w:p w:rsidR="003907C0" w:rsidRPr="00E171CD" w:rsidRDefault="003907C0" w:rsidP="00662A19">
            <w:pPr>
              <w:tabs>
                <w:tab w:val="left" w:pos="4820"/>
              </w:tabs>
              <w:ind w:left="57"/>
              <w:rPr>
                <w:sz w:val="24"/>
                <w:szCs w:val="24"/>
              </w:rPr>
            </w:pPr>
            <w:r w:rsidRPr="00E171CD">
              <w:rPr>
                <w:sz w:val="24"/>
                <w:szCs w:val="24"/>
              </w:rPr>
              <w:t>раб./дом. тел.</w:t>
            </w:r>
          </w:p>
        </w:tc>
        <w:tc>
          <w:tcPr>
            <w:tcW w:w="3191" w:type="dxa"/>
            <w:gridSpan w:val="2"/>
            <w:tcBorders>
              <w:top w:val="nil"/>
              <w:left w:val="nil"/>
              <w:bottom w:val="single" w:sz="4" w:space="0" w:color="auto"/>
              <w:right w:val="nil"/>
            </w:tcBorders>
            <w:vAlign w:val="bottom"/>
          </w:tcPr>
          <w:p w:rsidR="003907C0" w:rsidRPr="00E171CD" w:rsidRDefault="003907C0" w:rsidP="00662A19">
            <w:pPr>
              <w:tabs>
                <w:tab w:val="left" w:pos="4820"/>
              </w:tabs>
              <w:ind w:left="57"/>
              <w:rPr>
                <w:sz w:val="24"/>
                <w:szCs w:val="24"/>
              </w:rPr>
            </w:pPr>
          </w:p>
        </w:tc>
      </w:tr>
      <w:tr w:rsidR="003907C0" w:rsidRPr="00E171CD" w:rsidTr="00662A19">
        <w:tc>
          <w:tcPr>
            <w:tcW w:w="601" w:type="dxa"/>
            <w:vAlign w:val="bottom"/>
          </w:tcPr>
          <w:p w:rsidR="003907C0" w:rsidRPr="00E171CD" w:rsidRDefault="003907C0" w:rsidP="00662A19">
            <w:pPr>
              <w:tabs>
                <w:tab w:val="left" w:pos="4820"/>
              </w:tabs>
              <w:ind w:left="57"/>
              <w:rPr>
                <w:sz w:val="24"/>
                <w:szCs w:val="24"/>
              </w:rPr>
            </w:pPr>
            <w:r w:rsidRPr="00E171CD">
              <w:rPr>
                <w:sz w:val="24"/>
                <w:szCs w:val="24"/>
              </w:rPr>
              <w:t>сот.</w:t>
            </w:r>
          </w:p>
        </w:tc>
        <w:tc>
          <w:tcPr>
            <w:tcW w:w="4045" w:type="dxa"/>
            <w:gridSpan w:val="5"/>
            <w:tcBorders>
              <w:top w:val="nil"/>
              <w:left w:val="nil"/>
              <w:bottom w:val="single" w:sz="4" w:space="0" w:color="auto"/>
              <w:right w:val="nil"/>
            </w:tcBorders>
            <w:vAlign w:val="bottom"/>
          </w:tcPr>
          <w:p w:rsidR="003907C0" w:rsidRPr="00E171CD" w:rsidRDefault="003907C0" w:rsidP="00662A19">
            <w:pPr>
              <w:tabs>
                <w:tab w:val="left" w:pos="4820"/>
              </w:tabs>
              <w:ind w:left="57"/>
              <w:rPr>
                <w:sz w:val="24"/>
                <w:szCs w:val="24"/>
              </w:rPr>
            </w:pPr>
          </w:p>
        </w:tc>
      </w:tr>
    </w:tbl>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171CD">
        <w:rPr>
          <w:b/>
          <w:bCs/>
          <w:sz w:val="24"/>
          <w:szCs w:val="24"/>
        </w:rPr>
        <w:t>ЗАЯВЛЕНИЕ</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171CD">
        <w:rPr>
          <w:b/>
          <w:bCs/>
          <w:sz w:val="24"/>
          <w:szCs w:val="24"/>
        </w:rPr>
        <w:t>о принятии на учёт граждан в качестве нуждающихся в получении жилых помещений</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0" w:type="auto"/>
        <w:tblInd w:w="-34" w:type="dxa"/>
        <w:tblLayout w:type="fixed"/>
        <w:tblLook w:val="01E0"/>
      </w:tblPr>
      <w:tblGrid>
        <w:gridCol w:w="1276"/>
        <w:gridCol w:w="1587"/>
        <w:gridCol w:w="744"/>
        <w:gridCol w:w="6316"/>
      </w:tblGrid>
      <w:tr w:rsidR="003907C0" w:rsidRPr="00E171CD" w:rsidTr="00662A19">
        <w:tc>
          <w:tcPr>
            <w:tcW w:w="3607" w:type="dxa"/>
            <w:gridSpan w:val="3"/>
            <w:vAlign w:val="bottom"/>
          </w:tcPr>
          <w:p w:rsidR="003907C0" w:rsidRPr="00E171CD" w:rsidRDefault="003907C0" w:rsidP="00662A19">
            <w:pPr>
              <w:rPr>
                <w:sz w:val="24"/>
                <w:szCs w:val="24"/>
              </w:rPr>
            </w:pPr>
            <w:r w:rsidRPr="00E171CD">
              <w:rPr>
                <w:sz w:val="24"/>
                <w:szCs w:val="24"/>
              </w:rPr>
              <w:t xml:space="preserve">          Прошу принять меня (ФИО)</w:t>
            </w:r>
          </w:p>
        </w:tc>
        <w:tc>
          <w:tcPr>
            <w:tcW w:w="6316" w:type="dxa"/>
            <w:vAlign w:val="bottom"/>
          </w:tcPr>
          <w:p w:rsidR="003907C0" w:rsidRPr="00E171CD" w:rsidRDefault="003907C0" w:rsidP="00662A19">
            <w:pPr>
              <w:rPr>
                <w:sz w:val="24"/>
                <w:szCs w:val="24"/>
              </w:rPr>
            </w:pPr>
            <w:r w:rsidRPr="00E171CD">
              <w:rPr>
                <w:sz w:val="24"/>
                <w:szCs w:val="24"/>
              </w:rPr>
              <w:t>____________________________________________________________,</w:t>
            </w:r>
          </w:p>
        </w:tc>
      </w:tr>
      <w:tr w:rsidR="003907C0" w:rsidRPr="00E171CD" w:rsidTr="00662A19">
        <w:tc>
          <w:tcPr>
            <w:tcW w:w="1276" w:type="dxa"/>
            <w:vAlign w:val="bottom"/>
          </w:tcPr>
          <w:p w:rsidR="003907C0" w:rsidRPr="00E171CD" w:rsidRDefault="003907C0" w:rsidP="00662A19">
            <w:pPr>
              <w:tabs>
                <w:tab w:val="left" w:pos="159"/>
              </w:tabs>
              <w:ind w:left="176" w:hanging="176"/>
              <w:rPr>
                <w:sz w:val="24"/>
                <w:szCs w:val="24"/>
              </w:rPr>
            </w:pPr>
            <w:r w:rsidRPr="00E171CD">
              <w:rPr>
                <w:sz w:val="24"/>
                <w:szCs w:val="24"/>
              </w:rPr>
              <w:t xml:space="preserve"> паспорт</w:t>
            </w:r>
          </w:p>
        </w:tc>
        <w:tc>
          <w:tcPr>
            <w:tcW w:w="1587" w:type="dxa"/>
            <w:vAlign w:val="bottom"/>
          </w:tcPr>
          <w:p w:rsidR="003907C0" w:rsidRPr="00E171CD" w:rsidRDefault="003907C0" w:rsidP="00662A19">
            <w:pPr>
              <w:rPr>
                <w:sz w:val="24"/>
                <w:szCs w:val="24"/>
              </w:rPr>
            </w:pPr>
            <w:r w:rsidRPr="00E171CD">
              <w:rPr>
                <w:sz w:val="24"/>
                <w:szCs w:val="24"/>
              </w:rPr>
              <w:t>_____________</w:t>
            </w:r>
          </w:p>
        </w:tc>
        <w:tc>
          <w:tcPr>
            <w:tcW w:w="744" w:type="dxa"/>
            <w:vAlign w:val="bottom"/>
          </w:tcPr>
          <w:p w:rsidR="003907C0" w:rsidRPr="00E171CD" w:rsidRDefault="003907C0" w:rsidP="00662A19">
            <w:pPr>
              <w:ind w:left="-118"/>
              <w:jc w:val="center"/>
              <w:rPr>
                <w:sz w:val="24"/>
                <w:szCs w:val="24"/>
              </w:rPr>
            </w:pPr>
            <w:r w:rsidRPr="00E171CD">
              <w:rPr>
                <w:sz w:val="24"/>
                <w:szCs w:val="24"/>
              </w:rPr>
              <w:t>выдан</w:t>
            </w:r>
          </w:p>
        </w:tc>
        <w:tc>
          <w:tcPr>
            <w:tcW w:w="6316" w:type="dxa"/>
            <w:vAlign w:val="bottom"/>
          </w:tcPr>
          <w:p w:rsidR="003907C0" w:rsidRPr="00E171CD" w:rsidRDefault="003907C0" w:rsidP="00662A19">
            <w:pPr>
              <w:rPr>
                <w:sz w:val="24"/>
                <w:szCs w:val="24"/>
              </w:rPr>
            </w:pPr>
            <w:r w:rsidRPr="00E171CD">
              <w:rPr>
                <w:sz w:val="24"/>
                <w:szCs w:val="24"/>
              </w:rPr>
              <w:t>_____________________________________________________________</w:t>
            </w:r>
          </w:p>
        </w:tc>
      </w:tr>
    </w:tbl>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907C0" w:rsidRPr="00E171CD" w:rsidRDefault="003907C0" w:rsidP="003907C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171CD">
        <w:rPr>
          <w:sz w:val="24"/>
          <w:szCs w:val="24"/>
        </w:rPr>
        <w:t>на учёт в качестве нуждающегося в жилых помещениях,</w:t>
      </w:r>
    </w:p>
    <w:tbl>
      <w:tblPr>
        <w:tblW w:w="9923" w:type="dxa"/>
        <w:tblInd w:w="-34" w:type="dxa"/>
        <w:tblLook w:val="01E0"/>
      </w:tblPr>
      <w:tblGrid>
        <w:gridCol w:w="1772"/>
        <w:gridCol w:w="8407"/>
        <w:gridCol w:w="275"/>
      </w:tblGrid>
      <w:tr w:rsidR="003907C0" w:rsidRPr="00E171CD" w:rsidTr="00662A19">
        <w:tc>
          <w:tcPr>
            <w:tcW w:w="2552" w:type="dxa"/>
            <w:vAlign w:val="bottom"/>
          </w:tcPr>
          <w:p w:rsidR="003907C0" w:rsidRPr="00E171CD" w:rsidRDefault="003907C0" w:rsidP="00662A19">
            <w:pPr>
              <w:rPr>
                <w:sz w:val="24"/>
                <w:szCs w:val="24"/>
              </w:rPr>
            </w:pPr>
            <w:r w:rsidRPr="00E171CD">
              <w:rPr>
                <w:sz w:val="24"/>
                <w:szCs w:val="24"/>
              </w:rPr>
              <w:t xml:space="preserve"> проживающего по адресу:</w:t>
            </w:r>
          </w:p>
        </w:tc>
        <w:tc>
          <w:tcPr>
            <w:tcW w:w="7088" w:type="dxa"/>
            <w:vAlign w:val="bottom"/>
          </w:tcPr>
          <w:p w:rsidR="003907C0" w:rsidRPr="00E171CD" w:rsidRDefault="003907C0" w:rsidP="00662A19">
            <w:pPr>
              <w:rPr>
                <w:sz w:val="24"/>
                <w:szCs w:val="24"/>
              </w:rPr>
            </w:pPr>
            <w:r w:rsidRPr="00E171CD">
              <w:rPr>
                <w:sz w:val="24"/>
                <w:szCs w:val="24"/>
              </w:rPr>
              <w:t>_____________________________________________________________________</w:t>
            </w:r>
          </w:p>
        </w:tc>
        <w:tc>
          <w:tcPr>
            <w:tcW w:w="283" w:type="dxa"/>
            <w:vAlign w:val="bottom"/>
          </w:tcPr>
          <w:p w:rsidR="003907C0" w:rsidRPr="00E171CD" w:rsidRDefault="003907C0" w:rsidP="00662A19">
            <w:pPr>
              <w:rPr>
                <w:sz w:val="24"/>
                <w:szCs w:val="24"/>
              </w:rPr>
            </w:pPr>
            <w:r w:rsidRPr="00E171CD">
              <w:rPr>
                <w:sz w:val="24"/>
                <w:szCs w:val="24"/>
              </w:rPr>
              <w:t>,</w:t>
            </w:r>
          </w:p>
        </w:tc>
      </w:tr>
    </w:tbl>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171CD">
        <w:rPr>
          <w:sz w:val="24"/>
          <w:szCs w:val="24"/>
        </w:rPr>
        <w:t>с составом семьи: (Ф.И.О., родственные отношения)</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sz w:val="24"/>
          <w:szCs w:val="24"/>
        </w:rPr>
      </w:pPr>
    </w:p>
    <w:p w:rsidR="003907C0" w:rsidRPr="00E171CD" w:rsidRDefault="003907C0" w:rsidP="003907C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907C0" w:rsidRPr="00E171CD" w:rsidRDefault="003907C0" w:rsidP="003907C0">
      <w:pPr>
        <w:pBdr>
          <w:top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907C0" w:rsidRPr="00E171CD" w:rsidRDefault="003907C0" w:rsidP="003907C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rPr>
          <w:sz w:val="24"/>
          <w:szCs w:val="24"/>
        </w:rPr>
      </w:pPr>
    </w:p>
    <w:tbl>
      <w:tblPr>
        <w:tblW w:w="0" w:type="auto"/>
        <w:tblLook w:val="01E0"/>
      </w:tblPr>
      <w:tblGrid>
        <w:gridCol w:w="1668"/>
        <w:gridCol w:w="858"/>
        <w:gridCol w:w="3536"/>
        <w:gridCol w:w="3962"/>
      </w:tblGrid>
      <w:tr w:rsidR="003907C0" w:rsidRPr="00E171CD" w:rsidTr="00662A19">
        <w:tc>
          <w:tcPr>
            <w:tcW w:w="1668" w:type="dxa"/>
            <w:vAlign w:val="bottom"/>
          </w:tcPr>
          <w:p w:rsidR="003907C0" w:rsidRPr="00E171CD" w:rsidRDefault="003907C0" w:rsidP="00662A19">
            <w:pPr>
              <w:tabs>
                <w:tab w:val="left" w:pos="338"/>
              </w:tabs>
              <w:rPr>
                <w:sz w:val="24"/>
                <w:szCs w:val="24"/>
              </w:rPr>
            </w:pPr>
            <w:r w:rsidRPr="00E171CD">
              <w:rPr>
                <w:sz w:val="24"/>
                <w:szCs w:val="24"/>
              </w:rPr>
              <w:t xml:space="preserve">     Я с семьей из</w:t>
            </w:r>
          </w:p>
        </w:tc>
        <w:tc>
          <w:tcPr>
            <w:tcW w:w="858" w:type="dxa"/>
            <w:tcBorders>
              <w:top w:val="nil"/>
              <w:left w:val="nil"/>
              <w:bottom w:val="single" w:sz="4" w:space="0" w:color="auto"/>
              <w:right w:val="nil"/>
            </w:tcBorders>
            <w:vAlign w:val="bottom"/>
          </w:tcPr>
          <w:p w:rsidR="003907C0" w:rsidRPr="00E171CD" w:rsidRDefault="003907C0" w:rsidP="00662A19">
            <w:pPr>
              <w:ind w:left="-122"/>
              <w:rPr>
                <w:sz w:val="24"/>
                <w:szCs w:val="24"/>
              </w:rPr>
            </w:pPr>
          </w:p>
        </w:tc>
        <w:tc>
          <w:tcPr>
            <w:tcW w:w="3536" w:type="dxa"/>
            <w:vAlign w:val="bottom"/>
          </w:tcPr>
          <w:p w:rsidR="003907C0" w:rsidRPr="00E171CD" w:rsidRDefault="003907C0" w:rsidP="00662A19">
            <w:pPr>
              <w:ind w:left="-122"/>
              <w:jc w:val="center"/>
              <w:rPr>
                <w:sz w:val="24"/>
                <w:szCs w:val="24"/>
              </w:rPr>
            </w:pPr>
            <w:r w:rsidRPr="00E171CD">
              <w:rPr>
                <w:sz w:val="24"/>
                <w:szCs w:val="24"/>
              </w:rPr>
              <w:t>человек занимаю по указанному адресу:</w:t>
            </w:r>
          </w:p>
        </w:tc>
        <w:tc>
          <w:tcPr>
            <w:tcW w:w="3962" w:type="dxa"/>
            <w:tcBorders>
              <w:top w:val="nil"/>
              <w:left w:val="nil"/>
              <w:bottom w:val="single" w:sz="4" w:space="0" w:color="auto"/>
              <w:right w:val="nil"/>
            </w:tcBorders>
            <w:vAlign w:val="bottom"/>
          </w:tcPr>
          <w:p w:rsidR="003907C0" w:rsidRPr="00E171CD" w:rsidRDefault="003907C0" w:rsidP="00662A19">
            <w:pPr>
              <w:ind w:left="-122"/>
              <w:rPr>
                <w:sz w:val="24"/>
                <w:szCs w:val="24"/>
              </w:rPr>
            </w:pPr>
          </w:p>
        </w:tc>
      </w:tr>
    </w:tbl>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907C0" w:rsidRPr="00E171CD" w:rsidRDefault="003907C0" w:rsidP="003907C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171CD">
        <w:rPr>
          <w:sz w:val="24"/>
          <w:szCs w:val="24"/>
        </w:rPr>
        <w:t>(указать тип площади и ее размеры)</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0" w:type="auto"/>
        <w:tblInd w:w="40" w:type="dxa"/>
        <w:tblLayout w:type="fixed"/>
        <w:tblCellMar>
          <w:left w:w="40" w:type="dxa"/>
          <w:right w:w="40" w:type="dxa"/>
        </w:tblCellMar>
        <w:tblLook w:val="0000"/>
      </w:tblPr>
      <w:tblGrid>
        <w:gridCol w:w="630"/>
        <w:gridCol w:w="2631"/>
        <w:gridCol w:w="1417"/>
        <w:gridCol w:w="2126"/>
        <w:gridCol w:w="1843"/>
        <w:gridCol w:w="1276"/>
      </w:tblGrid>
      <w:tr w:rsidR="003907C0" w:rsidRPr="00E171CD" w:rsidTr="00662A19">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jc w:val="center"/>
              <w:rPr>
                <w:sz w:val="24"/>
                <w:szCs w:val="24"/>
              </w:rPr>
            </w:pPr>
            <w:r w:rsidRPr="00E171CD">
              <w:rPr>
                <w:sz w:val="24"/>
                <w:szCs w:val="24"/>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jc w:val="center"/>
              <w:rPr>
                <w:sz w:val="24"/>
                <w:szCs w:val="24"/>
              </w:rPr>
            </w:pPr>
            <w:r w:rsidRPr="00E171CD">
              <w:rPr>
                <w:sz w:val="24"/>
                <w:szCs w:val="24"/>
              </w:rPr>
              <w:t>Ф.И.О. гражданина-заявителя,</w:t>
            </w:r>
          </w:p>
          <w:p w:rsidR="003907C0" w:rsidRPr="00E171CD" w:rsidRDefault="003907C0" w:rsidP="00662A19">
            <w:pPr>
              <w:jc w:val="center"/>
              <w:rPr>
                <w:sz w:val="24"/>
                <w:szCs w:val="24"/>
              </w:rPr>
            </w:pPr>
            <w:r w:rsidRPr="00E171CD">
              <w:rPr>
                <w:sz w:val="24"/>
                <w:szCs w:val="24"/>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jc w:val="center"/>
              <w:rPr>
                <w:sz w:val="24"/>
                <w:szCs w:val="24"/>
              </w:rPr>
            </w:pPr>
            <w:r w:rsidRPr="00E171CD">
              <w:rPr>
                <w:sz w:val="24"/>
                <w:szCs w:val="24"/>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jc w:val="center"/>
              <w:rPr>
                <w:sz w:val="24"/>
                <w:szCs w:val="24"/>
              </w:rPr>
            </w:pPr>
            <w:r w:rsidRPr="00E171CD">
              <w:rPr>
                <w:sz w:val="24"/>
                <w:szCs w:val="24"/>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jc w:val="center"/>
              <w:rPr>
                <w:sz w:val="24"/>
                <w:szCs w:val="24"/>
              </w:rPr>
            </w:pPr>
            <w:r w:rsidRPr="00E171CD">
              <w:rPr>
                <w:sz w:val="24"/>
                <w:szCs w:val="24"/>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jc w:val="center"/>
              <w:rPr>
                <w:sz w:val="24"/>
                <w:szCs w:val="24"/>
              </w:rPr>
            </w:pPr>
            <w:r w:rsidRPr="00E171CD">
              <w:rPr>
                <w:sz w:val="24"/>
                <w:szCs w:val="24"/>
              </w:rPr>
              <w:t>Общая площадь</w:t>
            </w:r>
          </w:p>
        </w:tc>
      </w:tr>
      <w:tr w:rsidR="003907C0" w:rsidRPr="00E171CD" w:rsidTr="00662A19">
        <w:trPr>
          <w:trHeight w:val="226"/>
        </w:trPr>
        <w:tc>
          <w:tcPr>
            <w:tcW w:w="630"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2631"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r>
      <w:tr w:rsidR="003907C0" w:rsidRPr="00E171CD" w:rsidTr="00662A19">
        <w:trPr>
          <w:trHeight w:val="202"/>
        </w:trPr>
        <w:tc>
          <w:tcPr>
            <w:tcW w:w="630"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2631"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r>
      <w:tr w:rsidR="003907C0" w:rsidRPr="00E171CD" w:rsidTr="00662A19">
        <w:trPr>
          <w:trHeight w:val="230"/>
        </w:trPr>
        <w:tc>
          <w:tcPr>
            <w:tcW w:w="630"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2631"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r>
    </w:tbl>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rPr>
          <w:sz w:val="24"/>
          <w:szCs w:val="24"/>
        </w:rPr>
      </w:pPr>
      <w:r w:rsidRPr="00E171CD">
        <w:rPr>
          <w:sz w:val="24"/>
          <w:szCs w:val="24"/>
        </w:rPr>
        <w:t>Члены семьи, зарегистрированные по другому адресу:</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tblInd w:w="40" w:type="dxa"/>
        <w:tblLayout w:type="fixed"/>
        <w:tblCellMar>
          <w:left w:w="40" w:type="dxa"/>
          <w:right w:w="40" w:type="dxa"/>
        </w:tblCellMar>
        <w:tblLook w:val="0000"/>
      </w:tblPr>
      <w:tblGrid>
        <w:gridCol w:w="630"/>
        <w:gridCol w:w="2631"/>
        <w:gridCol w:w="1417"/>
        <w:gridCol w:w="2126"/>
        <w:gridCol w:w="1418"/>
        <w:gridCol w:w="1701"/>
      </w:tblGrid>
      <w:tr w:rsidR="003907C0" w:rsidRPr="00E171CD" w:rsidTr="00662A19">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jc w:val="center"/>
              <w:rPr>
                <w:sz w:val="24"/>
                <w:szCs w:val="24"/>
              </w:rPr>
            </w:pPr>
            <w:r w:rsidRPr="00E171CD">
              <w:rPr>
                <w:sz w:val="24"/>
                <w:szCs w:val="24"/>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jc w:val="center"/>
              <w:rPr>
                <w:sz w:val="24"/>
                <w:szCs w:val="24"/>
              </w:rPr>
            </w:pPr>
            <w:r w:rsidRPr="00E171CD">
              <w:rPr>
                <w:sz w:val="24"/>
                <w:szCs w:val="24"/>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jc w:val="center"/>
              <w:rPr>
                <w:sz w:val="24"/>
                <w:szCs w:val="24"/>
              </w:rPr>
            </w:pPr>
            <w:r w:rsidRPr="00E171CD">
              <w:rPr>
                <w:sz w:val="24"/>
                <w:szCs w:val="24"/>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jc w:val="center"/>
              <w:rPr>
                <w:sz w:val="24"/>
                <w:szCs w:val="24"/>
              </w:rPr>
            </w:pPr>
            <w:r w:rsidRPr="00E171CD">
              <w:rPr>
                <w:sz w:val="24"/>
                <w:szCs w:val="24"/>
              </w:rPr>
              <w:t>Тип жилой площади (отдельная, комму</w:t>
            </w:r>
            <w:r w:rsidRPr="00E171CD">
              <w:rPr>
                <w:sz w:val="24"/>
                <w:szCs w:val="24"/>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jc w:val="center"/>
              <w:rPr>
                <w:sz w:val="24"/>
                <w:szCs w:val="24"/>
              </w:rPr>
            </w:pPr>
            <w:r w:rsidRPr="00E171CD">
              <w:rPr>
                <w:sz w:val="24"/>
                <w:szCs w:val="24"/>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tcPr>
          <w:p w:rsidR="003907C0" w:rsidRPr="00E171CD" w:rsidRDefault="003907C0" w:rsidP="00662A19">
            <w:pPr>
              <w:ind w:left="-37"/>
              <w:jc w:val="center"/>
              <w:rPr>
                <w:sz w:val="24"/>
                <w:szCs w:val="24"/>
              </w:rPr>
            </w:pPr>
            <w:r w:rsidRPr="00E171CD">
              <w:rPr>
                <w:sz w:val="24"/>
                <w:szCs w:val="24"/>
              </w:rPr>
              <w:t>Всего человек зарегистрировано по месту жительства</w:t>
            </w:r>
          </w:p>
        </w:tc>
      </w:tr>
      <w:tr w:rsidR="003907C0" w:rsidRPr="00E171CD" w:rsidTr="00662A19">
        <w:trPr>
          <w:trHeight w:val="211"/>
        </w:trPr>
        <w:tc>
          <w:tcPr>
            <w:tcW w:w="630"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2631"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r>
      <w:tr w:rsidR="003907C0" w:rsidRPr="00E171CD" w:rsidTr="00662A19">
        <w:trPr>
          <w:trHeight w:val="250"/>
        </w:trPr>
        <w:tc>
          <w:tcPr>
            <w:tcW w:w="630"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2631"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07C0" w:rsidRPr="00E171CD" w:rsidRDefault="003907C0" w:rsidP="00662A19">
            <w:pPr>
              <w:rPr>
                <w:sz w:val="24"/>
                <w:szCs w:val="24"/>
              </w:rPr>
            </w:pPr>
          </w:p>
        </w:tc>
      </w:tr>
    </w:tbl>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tblLayout w:type="fixed"/>
        <w:tblLook w:val="01E0"/>
      </w:tblPr>
      <w:tblGrid>
        <w:gridCol w:w="3369"/>
        <w:gridCol w:w="2291"/>
        <w:gridCol w:w="221"/>
        <w:gridCol w:w="4150"/>
      </w:tblGrid>
      <w:tr w:rsidR="003907C0" w:rsidRPr="00E171CD" w:rsidTr="00662A19">
        <w:tc>
          <w:tcPr>
            <w:tcW w:w="3369" w:type="dxa"/>
            <w:vAlign w:val="bottom"/>
          </w:tcPr>
          <w:p w:rsidR="003907C0" w:rsidRPr="00E171CD" w:rsidRDefault="003907C0" w:rsidP="00662A19">
            <w:pPr>
              <w:rPr>
                <w:sz w:val="24"/>
                <w:szCs w:val="24"/>
              </w:rPr>
            </w:pPr>
            <w:r w:rsidRPr="00E171CD">
              <w:rPr>
                <w:sz w:val="24"/>
                <w:szCs w:val="24"/>
              </w:rPr>
              <w:t xml:space="preserve">      Кроме того, я, члены моей семьи</w:t>
            </w:r>
          </w:p>
        </w:tc>
        <w:tc>
          <w:tcPr>
            <w:tcW w:w="2291" w:type="dxa"/>
            <w:vAlign w:val="bottom"/>
          </w:tcPr>
          <w:p w:rsidR="003907C0" w:rsidRPr="00E171CD" w:rsidRDefault="003907C0" w:rsidP="00662A19">
            <w:pPr>
              <w:rPr>
                <w:sz w:val="24"/>
                <w:szCs w:val="24"/>
              </w:rPr>
            </w:pPr>
            <w:r w:rsidRPr="00E171CD">
              <w:rPr>
                <w:sz w:val="24"/>
                <w:szCs w:val="24"/>
              </w:rPr>
              <w:t>____________________</w:t>
            </w:r>
          </w:p>
        </w:tc>
        <w:tc>
          <w:tcPr>
            <w:tcW w:w="4371" w:type="dxa"/>
            <w:gridSpan w:val="2"/>
            <w:vAlign w:val="bottom"/>
          </w:tcPr>
          <w:p w:rsidR="003907C0" w:rsidRPr="00E171CD" w:rsidRDefault="003907C0" w:rsidP="00662A19">
            <w:pPr>
              <w:ind w:left="12"/>
              <w:jc w:val="both"/>
              <w:rPr>
                <w:sz w:val="24"/>
                <w:szCs w:val="24"/>
              </w:rPr>
            </w:pPr>
            <w:r w:rsidRPr="00E171CD">
              <w:rPr>
                <w:sz w:val="24"/>
                <w:szCs w:val="24"/>
              </w:rPr>
              <w:t>имеем в праве собственности жилую площадь:</w:t>
            </w:r>
            <w:r w:rsidRPr="00E171CD">
              <w:rPr>
                <w:sz w:val="24"/>
                <w:szCs w:val="24"/>
              </w:rPr>
              <w:br/>
            </w:r>
          </w:p>
        </w:tc>
      </w:tr>
      <w:tr w:rsidR="003907C0" w:rsidRPr="00E171CD" w:rsidTr="00662A19">
        <w:trPr>
          <w:gridAfter w:val="1"/>
          <w:wAfter w:w="4150" w:type="dxa"/>
        </w:trPr>
        <w:tc>
          <w:tcPr>
            <w:tcW w:w="5881" w:type="dxa"/>
            <w:gridSpan w:val="3"/>
          </w:tcPr>
          <w:p w:rsidR="003907C0" w:rsidRPr="00E171CD" w:rsidRDefault="003907C0" w:rsidP="00662A19">
            <w:pPr>
              <w:rPr>
                <w:sz w:val="24"/>
                <w:szCs w:val="24"/>
              </w:rPr>
            </w:pPr>
          </w:p>
        </w:tc>
      </w:tr>
    </w:tbl>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r w:rsidRPr="00E171CD">
        <w:rPr>
          <w:sz w:val="24"/>
          <w:szCs w:val="24"/>
        </w:rPr>
        <w:t>Гражданско-правовых сделок с жилыми помещениями за последние 5 лет я и члены моей семьи не производили/производили (нужное подчеркнуть)</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r w:rsidRPr="00E171CD">
        <w:rPr>
          <w:sz w:val="24"/>
          <w:szCs w:val="24"/>
        </w:rPr>
        <w:t xml:space="preserve">(если производили, то какие именно) </w:t>
      </w:r>
    </w:p>
    <w:p w:rsidR="003907C0" w:rsidRPr="00E171CD" w:rsidRDefault="003907C0" w:rsidP="003907C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0"/>
        <w:jc w:val="both"/>
        <w:rPr>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r w:rsidRPr="00E171CD">
        <w:rPr>
          <w:sz w:val="24"/>
          <w:szCs w:val="24"/>
        </w:rPr>
        <w:t>Я и члены моей семьи предупреждены, что в случае принятия нас на учёт нуждающихся в жилых помещениях</w:t>
      </w:r>
      <w:r w:rsidRPr="00E171CD">
        <w:rPr>
          <w:sz w:val="24"/>
          <w:szCs w:val="24"/>
        </w:rPr>
        <w:br/>
        <w:t>мы будем обязаны при изменении указанных в заявлении сведений в месячный срок информировать о них в письменной форме жилищные органы по месту принятия на учёт граждан, нуждающихся в жилых помещениях.</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r w:rsidRPr="00E171CD">
        <w:rPr>
          <w:sz w:val="24"/>
          <w:szCs w:val="24"/>
        </w:rPr>
        <w:t>Я и члены моей семьи предупреждены, что в случае выявления сведений, не соответствующих указанным в заяв</w:t>
      </w:r>
      <w:r w:rsidRPr="00E171CD">
        <w:rPr>
          <w:sz w:val="24"/>
          <w:szCs w:val="24"/>
        </w:rPr>
        <w:softHyphen/>
        <w:t>лении, послуживших основанием для принятия на учёт, мы будем сняты с учёта в установленном законом порядке.</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r w:rsidRPr="00E171CD">
        <w:rPr>
          <w:sz w:val="24"/>
          <w:szCs w:val="24"/>
        </w:rPr>
        <w:t>Я и члены моей семьи предупреждены. Что 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sidRPr="00E171CD">
        <w:rPr>
          <w:sz w:val="24"/>
          <w:szCs w:val="24"/>
        </w:rPr>
        <w:softHyphen/>
        <w:t>обходимости в ходе перерегистрации дополнительно проверяют жилищные условия очередников.</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r w:rsidRPr="00E171CD">
        <w:rPr>
          <w:sz w:val="24"/>
          <w:szCs w:val="24"/>
        </w:rPr>
        <w:t>Для прохождения перерегистрации я и члены моей семьи обязуемся ежегодно представлять в орган местного са</w:t>
      </w:r>
      <w:r w:rsidRPr="00E171CD">
        <w:rPr>
          <w:sz w:val="24"/>
          <w:szCs w:val="24"/>
        </w:rPr>
        <w:softHyphen/>
        <w:t>моуправления сведения, подтверждающие статус нуждающихся в жилом помещении по договору социального найма.</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r w:rsidRPr="00E171CD">
        <w:rPr>
          <w:sz w:val="24"/>
          <w:szCs w:val="24"/>
        </w:rPr>
        <w:t>Я и члены моей семьи предупреждены, что при предоставлении жилого помещения по договору социального</w:t>
      </w:r>
      <w:r w:rsidRPr="00E171CD">
        <w:rPr>
          <w:sz w:val="24"/>
          <w:szCs w:val="24"/>
        </w:rPr>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rsidRPr="00E171CD">
        <w:rPr>
          <w:sz w:val="24"/>
          <w:szCs w:val="24"/>
        </w:rPr>
        <w:softHyphen/>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3907C0" w:rsidRPr="00E171CD" w:rsidRDefault="003907C0" w:rsidP="00390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24"/>
          <w:szCs w:val="24"/>
        </w:rPr>
      </w:pPr>
      <w:r w:rsidRPr="00E171CD">
        <w:rPr>
          <w:sz w:val="24"/>
          <w:szCs w:val="24"/>
        </w:rPr>
        <w:t xml:space="preserve">Настоящим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r w:rsidRPr="00E171CD">
        <w:rPr>
          <w:sz w:val="24"/>
          <w:szCs w:val="24"/>
        </w:rPr>
        <w:t>К заявлению прилагаю перечень документов:</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tblInd w:w="348" w:type="dxa"/>
        <w:tblLook w:val="01E0"/>
      </w:tblPr>
      <w:tblGrid>
        <w:gridCol w:w="3145"/>
        <w:gridCol w:w="3444"/>
        <w:gridCol w:w="3483"/>
      </w:tblGrid>
      <w:tr w:rsidR="003907C0" w:rsidRPr="00E171CD" w:rsidTr="00662A19">
        <w:tc>
          <w:tcPr>
            <w:tcW w:w="3201" w:type="dxa"/>
            <w:tcBorders>
              <w:top w:val="nil"/>
              <w:left w:val="nil"/>
              <w:bottom w:val="single" w:sz="4" w:space="0" w:color="auto"/>
              <w:right w:val="nil"/>
            </w:tcBorders>
            <w:vAlign w:val="bottom"/>
          </w:tcPr>
          <w:p w:rsidR="003907C0" w:rsidRPr="00E171CD" w:rsidRDefault="003907C0" w:rsidP="00662A19">
            <w:pPr>
              <w:rPr>
                <w:sz w:val="24"/>
                <w:szCs w:val="24"/>
              </w:rPr>
            </w:pPr>
          </w:p>
        </w:tc>
        <w:tc>
          <w:tcPr>
            <w:tcW w:w="3550" w:type="dxa"/>
            <w:vAlign w:val="bottom"/>
          </w:tcPr>
          <w:p w:rsidR="003907C0" w:rsidRPr="00E171CD" w:rsidRDefault="003907C0" w:rsidP="00662A19">
            <w:pPr>
              <w:rPr>
                <w:sz w:val="24"/>
                <w:szCs w:val="24"/>
              </w:rPr>
            </w:pPr>
          </w:p>
        </w:tc>
        <w:tc>
          <w:tcPr>
            <w:tcW w:w="3550" w:type="dxa"/>
            <w:tcBorders>
              <w:top w:val="nil"/>
              <w:left w:val="nil"/>
              <w:bottom w:val="single" w:sz="4" w:space="0" w:color="auto"/>
              <w:right w:val="nil"/>
            </w:tcBorders>
            <w:vAlign w:val="bottom"/>
          </w:tcPr>
          <w:p w:rsidR="003907C0" w:rsidRPr="00E171CD" w:rsidRDefault="003907C0" w:rsidP="00662A19">
            <w:pPr>
              <w:rPr>
                <w:sz w:val="24"/>
                <w:szCs w:val="24"/>
              </w:rPr>
            </w:pPr>
          </w:p>
        </w:tc>
      </w:tr>
      <w:tr w:rsidR="003907C0" w:rsidRPr="00E171CD" w:rsidTr="00662A19">
        <w:trPr>
          <w:trHeight w:val="248"/>
        </w:trPr>
        <w:tc>
          <w:tcPr>
            <w:tcW w:w="3201" w:type="dxa"/>
            <w:tcBorders>
              <w:top w:val="single" w:sz="4" w:space="0" w:color="auto"/>
              <w:left w:val="nil"/>
              <w:bottom w:val="nil"/>
              <w:right w:val="nil"/>
            </w:tcBorders>
            <w:vAlign w:val="bottom"/>
          </w:tcPr>
          <w:p w:rsidR="003907C0" w:rsidRPr="00E171CD" w:rsidRDefault="003907C0" w:rsidP="00662A19">
            <w:pPr>
              <w:jc w:val="center"/>
              <w:rPr>
                <w:sz w:val="24"/>
                <w:szCs w:val="24"/>
              </w:rPr>
            </w:pPr>
            <w:r w:rsidRPr="00E171CD">
              <w:rPr>
                <w:sz w:val="24"/>
                <w:szCs w:val="24"/>
              </w:rPr>
              <w:t>Ф.И.О. гражданина - заявителя</w:t>
            </w:r>
          </w:p>
        </w:tc>
        <w:tc>
          <w:tcPr>
            <w:tcW w:w="3550" w:type="dxa"/>
            <w:vAlign w:val="bottom"/>
          </w:tcPr>
          <w:p w:rsidR="003907C0" w:rsidRPr="00E171CD" w:rsidRDefault="003907C0" w:rsidP="00662A19">
            <w:pPr>
              <w:rPr>
                <w:sz w:val="24"/>
                <w:szCs w:val="24"/>
              </w:rPr>
            </w:pPr>
          </w:p>
        </w:tc>
        <w:tc>
          <w:tcPr>
            <w:tcW w:w="3550" w:type="dxa"/>
            <w:tcBorders>
              <w:top w:val="single" w:sz="4" w:space="0" w:color="auto"/>
              <w:left w:val="nil"/>
              <w:bottom w:val="nil"/>
              <w:right w:val="nil"/>
            </w:tcBorders>
            <w:vAlign w:val="bottom"/>
          </w:tcPr>
          <w:p w:rsidR="003907C0" w:rsidRPr="00E171CD" w:rsidRDefault="003907C0" w:rsidP="00662A19">
            <w:pPr>
              <w:jc w:val="center"/>
              <w:rPr>
                <w:sz w:val="24"/>
                <w:szCs w:val="24"/>
              </w:rPr>
            </w:pPr>
            <w:r w:rsidRPr="00E171CD">
              <w:rPr>
                <w:sz w:val="24"/>
                <w:szCs w:val="24"/>
              </w:rPr>
              <w:t>подпись гражданина - заявителя</w:t>
            </w:r>
          </w:p>
        </w:tc>
      </w:tr>
    </w:tbl>
    <w:p w:rsidR="00D7702E" w:rsidRPr="00E171CD" w:rsidRDefault="00D7702E" w:rsidP="00E1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sz w:val="24"/>
          <w:szCs w:val="24"/>
        </w:rPr>
      </w:pPr>
    </w:p>
    <w:p w:rsidR="00D7702E" w:rsidRPr="00E171CD" w:rsidRDefault="00D7702E" w:rsidP="00E1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4"/>
          <w:szCs w:val="24"/>
        </w:rPr>
      </w:pPr>
      <w:r w:rsidRPr="00E171CD">
        <w:rPr>
          <w:sz w:val="24"/>
          <w:szCs w:val="24"/>
        </w:rPr>
        <w:lastRenderedPageBreak/>
        <w:t>Приложение №2</w:t>
      </w:r>
    </w:p>
    <w:p w:rsidR="00D7702E" w:rsidRPr="00E171CD" w:rsidRDefault="00D7702E"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4"/>
          <w:szCs w:val="24"/>
        </w:rPr>
      </w:pPr>
      <w:r w:rsidRPr="00E171CD">
        <w:rPr>
          <w:sz w:val="24"/>
          <w:szCs w:val="24"/>
        </w:rPr>
        <w:t>к Административному регламенту</w:t>
      </w:r>
    </w:p>
    <w:p w:rsidR="00D7702E" w:rsidRPr="00E171CD" w:rsidRDefault="00D7702E"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4"/>
          <w:szCs w:val="24"/>
        </w:rPr>
      </w:pPr>
      <w:r w:rsidRPr="00E171CD">
        <w:rPr>
          <w:sz w:val="24"/>
          <w:szCs w:val="24"/>
        </w:rPr>
        <w:t>«Принятие граждан на учет в качестве</w:t>
      </w:r>
    </w:p>
    <w:p w:rsidR="00D7702E" w:rsidRPr="00E171CD" w:rsidRDefault="00D7702E"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4"/>
          <w:szCs w:val="24"/>
        </w:rPr>
      </w:pPr>
      <w:r w:rsidRPr="00E171CD">
        <w:rPr>
          <w:sz w:val="24"/>
          <w:szCs w:val="24"/>
        </w:rPr>
        <w:t>нуждающихся в жилых помещениях»</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alibri" w:hAnsi="Calibri" w:cs="&quot;Linux Libertine&quot;"/>
          <w:bCs/>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Calibri" w:hAnsi="Calibri" w:cs="&quot;Linux Libertine&quot;"/>
          <w:b/>
          <w:bCs/>
          <w:sz w:val="24"/>
          <w:szCs w:val="24"/>
        </w:rPr>
      </w:pPr>
      <w:r w:rsidRPr="00E171CD">
        <w:rPr>
          <w:rFonts w:ascii="&quot;Linux Libertine&quot;" w:hAnsi="&quot;Linux Libertine&quot;" w:cs="&quot;Linux Libertine&quot;"/>
          <w:b/>
          <w:bCs/>
          <w:sz w:val="24"/>
          <w:szCs w:val="24"/>
        </w:rPr>
        <w:t>Расписка</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Calibri" w:hAnsi="Calibri" w:cs="&quot;Linux Libertine&quot;"/>
          <w:b/>
          <w:bCs/>
          <w:sz w:val="24"/>
          <w:szCs w:val="24"/>
        </w:rPr>
      </w:pPr>
      <w:r w:rsidRPr="00E171CD">
        <w:rPr>
          <w:rFonts w:ascii="&quot;Linux Libertine&quot;" w:hAnsi="&quot;Linux Libertine&quot;" w:cs="&quot;Linux Libertine&quot;"/>
          <w:b/>
          <w:bCs/>
          <w:sz w:val="24"/>
          <w:szCs w:val="24"/>
        </w:rPr>
        <w:t xml:space="preserve">о приеме документов на предоставление услуги </w:t>
      </w:r>
      <w:r w:rsidRPr="00E171CD">
        <w:rPr>
          <w:b/>
          <w:sz w:val="24"/>
          <w:szCs w:val="24"/>
        </w:rPr>
        <w:t>«Принятие граждан на учет в качестве нуждающихся в жилых помещениях»</w:t>
      </w:r>
    </w:p>
    <w:tbl>
      <w:tblPr>
        <w:tblW w:w="5090" w:type="pct"/>
        <w:tblLook w:val="04A0"/>
      </w:tblPr>
      <w:tblGrid>
        <w:gridCol w:w="5609"/>
        <w:gridCol w:w="2402"/>
        <w:gridCol w:w="2597"/>
      </w:tblGrid>
      <w:tr w:rsidR="003907C0" w:rsidRPr="00E171CD" w:rsidTr="00662A19">
        <w:trPr>
          <w:trHeight w:val="629"/>
        </w:trPr>
        <w:tc>
          <w:tcPr>
            <w:tcW w:w="2644" w:type="pct"/>
            <w:vMerge w:val="restart"/>
            <w:vAlign w:val="center"/>
          </w:tcPr>
          <w:p w:rsidR="003907C0" w:rsidRPr="00E171CD" w:rsidRDefault="003907C0" w:rsidP="00662A19">
            <w:pPr>
              <w:jc w:val="both"/>
              <w:rPr>
                <w:sz w:val="24"/>
                <w:szCs w:val="24"/>
                <w:lang w:val="en-US"/>
              </w:rPr>
            </w:pPr>
            <w:r w:rsidRPr="00E171CD">
              <w:rPr>
                <w:sz w:val="24"/>
                <w:szCs w:val="24"/>
              </w:rPr>
              <w:t>Заявитель   ________________________,</w:t>
            </w:r>
          </w:p>
        </w:tc>
        <w:tc>
          <w:tcPr>
            <w:tcW w:w="1132" w:type="pct"/>
            <w:tcBorders>
              <w:top w:val="nil"/>
              <w:left w:val="nil"/>
              <w:bottom w:val="single" w:sz="4" w:space="0" w:color="auto"/>
              <w:right w:val="nil"/>
            </w:tcBorders>
            <w:vAlign w:val="bottom"/>
          </w:tcPr>
          <w:p w:rsidR="003907C0" w:rsidRPr="00E171CD" w:rsidRDefault="003907C0" w:rsidP="00662A19">
            <w:pPr>
              <w:jc w:val="both"/>
              <w:rPr>
                <w:sz w:val="24"/>
                <w:szCs w:val="24"/>
              </w:rPr>
            </w:pPr>
            <w:r w:rsidRPr="00E171CD">
              <w:rPr>
                <w:sz w:val="24"/>
                <w:szCs w:val="24"/>
              </w:rPr>
              <w:t xml:space="preserve">серия: </w:t>
            </w:r>
          </w:p>
        </w:tc>
        <w:tc>
          <w:tcPr>
            <w:tcW w:w="1224" w:type="pct"/>
            <w:tcBorders>
              <w:top w:val="nil"/>
              <w:left w:val="nil"/>
              <w:bottom w:val="single" w:sz="4" w:space="0" w:color="auto"/>
              <w:right w:val="nil"/>
            </w:tcBorders>
            <w:vAlign w:val="bottom"/>
          </w:tcPr>
          <w:p w:rsidR="003907C0" w:rsidRPr="00E171CD" w:rsidRDefault="003907C0" w:rsidP="00662A19">
            <w:pPr>
              <w:jc w:val="both"/>
              <w:rPr>
                <w:sz w:val="24"/>
                <w:szCs w:val="24"/>
              </w:rPr>
            </w:pPr>
            <w:r w:rsidRPr="00E171CD">
              <w:rPr>
                <w:sz w:val="24"/>
                <w:szCs w:val="24"/>
              </w:rPr>
              <w:t xml:space="preserve">номер:  </w:t>
            </w:r>
          </w:p>
        </w:tc>
      </w:tr>
      <w:tr w:rsidR="003907C0" w:rsidRPr="00E171CD" w:rsidTr="00662A19">
        <w:trPr>
          <w:trHeight w:val="629"/>
        </w:trPr>
        <w:tc>
          <w:tcPr>
            <w:tcW w:w="0" w:type="auto"/>
            <w:vMerge/>
            <w:vAlign w:val="center"/>
          </w:tcPr>
          <w:p w:rsidR="003907C0" w:rsidRPr="00E171CD" w:rsidRDefault="003907C0" w:rsidP="00662A19">
            <w:pPr>
              <w:rPr>
                <w:sz w:val="24"/>
                <w:szCs w:val="24"/>
                <w:lang w:val="en-US"/>
              </w:rPr>
            </w:pPr>
          </w:p>
        </w:tc>
        <w:tc>
          <w:tcPr>
            <w:tcW w:w="2356" w:type="pct"/>
            <w:gridSpan w:val="2"/>
            <w:tcBorders>
              <w:top w:val="nil"/>
              <w:left w:val="nil"/>
              <w:bottom w:val="single" w:sz="4" w:space="0" w:color="auto"/>
              <w:right w:val="nil"/>
            </w:tcBorders>
            <w:vAlign w:val="bottom"/>
          </w:tcPr>
          <w:p w:rsidR="003907C0" w:rsidRPr="00E171CD" w:rsidRDefault="003907C0" w:rsidP="00662A19">
            <w:pPr>
              <w:ind w:firstLine="709"/>
              <w:jc w:val="both"/>
              <w:rPr>
                <w:sz w:val="24"/>
                <w:szCs w:val="24"/>
              </w:rPr>
            </w:pPr>
          </w:p>
        </w:tc>
      </w:tr>
      <w:tr w:rsidR="003907C0" w:rsidRPr="00E171CD" w:rsidTr="00662A19">
        <w:trPr>
          <w:trHeight w:val="243"/>
        </w:trPr>
        <w:tc>
          <w:tcPr>
            <w:tcW w:w="0" w:type="auto"/>
            <w:vMerge/>
            <w:vAlign w:val="center"/>
          </w:tcPr>
          <w:p w:rsidR="003907C0" w:rsidRPr="00E171CD" w:rsidRDefault="003907C0" w:rsidP="00662A19">
            <w:pPr>
              <w:rPr>
                <w:sz w:val="24"/>
                <w:szCs w:val="24"/>
                <w:lang w:val="en-US"/>
              </w:rPr>
            </w:pPr>
          </w:p>
        </w:tc>
        <w:tc>
          <w:tcPr>
            <w:tcW w:w="2356" w:type="pct"/>
            <w:gridSpan w:val="2"/>
            <w:tcBorders>
              <w:top w:val="single" w:sz="4" w:space="0" w:color="auto"/>
              <w:left w:val="nil"/>
              <w:bottom w:val="nil"/>
              <w:right w:val="nil"/>
            </w:tcBorders>
          </w:tcPr>
          <w:p w:rsidR="003907C0" w:rsidRPr="00E171CD" w:rsidRDefault="003907C0" w:rsidP="00662A19">
            <w:pPr>
              <w:jc w:val="both"/>
              <w:rPr>
                <w:sz w:val="24"/>
                <w:szCs w:val="24"/>
              </w:rPr>
            </w:pPr>
            <w:r w:rsidRPr="00E171CD">
              <w:rPr>
                <w:iCs/>
                <w:sz w:val="24"/>
                <w:szCs w:val="24"/>
              </w:rPr>
              <w:t>(реквизиты документа, удостоверяющего личность)</w:t>
            </w:r>
          </w:p>
        </w:tc>
      </w:tr>
    </w:tbl>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3907C0" w:rsidRPr="00E171CD" w:rsidRDefault="003907C0"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E171CD">
        <w:rPr>
          <w:sz w:val="24"/>
          <w:szCs w:val="24"/>
        </w:rPr>
        <w:t>сдал(-а), а специалист ________________________________,  принял(-a) для предоставления муниципальной услуги «Принятие на учет граждан в качестве нуждающихся в жилых помещениях Администрации</w:t>
      </w:r>
      <w:r w:rsidR="00D7702E" w:rsidRPr="00E171CD">
        <w:rPr>
          <w:sz w:val="24"/>
          <w:szCs w:val="24"/>
        </w:rPr>
        <w:t xml:space="preserve"> </w:t>
      </w:r>
      <w:r w:rsidRPr="00E171CD">
        <w:rPr>
          <w:sz w:val="24"/>
          <w:szCs w:val="24"/>
        </w:rPr>
        <w:t>___________________________»,</w:t>
      </w:r>
      <w:r w:rsidR="00D7702E" w:rsidRPr="00E171CD">
        <w:rPr>
          <w:sz w:val="24"/>
          <w:szCs w:val="24"/>
        </w:rPr>
        <w:t xml:space="preserve"> </w:t>
      </w:r>
      <w:r w:rsidRPr="00E171CD">
        <w:rPr>
          <w:sz w:val="24"/>
          <w:szCs w:val="24"/>
        </w:rPr>
        <w:t xml:space="preserve"> следующие документы:</w:t>
      </w:r>
    </w:p>
    <w:p w:rsidR="003907C0" w:rsidRPr="00E171CD" w:rsidRDefault="003907C0"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21"/>
        <w:gridCol w:w="3201"/>
        <w:gridCol w:w="3389"/>
        <w:gridCol w:w="2409"/>
      </w:tblGrid>
      <w:tr w:rsidR="003907C0" w:rsidRPr="00E171CD" w:rsidTr="00662A19">
        <w:tc>
          <w:tcPr>
            <w:tcW w:w="682" w:type="pct"/>
            <w:tcBorders>
              <w:top w:val="single" w:sz="2" w:space="0" w:color="auto"/>
              <w:left w:val="single" w:sz="2" w:space="0" w:color="auto"/>
              <w:bottom w:val="single" w:sz="2" w:space="0" w:color="auto"/>
              <w:right w:val="single" w:sz="2" w:space="0" w:color="auto"/>
            </w:tcBorders>
            <w:vAlign w:val="center"/>
          </w:tcPr>
          <w:p w:rsidR="003907C0" w:rsidRPr="00E171CD" w:rsidRDefault="003907C0" w:rsidP="00662A19">
            <w:pPr>
              <w:ind w:firstLine="709"/>
              <w:jc w:val="both"/>
              <w:rPr>
                <w:sz w:val="24"/>
                <w:szCs w:val="24"/>
              </w:rPr>
            </w:pPr>
            <w:r w:rsidRPr="00E171CD">
              <w:rPr>
                <w:position w:val="-1"/>
                <w:sz w:val="24"/>
                <w:szCs w:val="24"/>
              </w:rPr>
              <w:t>№ п/п</w:t>
            </w:r>
          </w:p>
        </w:tc>
        <w:tc>
          <w:tcPr>
            <w:tcW w:w="1536" w:type="pct"/>
            <w:tcBorders>
              <w:top w:val="single" w:sz="2" w:space="0" w:color="auto"/>
              <w:left w:val="single" w:sz="2" w:space="0" w:color="auto"/>
              <w:bottom w:val="single" w:sz="2" w:space="0" w:color="auto"/>
              <w:right w:val="single" w:sz="2" w:space="0" w:color="auto"/>
            </w:tcBorders>
            <w:vAlign w:val="center"/>
          </w:tcPr>
          <w:p w:rsidR="003907C0" w:rsidRPr="00E171CD" w:rsidRDefault="003907C0" w:rsidP="00662A19">
            <w:pPr>
              <w:ind w:firstLine="709"/>
              <w:jc w:val="both"/>
              <w:rPr>
                <w:sz w:val="24"/>
                <w:szCs w:val="24"/>
              </w:rPr>
            </w:pPr>
            <w:r w:rsidRPr="00E171CD">
              <w:rPr>
                <w:position w:val="-1"/>
                <w:sz w:val="24"/>
                <w:szCs w:val="24"/>
              </w:rPr>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rsidR="003907C0" w:rsidRPr="00E171CD" w:rsidRDefault="003907C0" w:rsidP="00662A19">
            <w:pPr>
              <w:ind w:firstLine="709"/>
              <w:jc w:val="both"/>
              <w:rPr>
                <w:sz w:val="24"/>
                <w:szCs w:val="24"/>
              </w:rPr>
            </w:pPr>
            <w:r w:rsidRPr="00E171CD">
              <w:rPr>
                <w:position w:val="-1"/>
                <w:sz w:val="24"/>
                <w:szCs w:val="24"/>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rsidR="003907C0" w:rsidRPr="00E171CD" w:rsidRDefault="003907C0" w:rsidP="00662A19">
            <w:pPr>
              <w:jc w:val="both"/>
              <w:rPr>
                <w:sz w:val="24"/>
                <w:szCs w:val="24"/>
              </w:rPr>
            </w:pPr>
            <w:r w:rsidRPr="00E171CD">
              <w:rPr>
                <w:position w:val="-1"/>
                <w:sz w:val="24"/>
                <w:szCs w:val="24"/>
              </w:rPr>
              <w:t>Кол-во листов</w:t>
            </w:r>
          </w:p>
        </w:tc>
      </w:tr>
      <w:tr w:rsidR="003907C0" w:rsidRPr="00E171CD" w:rsidTr="00662A19">
        <w:tc>
          <w:tcPr>
            <w:tcW w:w="682" w:type="pct"/>
            <w:tcBorders>
              <w:top w:val="single" w:sz="2" w:space="0" w:color="auto"/>
              <w:left w:val="single" w:sz="2" w:space="0" w:color="auto"/>
              <w:bottom w:val="single" w:sz="2" w:space="0" w:color="auto"/>
              <w:right w:val="single" w:sz="2" w:space="0" w:color="auto"/>
            </w:tcBorders>
            <w:vAlign w:val="center"/>
          </w:tcPr>
          <w:p w:rsidR="003907C0" w:rsidRPr="00E171CD" w:rsidRDefault="003907C0" w:rsidP="00662A19">
            <w:pPr>
              <w:ind w:firstLine="709"/>
              <w:jc w:val="both"/>
              <w:rPr>
                <w:sz w:val="24"/>
                <w:szCs w:val="24"/>
              </w:rPr>
            </w:pPr>
          </w:p>
        </w:tc>
        <w:tc>
          <w:tcPr>
            <w:tcW w:w="1536" w:type="pct"/>
            <w:tcBorders>
              <w:top w:val="single" w:sz="2" w:space="0" w:color="auto"/>
              <w:left w:val="single" w:sz="2" w:space="0" w:color="auto"/>
              <w:bottom w:val="single" w:sz="2" w:space="0" w:color="auto"/>
              <w:right w:val="single" w:sz="2" w:space="0" w:color="auto"/>
            </w:tcBorders>
            <w:vAlign w:val="center"/>
          </w:tcPr>
          <w:p w:rsidR="003907C0" w:rsidRPr="00E171CD" w:rsidRDefault="003907C0" w:rsidP="00662A19">
            <w:pPr>
              <w:ind w:firstLine="709"/>
              <w:jc w:val="both"/>
              <w:rPr>
                <w:sz w:val="24"/>
                <w:szCs w:val="24"/>
              </w:rPr>
            </w:pPr>
          </w:p>
        </w:tc>
        <w:tc>
          <w:tcPr>
            <w:tcW w:w="1626" w:type="pct"/>
            <w:tcBorders>
              <w:top w:val="single" w:sz="2" w:space="0" w:color="auto"/>
              <w:left w:val="single" w:sz="2" w:space="0" w:color="auto"/>
              <w:bottom w:val="single" w:sz="2" w:space="0" w:color="auto"/>
              <w:right w:val="single" w:sz="2" w:space="0" w:color="auto"/>
            </w:tcBorders>
            <w:vAlign w:val="center"/>
          </w:tcPr>
          <w:p w:rsidR="003907C0" w:rsidRPr="00E171CD" w:rsidRDefault="003907C0" w:rsidP="00662A19">
            <w:pPr>
              <w:ind w:firstLine="709"/>
              <w:jc w:val="both"/>
              <w:rPr>
                <w:sz w:val="24"/>
                <w:szCs w:val="24"/>
              </w:rPr>
            </w:pPr>
          </w:p>
        </w:tc>
        <w:tc>
          <w:tcPr>
            <w:tcW w:w="1156" w:type="pct"/>
            <w:tcBorders>
              <w:top w:val="single" w:sz="2" w:space="0" w:color="auto"/>
              <w:left w:val="single" w:sz="2" w:space="0" w:color="auto"/>
              <w:bottom w:val="single" w:sz="2" w:space="0" w:color="auto"/>
              <w:right w:val="single" w:sz="2" w:space="0" w:color="auto"/>
            </w:tcBorders>
            <w:vAlign w:val="center"/>
          </w:tcPr>
          <w:p w:rsidR="003907C0" w:rsidRPr="00E171CD" w:rsidRDefault="003907C0" w:rsidP="00662A19">
            <w:pPr>
              <w:ind w:firstLine="709"/>
              <w:jc w:val="both"/>
              <w:rPr>
                <w:sz w:val="24"/>
                <w:szCs w:val="24"/>
              </w:rPr>
            </w:pPr>
          </w:p>
        </w:tc>
      </w:tr>
    </w:tbl>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en-US"/>
        </w:rPr>
      </w:pPr>
    </w:p>
    <w:tbl>
      <w:tblPr>
        <w:tblW w:w="5090" w:type="pct"/>
        <w:tblLook w:val="04A0"/>
      </w:tblPr>
      <w:tblGrid>
        <w:gridCol w:w="991"/>
        <w:gridCol w:w="7716"/>
        <w:gridCol w:w="1901"/>
      </w:tblGrid>
      <w:tr w:rsidR="003907C0" w:rsidRPr="00E171CD" w:rsidTr="00662A19">
        <w:tc>
          <w:tcPr>
            <w:tcW w:w="467" w:type="pct"/>
            <w:vMerge w:val="restart"/>
          </w:tcPr>
          <w:p w:rsidR="003907C0" w:rsidRPr="00E171CD" w:rsidRDefault="003907C0" w:rsidP="00662A19">
            <w:pPr>
              <w:jc w:val="both"/>
              <w:rPr>
                <w:sz w:val="24"/>
                <w:szCs w:val="24"/>
                <w:lang w:val="en-US"/>
              </w:rPr>
            </w:pPr>
            <w:r w:rsidRPr="00E171CD">
              <w:rPr>
                <w:bCs/>
                <w:sz w:val="24"/>
                <w:szCs w:val="24"/>
              </w:rPr>
              <w:t>Итого</w:t>
            </w:r>
            <w:r w:rsidRPr="00E171CD">
              <w:rPr>
                <w:bCs/>
                <w:sz w:val="24"/>
                <w:szCs w:val="24"/>
                <w:lang w:val="en-US"/>
              </w:rPr>
              <w:t xml:space="preserve"> </w:t>
            </w:r>
          </w:p>
        </w:tc>
        <w:tc>
          <w:tcPr>
            <w:tcW w:w="3637" w:type="pct"/>
            <w:tcBorders>
              <w:top w:val="nil"/>
              <w:left w:val="nil"/>
              <w:bottom w:val="single" w:sz="8" w:space="0" w:color="auto"/>
              <w:right w:val="nil"/>
            </w:tcBorders>
            <w:vAlign w:val="bottom"/>
          </w:tcPr>
          <w:p w:rsidR="003907C0" w:rsidRPr="00E171CD" w:rsidRDefault="003907C0" w:rsidP="00662A19">
            <w:pPr>
              <w:ind w:firstLine="709"/>
              <w:jc w:val="both"/>
              <w:rPr>
                <w:sz w:val="24"/>
                <w:szCs w:val="24"/>
                <w:lang w:val="en-US"/>
              </w:rPr>
            </w:pPr>
          </w:p>
        </w:tc>
        <w:tc>
          <w:tcPr>
            <w:tcW w:w="896" w:type="pct"/>
            <w:vMerge w:val="restart"/>
          </w:tcPr>
          <w:p w:rsidR="003907C0" w:rsidRPr="00E171CD" w:rsidRDefault="003907C0" w:rsidP="00662A19">
            <w:pPr>
              <w:ind w:firstLine="556"/>
              <w:jc w:val="both"/>
              <w:rPr>
                <w:sz w:val="24"/>
                <w:szCs w:val="24"/>
                <w:lang w:val="en-US"/>
              </w:rPr>
            </w:pPr>
            <w:r w:rsidRPr="00E171CD">
              <w:rPr>
                <w:bCs/>
                <w:sz w:val="24"/>
                <w:szCs w:val="24"/>
              </w:rPr>
              <w:t>листов</w:t>
            </w:r>
          </w:p>
        </w:tc>
      </w:tr>
      <w:tr w:rsidR="003907C0" w:rsidRPr="00E171CD" w:rsidTr="00662A19">
        <w:trPr>
          <w:trHeight w:val="338"/>
        </w:trPr>
        <w:tc>
          <w:tcPr>
            <w:tcW w:w="0" w:type="auto"/>
            <w:vMerge/>
            <w:vAlign w:val="center"/>
          </w:tcPr>
          <w:p w:rsidR="003907C0" w:rsidRPr="00E171CD" w:rsidRDefault="003907C0" w:rsidP="00662A19">
            <w:pPr>
              <w:rPr>
                <w:sz w:val="24"/>
                <w:szCs w:val="24"/>
                <w:lang w:val="en-US"/>
              </w:rPr>
            </w:pPr>
          </w:p>
        </w:tc>
        <w:tc>
          <w:tcPr>
            <w:tcW w:w="3637" w:type="pct"/>
            <w:tcBorders>
              <w:top w:val="single" w:sz="8" w:space="0" w:color="auto"/>
              <w:left w:val="nil"/>
              <w:bottom w:val="nil"/>
              <w:right w:val="nil"/>
            </w:tcBorders>
          </w:tcPr>
          <w:p w:rsidR="003907C0" w:rsidRPr="00E171CD" w:rsidRDefault="003907C0" w:rsidP="00662A19">
            <w:pPr>
              <w:ind w:firstLine="709"/>
              <w:jc w:val="both"/>
              <w:rPr>
                <w:iCs/>
                <w:sz w:val="24"/>
                <w:szCs w:val="24"/>
              </w:rPr>
            </w:pPr>
            <w:r w:rsidRPr="00E171CD">
              <w:rPr>
                <w:sz w:val="24"/>
                <w:szCs w:val="24"/>
              </w:rPr>
              <w:t>(</w:t>
            </w:r>
            <w:r w:rsidRPr="00E171CD">
              <w:rPr>
                <w:iCs/>
                <w:sz w:val="24"/>
                <w:szCs w:val="24"/>
              </w:rPr>
              <w:t>указывается количество листов прописью)</w:t>
            </w:r>
          </w:p>
          <w:p w:rsidR="003907C0" w:rsidRPr="00E171CD" w:rsidRDefault="003907C0" w:rsidP="00662A19">
            <w:pPr>
              <w:ind w:firstLine="709"/>
              <w:jc w:val="both"/>
              <w:rPr>
                <w:sz w:val="24"/>
                <w:szCs w:val="24"/>
                <w:lang w:val="en-US"/>
              </w:rPr>
            </w:pPr>
          </w:p>
        </w:tc>
        <w:tc>
          <w:tcPr>
            <w:tcW w:w="0" w:type="auto"/>
            <w:vMerge/>
            <w:vAlign w:val="center"/>
          </w:tcPr>
          <w:p w:rsidR="003907C0" w:rsidRPr="00E171CD" w:rsidRDefault="003907C0" w:rsidP="00662A19">
            <w:pPr>
              <w:rPr>
                <w:sz w:val="24"/>
                <w:szCs w:val="24"/>
                <w:lang w:val="en-US"/>
              </w:rPr>
            </w:pPr>
          </w:p>
        </w:tc>
      </w:tr>
      <w:tr w:rsidR="003907C0" w:rsidRPr="00E171CD" w:rsidTr="00662A19">
        <w:tc>
          <w:tcPr>
            <w:tcW w:w="0" w:type="auto"/>
            <w:vMerge/>
            <w:vAlign w:val="center"/>
          </w:tcPr>
          <w:p w:rsidR="003907C0" w:rsidRPr="00E171CD" w:rsidRDefault="003907C0" w:rsidP="00662A19">
            <w:pPr>
              <w:rPr>
                <w:sz w:val="24"/>
                <w:szCs w:val="24"/>
                <w:lang w:val="en-US"/>
              </w:rPr>
            </w:pPr>
          </w:p>
        </w:tc>
        <w:tc>
          <w:tcPr>
            <w:tcW w:w="3637" w:type="pct"/>
            <w:tcBorders>
              <w:top w:val="nil"/>
              <w:left w:val="nil"/>
              <w:bottom w:val="single" w:sz="8" w:space="0" w:color="auto"/>
              <w:right w:val="nil"/>
            </w:tcBorders>
            <w:vAlign w:val="bottom"/>
          </w:tcPr>
          <w:p w:rsidR="003907C0" w:rsidRPr="00E171CD" w:rsidRDefault="003907C0" w:rsidP="00662A19">
            <w:pPr>
              <w:ind w:firstLine="709"/>
              <w:jc w:val="both"/>
              <w:rPr>
                <w:sz w:val="24"/>
                <w:szCs w:val="24"/>
                <w:lang w:val="en-US"/>
              </w:rPr>
            </w:pPr>
          </w:p>
        </w:tc>
        <w:tc>
          <w:tcPr>
            <w:tcW w:w="896" w:type="pct"/>
            <w:vMerge w:val="restart"/>
          </w:tcPr>
          <w:p w:rsidR="003907C0" w:rsidRPr="00E171CD" w:rsidRDefault="003907C0" w:rsidP="00662A19">
            <w:pPr>
              <w:jc w:val="both"/>
              <w:rPr>
                <w:bCs/>
                <w:sz w:val="24"/>
                <w:szCs w:val="24"/>
                <w:lang w:val="en-US"/>
              </w:rPr>
            </w:pPr>
            <w:r w:rsidRPr="00E171CD">
              <w:rPr>
                <w:bCs/>
                <w:sz w:val="24"/>
                <w:szCs w:val="24"/>
              </w:rPr>
              <w:t>документов</w:t>
            </w:r>
          </w:p>
        </w:tc>
      </w:tr>
      <w:tr w:rsidR="003907C0" w:rsidRPr="00E171CD" w:rsidTr="00662A19">
        <w:trPr>
          <w:trHeight w:val="293"/>
        </w:trPr>
        <w:tc>
          <w:tcPr>
            <w:tcW w:w="0" w:type="auto"/>
            <w:vMerge/>
            <w:vAlign w:val="center"/>
          </w:tcPr>
          <w:p w:rsidR="003907C0" w:rsidRPr="00E171CD" w:rsidRDefault="003907C0" w:rsidP="00662A19">
            <w:pPr>
              <w:rPr>
                <w:sz w:val="24"/>
                <w:szCs w:val="24"/>
                <w:lang w:val="en-US"/>
              </w:rPr>
            </w:pPr>
          </w:p>
        </w:tc>
        <w:tc>
          <w:tcPr>
            <w:tcW w:w="3637" w:type="pct"/>
            <w:tcBorders>
              <w:top w:val="single" w:sz="8" w:space="0" w:color="auto"/>
              <w:left w:val="nil"/>
              <w:bottom w:val="nil"/>
              <w:right w:val="nil"/>
            </w:tcBorders>
          </w:tcPr>
          <w:p w:rsidR="003907C0" w:rsidRPr="00E171CD" w:rsidRDefault="003907C0" w:rsidP="00662A19">
            <w:pPr>
              <w:ind w:firstLine="709"/>
              <w:jc w:val="both"/>
              <w:rPr>
                <w:iCs/>
                <w:sz w:val="24"/>
                <w:szCs w:val="24"/>
              </w:rPr>
            </w:pPr>
            <w:r w:rsidRPr="00E171CD">
              <w:rPr>
                <w:iCs/>
                <w:sz w:val="24"/>
                <w:szCs w:val="24"/>
              </w:rPr>
              <w:t>(указывается количество документов прописью)</w:t>
            </w:r>
          </w:p>
          <w:p w:rsidR="003907C0" w:rsidRPr="00E171CD" w:rsidRDefault="003907C0" w:rsidP="00662A19">
            <w:pPr>
              <w:ind w:firstLine="709"/>
              <w:jc w:val="both"/>
              <w:rPr>
                <w:sz w:val="24"/>
                <w:szCs w:val="24"/>
                <w:lang w:val="en-US"/>
              </w:rPr>
            </w:pPr>
          </w:p>
        </w:tc>
        <w:tc>
          <w:tcPr>
            <w:tcW w:w="0" w:type="auto"/>
            <w:vMerge/>
            <w:vAlign w:val="center"/>
          </w:tcPr>
          <w:p w:rsidR="003907C0" w:rsidRPr="00E171CD" w:rsidRDefault="003907C0" w:rsidP="00662A19">
            <w:pPr>
              <w:rPr>
                <w:bCs/>
                <w:sz w:val="24"/>
                <w:szCs w:val="24"/>
                <w:lang w:val="en-US"/>
              </w:rPr>
            </w:pPr>
          </w:p>
        </w:tc>
      </w:tr>
    </w:tbl>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en-US"/>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vanish/>
          <w:sz w:val="24"/>
          <w:szCs w:val="24"/>
        </w:rPr>
      </w:pPr>
    </w:p>
    <w:tbl>
      <w:tblPr>
        <w:tblW w:w="5338" w:type="pct"/>
        <w:tblLook w:val="04A0"/>
      </w:tblPr>
      <w:tblGrid>
        <w:gridCol w:w="3750"/>
        <w:gridCol w:w="2510"/>
        <w:gridCol w:w="2352"/>
        <w:gridCol w:w="1809"/>
        <w:gridCol w:w="703"/>
      </w:tblGrid>
      <w:tr w:rsidR="003907C0" w:rsidRPr="00E171CD" w:rsidTr="00662A19">
        <w:trPr>
          <w:trHeight w:val="269"/>
        </w:trPr>
        <w:tc>
          <w:tcPr>
            <w:tcW w:w="2814" w:type="pct"/>
            <w:gridSpan w:val="2"/>
          </w:tcPr>
          <w:p w:rsidR="003907C0" w:rsidRPr="00E171CD" w:rsidRDefault="003907C0" w:rsidP="00662A19">
            <w:pPr>
              <w:jc w:val="both"/>
              <w:rPr>
                <w:sz w:val="24"/>
                <w:szCs w:val="24"/>
                <w:lang w:val="en-US"/>
              </w:rPr>
            </w:pPr>
            <w:r w:rsidRPr="00E171CD">
              <w:rPr>
                <w:sz w:val="24"/>
                <w:szCs w:val="24"/>
              </w:rPr>
              <w:t>Дата выдачи расписки:</w:t>
            </w:r>
          </w:p>
        </w:tc>
        <w:tc>
          <w:tcPr>
            <w:tcW w:w="2186" w:type="pct"/>
            <w:gridSpan w:val="3"/>
          </w:tcPr>
          <w:p w:rsidR="003907C0" w:rsidRPr="00E171CD" w:rsidRDefault="003907C0" w:rsidP="00662A19">
            <w:pPr>
              <w:ind w:firstLine="709"/>
              <w:jc w:val="both"/>
              <w:rPr>
                <w:sz w:val="24"/>
                <w:szCs w:val="24"/>
              </w:rPr>
            </w:pPr>
            <w:r w:rsidRPr="00E171CD">
              <w:rPr>
                <w:sz w:val="24"/>
                <w:szCs w:val="24"/>
                <w:lang w:val="en-US"/>
              </w:rPr>
              <w:t>«</w:t>
            </w:r>
            <w:r w:rsidRPr="00E171CD">
              <w:rPr>
                <w:sz w:val="24"/>
                <w:szCs w:val="24"/>
              </w:rPr>
              <w:t>__</w:t>
            </w:r>
            <w:r w:rsidRPr="00E171CD">
              <w:rPr>
                <w:sz w:val="24"/>
                <w:szCs w:val="24"/>
                <w:lang w:val="en-US"/>
              </w:rPr>
              <w:t xml:space="preserve">» </w:t>
            </w:r>
            <w:r w:rsidRPr="00E171CD">
              <w:rPr>
                <w:sz w:val="24"/>
                <w:szCs w:val="24"/>
              </w:rPr>
              <w:t>________</w:t>
            </w:r>
            <w:r w:rsidRPr="00E171CD">
              <w:rPr>
                <w:sz w:val="24"/>
                <w:szCs w:val="24"/>
                <w:lang w:val="en-US"/>
              </w:rPr>
              <w:t xml:space="preserve"> 20</w:t>
            </w:r>
            <w:r w:rsidRPr="00E171CD">
              <w:rPr>
                <w:sz w:val="24"/>
                <w:szCs w:val="24"/>
              </w:rPr>
              <w:t>__</w:t>
            </w:r>
            <w:r w:rsidRPr="00E171CD">
              <w:rPr>
                <w:sz w:val="24"/>
                <w:szCs w:val="24"/>
                <w:lang w:val="en-US"/>
              </w:rPr>
              <w:t xml:space="preserve"> г.</w:t>
            </w:r>
          </w:p>
        </w:tc>
      </w:tr>
      <w:tr w:rsidR="003907C0" w:rsidRPr="00E171CD" w:rsidTr="00662A19">
        <w:trPr>
          <w:trHeight w:val="269"/>
        </w:trPr>
        <w:tc>
          <w:tcPr>
            <w:tcW w:w="2814" w:type="pct"/>
            <w:gridSpan w:val="2"/>
          </w:tcPr>
          <w:p w:rsidR="003907C0" w:rsidRPr="00E171CD" w:rsidRDefault="003907C0" w:rsidP="00662A19">
            <w:pPr>
              <w:jc w:val="both"/>
              <w:rPr>
                <w:sz w:val="24"/>
                <w:szCs w:val="24"/>
              </w:rPr>
            </w:pPr>
            <w:r w:rsidRPr="00E171CD">
              <w:rPr>
                <w:sz w:val="24"/>
                <w:szCs w:val="24"/>
              </w:rPr>
              <w:t>Ориентировочная дата выдачи итогового(-ых) документа(-ов):</w:t>
            </w:r>
          </w:p>
        </w:tc>
        <w:tc>
          <w:tcPr>
            <w:tcW w:w="2186" w:type="pct"/>
            <w:gridSpan w:val="3"/>
          </w:tcPr>
          <w:p w:rsidR="003907C0" w:rsidRPr="00E171CD" w:rsidRDefault="003907C0" w:rsidP="00662A19">
            <w:pPr>
              <w:ind w:firstLine="709"/>
              <w:jc w:val="both"/>
              <w:rPr>
                <w:sz w:val="24"/>
                <w:szCs w:val="24"/>
                <w:lang w:val="en-US"/>
              </w:rPr>
            </w:pPr>
            <w:r w:rsidRPr="00E171CD">
              <w:rPr>
                <w:sz w:val="24"/>
                <w:szCs w:val="24"/>
              </w:rPr>
              <w:t>«__» ________ 20__ г.</w:t>
            </w:r>
          </w:p>
        </w:tc>
      </w:tr>
      <w:tr w:rsidR="003907C0" w:rsidRPr="00E171CD" w:rsidTr="00662A19">
        <w:trPr>
          <w:trHeight w:val="269"/>
        </w:trPr>
        <w:tc>
          <w:tcPr>
            <w:tcW w:w="5000" w:type="pct"/>
            <w:gridSpan w:val="5"/>
          </w:tcPr>
          <w:p w:rsidR="003907C0" w:rsidRPr="00E171CD" w:rsidRDefault="003907C0" w:rsidP="00662A19">
            <w:pPr>
              <w:jc w:val="both"/>
              <w:rPr>
                <w:sz w:val="24"/>
                <w:szCs w:val="24"/>
              </w:rPr>
            </w:pPr>
            <w:r w:rsidRPr="00E171CD">
              <w:rPr>
                <w:sz w:val="24"/>
                <w:szCs w:val="24"/>
              </w:rPr>
              <w:t xml:space="preserve">Место выдачи: _______________________________ </w:t>
            </w:r>
          </w:p>
          <w:p w:rsidR="003907C0" w:rsidRPr="00E171CD" w:rsidRDefault="003907C0" w:rsidP="00662A19">
            <w:pPr>
              <w:ind w:firstLine="709"/>
              <w:jc w:val="both"/>
              <w:rPr>
                <w:sz w:val="24"/>
                <w:szCs w:val="24"/>
              </w:rPr>
            </w:pPr>
          </w:p>
          <w:p w:rsidR="003907C0" w:rsidRPr="00E171CD" w:rsidRDefault="003907C0" w:rsidP="00662A19">
            <w:pPr>
              <w:jc w:val="both"/>
              <w:rPr>
                <w:sz w:val="24"/>
                <w:szCs w:val="24"/>
              </w:rPr>
            </w:pPr>
            <w:r w:rsidRPr="00E171CD">
              <w:rPr>
                <w:sz w:val="24"/>
                <w:szCs w:val="24"/>
              </w:rPr>
              <w:t>Регистрационный номер ______________________</w:t>
            </w:r>
          </w:p>
        </w:tc>
      </w:tr>
      <w:tr w:rsidR="003907C0" w:rsidRPr="00E171CD" w:rsidTr="00662A19">
        <w:trPr>
          <w:gridAfter w:val="1"/>
          <w:wAfter w:w="317" w:type="pct"/>
        </w:trPr>
        <w:tc>
          <w:tcPr>
            <w:tcW w:w="1686" w:type="pct"/>
            <w:vMerge w:val="restart"/>
            <w:vAlign w:val="center"/>
          </w:tcPr>
          <w:p w:rsidR="003907C0" w:rsidRPr="00E171CD" w:rsidRDefault="003907C0" w:rsidP="00662A19">
            <w:pPr>
              <w:jc w:val="both"/>
              <w:rPr>
                <w:sz w:val="24"/>
                <w:szCs w:val="24"/>
              </w:rPr>
            </w:pPr>
            <w:r w:rsidRPr="00E171CD">
              <w:rPr>
                <w:sz w:val="24"/>
                <w:szCs w:val="24"/>
              </w:rPr>
              <w:t>Специалист</w:t>
            </w:r>
          </w:p>
        </w:tc>
        <w:tc>
          <w:tcPr>
            <w:tcW w:w="2185" w:type="pct"/>
            <w:gridSpan w:val="2"/>
            <w:tcBorders>
              <w:top w:val="nil"/>
              <w:left w:val="nil"/>
              <w:bottom w:val="single" w:sz="8" w:space="0" w:color="auto"/>
              <w:right w:val="nil"/>
            </w:tcBorders>
            <w:vAlign w:val="bottom"/>
          </w:tcPr>
          <w:p w:rsidR="003907C0" w:rsidRPr="00E171CD" w:rsidRDefault="003907C0" w:rsidP="00662A19">
            <w:pPr>
              <w:ind w:firstLine="709"/>
              <w:jc w:val="both"/>
              <w:rPr>
                <w:sz w:val="24"/>
                <w:szCs w:val="24"/>
              </w:rPr>
            </w:pPr>
          </w:p>
        </w:tc>
        <w:tc>
          <w:tcPr>
            <w:tcW w:w="812" w:type="pct"/>
            <w:tcBorders>
              <w:top w:val="nil"/>
              <w:left w:val="nil"/>
              <w:bottom w:val="single" w:sz="8" w:space="0" w:color="auto"/>
              <w:right w:val="nil"/>
            </w:tcBorders>
          </w:tcPr>
          <w:p w:rsidR="003907C0" w:rsidRPr="00E171CD" w:rsidRDefault="003907C0" w:rsidP="00662A19">
            <w:pPr>
              <w:ind w:firstLine="709"/>
              <w:jc w:val="both"/>
              <w:rPr>
                <w:sz w:val="24"/>
                <w:szCs w:val="24"/>
              </w:rPr>
            </w:pPr>
          </w:p>
        </w:tc>
      </w:tr>
      <w:tr w:rsidR="003907C0" w:rsidRPr="00E171CD" w:rsidTr="00662A19">
        <w:trPr>
          <w:gridAfter w:val="1"/>
          <w:wAfter w:w="317" w:type="pct"/>
        </w:trPr>
        <w:tc>
          <w:tcPr>
            <w:tcW w:w="0" w:type="auto"/>
            <w:vMerge/>
            <w:vAlign w:val="center"/>
          </w:tcPr>
          <w:p w:rsidR="003907C0" w:rsidRPr="00E171CD" w:rsidRDefault="003907C0" w:rsidP="00662A19">
            <w:pPr>
              <w:rPr>
                <w:sz w:val="24"/>
                <w:szCs w:val="24"/>
              </w:rPr>
            </w:pPr>
          </w:p>
        </w:tc>
        <w:tc>
          <w:tcPr>
            <w:tcW w:w="2998" w:type="pct"/>
            <w:gridSpan w:val="3"/>
          </w:tcPr>
          <w:p w:rsidR="003907C0" w:rsidRPr="00E171CD" w:rsidRDefault="003907C0" w:rsidP="00662A19">
            <w:pPr>
              <w:jc w:val="both"/>
              <w:rPr>
                <w:sz w:val="24"/>
                <w:szCs w:val="24"/>
                <w:lang w:val="en-US"/>
              </w:rPr>
            </w:pPr>
            <w:r w:rsidRPr="00E171CD">
              <w:rPr>
                <w:iCs/>
                <w:sz w:val="24"/>
                <w:szCs w:val="24"/>
              </w:rPr>
              <w:t>(Фамилия, инициалы)                                                               (подпись)</w:t>
            </w:r>
          </w:p>
        </w:tc>
      </w:tr>
      <w:tr w:rsidR="003907C0" w:rsidRPr="00E171CD" w:rsidTr="00662A19">
        <w:trPr>
          <w:gridAfter w:val="1"/>
          <w:wAfter w:w="317" w:type="pct"/>
        </w:trPr>
        <w:tc>
          <w:tcPr>
            <w:tcW w:w="1686" w:type="pct"/>
            <w:vMerge w:val="restart"/>
            <w:vAlign w:val="center"/>
          </w:tcPr>
          <w:p w:rsidR="003907C0" w:rsidRPr="00E171CD" w:rsidRDefault="003907C0" w:rsidP="00662A19">
            <w:pPr>
              <w:jc w:val="both"/>
              <w:rPr>
                <w:sz w:val="24"/>
                <w:szCs w:val="24"/>
                <w:lang w:val="en-US"/>
              </w:rPr>
            </w:pPr>
            <w:r w:rsidRPr="00E171CD">
              <w:rPr>
                <w:sz w:val="24"/>
                <w:szCs w:val="24"/>
              </w:rPr>
              <w:t>Заявитель:</w:t>
            </w:r>
          </w:p>
        </w:tc>
        <w:tc>
          <w:tcPr>
            <w:tcW w:w="2185" w:type="pct"/>
            <w:gridSpan w:val="2"/>
            <w:tcBorders>
              <w:top w:val="nil"/>
              <w:left w:val="nil"/>
              <w:bottom w:val="single" w:sz="8" w:space="0" w:color="auto"/>
              <w:right w:val="nil"/>
            </w:tcBorders>
            <w:vAlign w:val="bottom"/>
          </w:tcPr>
          <w:p w:rsidR="003907C0" w:rsidRPr="00E171CD" w:rsidRDefault="003907C0" w:rsidP="00662A19">
            <w:pPr>
              <w:ind w:firstLine="709"/>
              <w:jc w:val="both"/>
              <w:rPr>
                <w:sz w:val="24"/>
                <w:szCs w:val="24"/>
                <w:lang w:val="en-US"/>
              </w:rPr>
            </w:pPr>
          </w:p>
        </w:tc>
        <w:tc>
          <w:tcPr>
            <w:tcW w:w="812" w:type="pct"/>
            <w:tcBorders>
              <w:top w:val="nil"/>
              <w:left w:val="nil"/>
              <w:bottom w:val="single" w:sz="8" w:space="0" w:color="auto"/>
              <w:right w:val="nil"/>
            </w:tcBorders>
          </w:tcPr>
          <w:p w:rsidR="003907C0" w:rsidRPr="00E171CD" w:rsidRDefault="003907C0" w:rsidP="00662A19">
            <w:pPr>
              <w:ind w:firstLine="709"/>
              <w:jc w:val="both"/>
              <w:rPr>
                <w:b/>
                <w:bCs/>
                <w:sz w:val="24"/>
                <w:szCs w:val="24"/>
                <w:lang w:val="en-US"/>
              </w:rPr>
            </w:pPr>
          </w:p>
        </w:tc>
      </w:tr>
      <w:tr w:rsidR="003907C0" w:rsidRPr="00E171CD" w:rsidTr="00662A19">
        <w:trPr>
          <w:gridAfter w:val="1"/>
          <w:wAfter w:w="317" w:type="pct"/>
        </w:trPr>
        <w:tc>
          <w:tcPr>
            <w:tcW w:w="0" w:type="auto"/>
            <w:vMerge/>
            <w:vAlign w:val="center"/>
          </w:tcPr>
          <w:p w:rsidR="003907C0" w:rsidRPr="00E171CD" w:rsidRDefault="003907C0" w:rsidP="00662A19">
            <w:pPr>
              <w:rPr>
                <w:sz w:val="24"/>
                <w:szCs w:val="24"/>
                <w:lang w:val="en-US"/>
              </w:rPr>
            </w:pPr>
          </w:p>
        </w:tc>
        <w:tc>
          <w:tcPr>
            <w:tcW w:w="2998" w:type="pct"/>
            <w:gridSpan w:val="3"/>
            <w:tcBorders>
              <w:top w:val="single" w:sz="8" w:space="0" w:color="auto"/>
              <w:left w:val="nil"/>
              <w:bottom w:val="nil"/>
              <w:right w:val="nil"/>
            </w:tcBorders>
          </w:tcPr>
          <w:p w:rsidR="003907C0" w:rsidRPr="00E171CD" w:rsidRDefault="003907C0" w:rsidP="00662A19">
            <w:pPr>
              <w:jc w:val="both"/>
              <w:rPr>
                <w:sz w:val="24"/>
                <w:szCs w:val="24"/>
                <w:lang w:val="en-US"/>
              </w:rPr>
            </w:pPr>
            <w:r w:rsidRPr="00E171CD">
              <w:rPr>
                <w:iCs/>
                <w:sz w:val="24"/>
                <w:szCs w:val="24"/>
              </w:rPr>
              <w:t>(Фамилия, инициалы)</w:t>
            </w:r>
            <w:r w:rsidRPr="00E171CD">
              <w:rPr>
                <w:iCs/>
                <w:sz w:val="24"/>
                <w:szCs w:val="24"/>
                <w:lang w:val="en-US"/>
              </w:rPr>
              <w:t xml:space="preserve">                                                               </w:t>
            </w:r>
            <w:r w:rsidRPr="00E171CD">
              <w:rPr>
                <w:iCs/>
                <w:sz w:val="24"/>
                <w:szCs w:val="24"/>
              </w:rPr>
              <w:t>(подпись)</w:t>
            </w:r>
          </w:p>
        </w:tc>
      </w:tr>
    </w:tbl>
    <w:p w:rsidR="003907C0" w:rsidRPr="00E171CD" w:rsidRDefault="003907C0" w:rsidP="003907C0">
      <w:pPr>
        <w:pStyle w:val="ad"/>
        <w:widowControl w:val="0"/>
        <w:tabs>
          <w:tab w:val="left" w:pos="567"/>
        </w:tabs>
        <w:ind w:left="5529" w:firstLine="709"/>
        <w:contextualSpacing/>
        <w:jc w:val="right"/>
        <w:rPr>
          <w:b/>
        </w:rPr>
      </w:pPr>
    </w:p>
    <w:p w:rsidR="00D7702E" w:rsidRPr="00E171CD" w:rsidRDefault="00D7702E"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D7702E" w:rsidRPr="00E171CD" w:rsidRDefault="00D7702E"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D7702E" w:rsidRPr="00E171CD" w:rsidRDefault="00D7702E"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D7702E" w:rsidRDefault="00D7702E"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E171CD" w:rsidRPr="00E171CD" w:rsidRDefault="00E171CD"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sz w:val="24"/>
          <w:szCs w:val="24"/>
        </w:rPr>
      </w:pPr>
    </w:p>
    <w:p w:rsidR="00D7702E" w:rsidRPr="00E171CD" w:rsidRDefault="00D7702E"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4"/>
          <w:szCs w:val="24"/>
        </w:rPr>
      </w:pPr>
      <w:r w:rsidRPr="00E171CD">
        <w:rPr>
          <w:sz w:val="24"/>
          <w:szCs w:val="24"/>
        </w:rPr>
        <w:lastRenderedPageBreak/>
        <w:t>Приложение №3</w:t>
      </w:r>
    </w:p>
    <w:p w:rsidR="00D7702E" w:rsidRPr="00E171CD" w:rsidRDefault="00D7702E"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4"/>
          <w:szCs w:val="24"/>
        </w:rPr>
      </w:pPr>
      <w:r w:rsidRPr="00E171CD">
        <w:rPr>
          <w:sz w:val="24"/>
          <w:szCs w:val="24"/>
        </w:rPr>
        <w:t>к Административному регламенту</w:t>
      </w:r>
    </w:p>
    <w:p w:rsidR="00D7702E" w:rsidRPr="00E171CD" w:rsidRDefault="00D7702E"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4"/>
          <w:szCs w:val="24"/>
        </w:rPr>
      </w:pPr>
      <w:r w:rsidRPr="00E171CD">
        <w:rPr>
          <w:sz w:val="24"/>
          <w:szCs w:val="24"/>
        </w:rPr>
        <w:t>«Принятие граждан на учет в качестве</w:t>
      </w:r>
    </w:p>
    <w:p w:rsidR="00D7702E" w:rsidRPr="00E171CD" w:rsidRDefault="00D7702E" w:rsidP="00D7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sz w:val="24"/>
          <w:szCs w:val="24"/>
        </w:rPr>
      </w:pPr>
      <w:r w:rsidRPr="00E171CD">
        <w:rPr>
          <w:sz w:val="24"/>
          <w:szCs w:val="24"/>
        </w:rPr>
        <w:t>нуждающихся в жилых помещениях»</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4"/>
          <w:szCs w:val="24"/>
          <w:lang w:eastAsia="en-US"/>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4"/>
          <w:szCs w:val="24"/>
          <w:lang w:eastAsia="en-US"/>
        </w:rPr>
      </w:pPr>
      <w:r w:rsidRPr="00E171CD">
        <w:rPr>
          <w:rFonts w:eastAsia="Calibri"/>
          <w:b/>
          <w:sz w:val="24"/>
          <w:szCs w:val="24"/>
          <w:lang w:eastAsia="en-US"/>
        </w:rPr>
        <w:t>ФОРМА</w:t>
      </w:r>
      <w:r w:rsidRPr="00E171CD">
        <w:rPr>
          <w:rFonts w:eastAsia="Calibri"/>
          <w:b/>
          <w:sz w:val="24"/>
          <w:szCs w:val="24"/>
          <w:lang w:eastAsia="en-US"/>
        </w:rPr>
        <w:br/>
        <w:t>согласия на обработку персональных данных</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lang w:eastAsia="en-US"/>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4"/>
          <w:szCs w:val="24"/>
          <w:lang w:eastAsia="en-US"/>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24"/>
          <w:szCs w:val="24"/>
          <w:lang w:eastAsia="en-US"/>
        </w:rPr>
      </w:pPr>
      <w:r w:rsidRPr="00E171CD">
        <w:rPr>
          <w:rFonts w:eastAsia="Calibri"/>
          <w:sz w:val="24"/>
          <w:szCs w:val="24"/>
          <w:lang w:eastAsia="en-US"/>
        </w:rPr>
        <w:t xml:space="preserve">Главе Администрации (Руководителю Уполномоченного органа)  </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24"/>
          <w:szCs w:val="24"/>
          <w:lang w:eastAsia="en-US"/>
        </w:rPr>
      </w:pPr>
      <w:r w:rsidRPr="00E171CD">
        <w:rPr>
          <w:rFonts w:eastAsia="Calibri"/>
          <w:sz w:val="24"/>
          <w:szCs w:val="24"/>
          <w:lang w:eastAsia="en-US"/>
        </w:rPr>
        <w:t>______________________________________________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24"/>
          <w:szCs w:val="24"/>
          <w:lang w:eastAsia="en-US"/>
        </w:rPr>
      </w:pPr>
      <w:r w:rsidRPr="00E171CD">
        <w:rPr>
          <w:rFonts w:eastAsia="Calibri"/>
          <w:sz w:val="24"/>
          <w:szCs w:val="24"/>
          <w:lang w:eastAsia="en-US"/>
        </w:rPr>
        <w:tab/>
      </w:r>
      <w:r w:rsidRPr="00E171CD">
        <w:rPr>
          <w:rFonts w:eastAsia="Calibri"/>
          <w:sz w:val="24"/>
          <w:szCs w:val="24"/>
          <w:lang w:eastAsia="en-US"/>
        </w:rPr>
        <w:tab/>
        <w:t>(указывается полное наименование должности и ФИО)</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24"/>
          <w:szCs w:val="24"/>
          <w:lang w:eastAsia="en-US"/>
        </w:rPr>
      </w:pPr>
      <w:r w:rsidRPr="00E171CD">
        <w:rPr>
          <w:rFonts w:eastAsia="Calibri"/>
          <w:sz w:val="24"/>
          <w:szCs w:val="24"/>
          <w:lang w:eastAsia="en-US"/>
        </w:rPr>
        <w:t>от ____________________________________________________________________________________________________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24"/>
          <w:szCs w:val="24"/>
          <w:lang w:eastAsia="en-US"/>
        </w:rPr>
      </w:pPr>
      <w:r w:rsidRPr="00E171CD">
        <w:rPr>
          <w:rFonts w:eastAsia="Calibri"/>
          <w:sz w:val="24"/>
          <w:szCs w:val="24"/>
          <w:lang w:eastAsia="en-US"/>
        </w:rPr>
        <w:t xml:space="preserve">                                                  (фамилия, имя, отчество)</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24"/>
          <w:szCs w:val="24"/>
          <w:lang w:eastAsia="en-US"/>
        </w:rPr>
      </w:pPr>
      <w:r w:rsidRPr="00E171CD">
        <w:rPr>
          <w:rFonts w:eastAsia="Calibri"/>
          <w:sz w:val="24"/>
          <w:szCs w:val="24"/>
          <w:lang w:eastAsia="en-US"/>
        </w:rPr>
        <w:t>____________________________________________________________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24"/>
          <w:szCs w:val="24"/>
          <w:lang w:eastAsia="en-US"/>
        </w:rPr>
      </w:pPr>
      <w:r w:rsidRPr="00E171CD">
        <w:rPr>
          <w:rFonts w:eastAsia="Calibri"/>
          <w:sz w:val="24"/>
          <w:szCs w:val="24"/>
          <w:lang w:eastAsia="en-US"/>
        </w:rPr>
        <w:t>проживающего(ей) по адресу: __________________________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Calibri"/>
          <w:sz w:val="24"/>
          <w:szCs w:val="24"/>
          <w:lang w:eastAsia="en-US"/>
        </w:rPr>
      </w:pPr>
      <w:r w:rsidRPr="00E171CD">
        <w:rPr>
          <w:rFonts w:eastAsia="Calibri"/>
          <w:sz w:val="24"/>
          <w:szCs w:val="24"/>
          <w:lang w:eastAsia="en-US"/>
        </w:rPr>
        <w:t xml:space="preserve">_______________________________________________________________________________________________________________________________________________________________, </w:t>
      </w:r>
    </w:p>
    <w:p w:rsidR="003907C0" w:rsidRPr="00E171CD" w:rsidRDefault="003907C0" w:rsidP="003907C0">
      <w:pPr>
        <w:tabs>
          <w:tab w:val="left" w:pos="8844"/>
        </w:tabs>
        <w:ind w:left="4536"/>
        <w:rPr>
          <w:rFonts w:eastAsia="Calibri"/>
          <w:sz w:val="24"/>
          <w:szCs w:val="24"/>
          <w:lang w:eastAsia="en-US"/>
        </w:rPr>
      </w:pPr>
      <w:r w:rsidRPr="00E171CD">
        <w:rPr>
          <w:rFonts w:eastAsia="Calibri"/>
          <w:sz w:val="24"/>
          <w:szCs w:val="24"/>
          <w:lang w:eastAsia="en-US"/>
        </w:rPr>
        <w:t>контактный телефон _______________________________________________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4"/>
          <w:szCs w:val="24"/>
          <w:lang w:eastAsia="en-US"/>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4"/>
          <w:szCs w:val="24"/>
          <w:lang w:eastAsia="en-US"/>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lang w:eastAsia="en-US"/>
        </w:rPr>
      </w:pPr>
      <w:r w:rsidRPr="00E171CD">
        <w:rPr>
          <w:rFonts w:eastAsia="Calibri"/>
          <w:sz w:val="24"/>
          <w:szCs w:val="24"/>
          <w:lang w:eastAsia="en-US"/>
        </w:rPr>
        <w:t>ЗАЯВЛЕНИЕ</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lang w:eastAsia="en-US"/>
        </w:rPr>
      </w:pPr>
      <w:r w:rsidRPr="00E171CD">
        <w:rPr>
          <w:rFonts w:eastAsia="Calibri"/>
          <w:sz w:val="24"/>
          <w:szCs w:val="24"/>
          <w:lang w:eastAsia="en-US"/>
        </w:rPr>
        <w:t>о согласии на обработку персональных данных</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lang w:eastAsia="en-US"/>
        </w:rPr>
      </w:pPr>
      <w:r w:rsidRPr="00E171CD">
        <w:rPr>
          <w:rFonts w:eastAsia="Calibri"/>
          <w:sz w:val="24"/>
          <w:szCs w:val="24"/>
          <w:lang w:eastAsia="en-US"/>
        </w:rPr>
        <w:t>лиц, не являющихся заявителями</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4"/>
          <w:szCs w:val="24"/>
          <w:lang w:eastAsia="en-US"/>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4"/>
          <w:szCs w:val="24"/>
        </w:rPr>
      </w:pPr>
      <w:r w:rsidRPr="00E171CD">
        <w:rPr>
          <w:rFonts w:eastAsia="Calibri"/>
          <w:noProof/>
          <w:sz w:val="24"/>
          <w:szCs w:val="24"/>
        </w:rPr>
        <w:t>Я, _______________________________________________________________________________________________________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eastAsia="Calibri"/>
          <w:noProof/>
          <w:sz w:val="24"/>
          <w:szCs w:val="24"/>
        </w:rPr>
      </w:pPr>
      <w:r w:rsidRPr="00E171CD">
        <w:rPr>
          <w:rFonts w:eastAsia="Calibri"/>
          <w:noProof/>
          <w:sz w:val="24"/>
          <w:szCs w:val="24"/>
        </w:rPr>
        <w:t>(Ф.И.О. полностью)</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noProof/>
          <w:sz w:val="24"/>
          <w:szCs w:val="24"/>
        </w:rPr>
      </w:pPr>
      <w:r w:rsidRPr="00E171CD">
        <w:rPr>
          <w:rFonts w:eastAsia="Calibri"/>
          <w:noProof/>
          <w:sz w:val="24"/>
          <w:szCs w:val="24"/>
        </w:rPr>
        <w:t xml:space="preserve">паспорт: серия ___________   номер   _________________________     дата выдачи: «________»______________________20______г.  </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4"/>
          <w:szCs w:val="24"/>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noProof/>
          <w:sz w:val="24"/>
          <w:szCs w:val="24"/>
        </w:rPr>
      </w:pPr>
      <w:r w:rsidRPr="00E171CD">
        <w:rPr>
          <w:rFonts w:eastAsia="Calibri"/>
          <w:noProof/>
          <w:sz w:val="24"/>
          <w:szCs w:val="24"/>
        </w:rPr>
        <w:t>кем  выдан_____________________________________________________________________________________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sidRPr="00E171CD">
        <w:rPr>
          <w:rFonts w:eastAsia="Calibri"/>
          <w:sz w:val="24"/>
          <w:szCs w:val="24"/>
          <w:lang w:eastAsia="en-US"/>
        </w:rPr>
        <w:t>_____________________________________________________________________________</w:t>
      </w:r>
      <w:r w:rsidRPr="00E171CD">
        <w:rPr>
          <w:rFonts w:eastAsia="Calibri"/>
          <w:sz w:val="24"/>
          <w:szCs w:val="24"/>
          <w:lang w:eastAsia="en-US"/>
        </w:rPr>
        <w:tab/>
      </w:r>
      <w:r w:rsidRPr="00E171CD">
        <w:rPr>
          <w:rFonts w:eastAsia="Calibri"/>
          <w:sz w:val="24"/>
          <w:szCs w:val="24"/>
          <w:lang w:eastAsia="en-US"/>
        </w:rPr>
        <w:tab/>
      </w:r>
      <w:r w:rsidRPr="00E171CD">
        <w:rPr>
          <w:rFonts w:eastAsia="Calibri"/>
          <w:sz w:val="24"/>
          <w:szCs w:val="24"/>
          <w:lang w:eastAsia="en-US"/>
        </w:rPr>
        <w:tab/>
        <w:t xml:space="preserve">               (реквизиты доверенности, документа, подтверждающего полномочия законного представителя)</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sidRPr="00E171CD">
        <w:rPr>
          <w:rFonts w:eastAsia="Calibri"/>
          <w:sz w:val="24"/>
          <w:szCs w:val="24"/>
          <w:lang w:eastAsia="en-US"/>
        </w:rPr>
        <w:t>член семьи заявителя *  ____________________________________________________________________________________________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sidRPr="00E171CD">
        <w:rPr>
          <w:rFonts w:eastAsia="Calibri"/>
          <w:sz w:val="24"/>
          <w:szCs w:val="24"/>
          <w:lang w:eastAsia="en-US"/>
        </w:rPr>
        <w:t>_________________________________________________________________________________________________________________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eastAsia="Calibri"/>
          <w:sz w:val="24"/>
          <w:szCs w:val="24"/>
          <w:lang w:eastAsia="en-US"/>
        </w:rPr>
      </w:pPr>
      <w:r w:rsidRPr="00E171CD">
        <w:rPr>
          <w:rFonts w:eastAsia="Calibri"/>
          <w:sz w:val="24"/>
          <w:szCs w:val="24"/>
          <w:lang w:eastAsia="en-US"/>
        </w:rPr>
        <w:lastRenderedPageBreak/>
        <w:t>(Ф.И.О. заявителя на получение муниципальной услуги)</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lang w:eastAsia="en-US"/>
        </w:rPr>
      </w:pPr>
      <w:r w:rsidRPr="00E171CD">
        <w:rPr>
          <w:rFonts w:eastAsia="Calibri"/>
          <w:sz w:val="24"/>
          <w:szCs w:val="24"/>
          <w:lang w:eastAsia="en-US"/>
        </w:rPr>
        <w:t xml:space="preserve">                   </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sidRPr="00E171CD">
        <w:rPr>
          <w:rFonts w:eastAsia="Calibri"/>
          <w:sz w:val="24"/>
          <w:szCs w:val="24"/>
          <w:lang w:eastAsia="en-US"/>
        </w:rPr>
        <w:t>согласен (на)    на   обработку моих персональных  данных и персональных данных моих несовершеннолетних детей</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sidRPr="00E171CD">
        <w:rPr>
          <w:rFonts w:eastAsia="Calibri"/>
          <w:sz w:val="24"/>
          <w:szCs w:val="24"/>
          <w:lang w:eastAsia="en-US"/>
        </w:rPr>
        <w:t>(опекаемых, подопечных)___________________________________________________________________________________________</w:t>
      </w:r>
    </w:p>
    <w:p w:rsidR="003907C0" w:rsidRPr="00E171CD" w:rsidRDefault="003907C0" w:rsidP="003907C0">
      <w:pPr>
        <w:tabs>
          <w:tab w:val="left" w:pos="4489"/>
        </w:tabs>
        <w:jc w:val="center"/>
        <w:rPr>
          <w:rFonts w:eastAsia="Calibri"/>
          <w:sz w:val="24"/>
          <w:szCs w:val="24"/>
          <w:lang w:eastAsia="en-US"/>
        </w:rPr>
      </w:pPr>
      <w:r w:rsidRPr="00E171CD">
        <w:rPr>
          <w:rFonts w:eastAsia="Calibri"/>
          <w:sz w:val="24"/>
          <w:szCs w:val="24"/>
          <w:lang w:eastAsia="en-US"/>
        </w:rPr>
        <w:t>(фамилия, имя, отчество)</w:t>
      </w:r>
    </w:p>
    <w:p w:rsidR="003907C0" w:rsidRPr="00E171CD" w:rsidRDefault="003907C0" w:rsidP="003907C0">
      <w:pPr>
        <w:tabs>
          <w:tab w:val="left" w:pos="4489"/>
        </w:tabs>
        <w:jc w:val="center"/>
        <w:rPr>
          <w:rFonts w:eastAsia="Calibri"/>
          <w:sz w:val="24"/>
          <w:szCs w:val="24"/>
          <w:lang w:eastAsia="en-US"/>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szCs w:val="24"/>
          <w:lang w:eastAsia="en-US"/>
        </w:rPr>
      </w:pPr>
      <w:r w:rsidRPr="00E171CD">
        <w:rPr>
          <w:rFonts w:eastAsia="Calibri"/>
          <w:sz w:val="24"/>
          <w:szCs w:val="24"/>
          <w:lang w:eastAsia="en-US"/>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3907C0" w:rsidRPr="00E171CD" w:rsidRDefault="003907C0" w:rsidP="003907C0">
      <w:pPr>
        <w:numPr>
          <w:ilvl w:val="0"/>
          <w:numId w:val="6"/>
        </w:numPr>
        <w:tabs>
          <w:tab w:val="num" w:pos="1080"/>
        </w:tabs>
        <w:spacing w:after="200" w:line="276" w:lineRule="auto"/>
        <w:ind w:left="0" w:firstLine="708"/>
        <w:jc w:val="both"/>
        <w:rPr>
          <w:rFonts w:eastAsia="Calibri"/>
          <w:sz w:val="24"/>
          <w:szCs w:val="24"/>
          <w:lang w:eastAsia="en-US"/>
        </w:rPr>
      </w:pPr>
      <w:r w:rsidRPr="00E171CD">
        <w:rPr>
          <w:rFonts w:eastAsia="Calibri"/>
          <w:sz w:val="24"/>
          <w:szCs w:val="24"/>
          <w:lang w:eastAsia="en-US"/>
        </w:rPr>
        <w:t>фамилия, имя, отчество;</w:t>
      </w:r>
    </w:p>
    <w:p w:rsidR="003907C0" w:rsidRPr="00E171CD" w:rsidRDefault="003907C0" w:rsidP="003907C0">
      <w:pPr>
        <w:numPr>
          <w:ilvl w:val="0"/>
          <w:numId w:val="6"/>
        </w:numPr>
        <w:tabs>
          <w:tab w:val="num" w:pos="1080"/>
        </w:tabs>
        <w:spacing w:after="200" w:line="276" w:lineRule="auto"/>
        <w:ind w:left="0" w:firstLine="708"/>
        <w:jc w:val="both"/>
        <w:rPr>
          <w:rFonts w:eastAsia="Calibri"/>
          <w:sz w:val="24"/>
          <w:szCs w:val="24"/>
          <w:lang w:eastAsia="en-US"/>
        </w:rPr>
      </w:pPr>
      <w:r w:rsidRPr="00E171CD">
        <w:rPr>
          <w:rFonts w:eastAsia="Calibri"/>
          <w:sz w:val="24"/>
          <w:szCs w:val="24"/>
          <w:lang w:eastAsia="en-US"/>
        </w:rPr>
        <w:t>дата рождения;</w:t>
      </w:r>
    </w:p>
    <w:p w:rsidR="003907C0" w:rsidRPr="00E171CD" w:rsidRDefault="003907C0" w:rsidP="003907C0">
      <w:pPr>
        <w:numPr>
          <w:ilvl w:val="0"/>
          <w:numId w:val="6"/>
        </w:numPr>
        <w:tabs>
          <w:tab w:val="num" w:pos="1080"/>
        </w:tabs>
        <w:spacing w:after="200" w:line="276" w:lineRule="auto"/>
        <w:ind w:left="0" w:firstLine="708"/>
        <w:jc w:val="both"/>
        <w:rPr>
          <w:rFonts w:eastAsia="Calibri"/>
          <w:sz w:val="24"/>
          <w:szCs w:val="24"/>
          <w:lang w:eastAsia="en-US"/>
        </w:rPr>
      </w:pPr>
      <w:r w:rsidRPr="00E171CD">
        <w:rPr>
          <w:rFonts w:eastAsia="Calibri"/>
          <w:sz w:val="24"/>
          <w:szCs w:val="24"/>
          <w:lang w:eastAsia="en-US"/>
        </w:rPr>
        <w:t>адрес места жительства;</w:t>
      </w:r>
    </w:p>
    <w:p w:rsidR="003907C0" w:rsidRPr="00E171CD" w:rsidRDefault="003907C0" w:rsidP="003907C0">
      <w:pPr>
        <w:numPr>
          <w:ilvl w:val="0"/>
          <w:numId w:val="6"/>
        </w:numPr>
        <w:tabs>
          <w:tab w:val="num" w:pos="1080"/>
        </w:tabs>
        <w:spacing w:after="200" w:line="276" w:lineRule="auto"/>
        <w:ind w:left="0" w:firstLine="708"/>
        <w:jc w:val="both"/>
        <w:rPr>
          <w:rFonts w:eastAsia="Calibri"/>
          <w:sz w:val="24"/>
          <w:szCs w:val="24"/>
          <w:lang w:eastAsia="en-US"/>
        </w:rPr>
      </w:pPr>
      <w:r w:rsidRPr="00E171CD">
        <w:rPr>
          <w:rFonts w:eastAsia="Calibri"/>
          <w:sz w:val="24"/>
          <w:szCs w:val="24"/>
          <w:lang w:eastAsia="en-US"/>
        </w:rPr>
        <w:t>серия, номер и дата выдачи паспорта, наименование выдавшего паспорт органа (иного документа, удостоверяющего личность)</w:t>
      </w:r>
    </w:p>
    <w:p w:rsidR="003907C0" w:rsidRPr="00E171CD" w:rsidRDefault="003907C0" w:rsidP="003907C0">
      <w:pPr>
        <w:numPr>
          <w:ilvl w:val="0"/>
          <w:numId w:val="6"/>
        </w:numPr>
        <w:tabs>
          <w:tab w:val="num" w:pos="1080"/>
        </w:tabs>
        <w:spacing w:after="200" w:line="276" w:lineRule="auto"/>
        <w:ind w:left="0" w:firstLine="708"/>
        <w:jc w:val="both"/>
        <w:rPr>
          <w:rFonts w:eastAsia="Calibri"/>
          <w:sz w:val="24"/>
          <w:szCs w:val="24"/>
          <w:lang w:eastAsia="en-US"/>
        </w:rPr>
      </w:pPr>
      <w:r w:rsidRPr="00E171CD">
        <w:rPr>
          <w:rFonts w:eastAsia="Calibri"/>
          <w:sz w:val="24"/>
          <w:szCs w:val="24"/>
          <w:lang w:eastAsia="en-US"/>
        </w:rPr>
        <w:t xml:space="preserve">иные сведения, имеющиеся в документах находящихся в личном (учетном) деле. </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4"/>
          <w:szCs w:val="24"/>
        </w:rPr>
      </w:pPr>
      <w:r w:rsidRPr="00E171CD">
        <w:rPr>
          <w:rFonts w:eastAsia="Calibri"/>
          <w:noProof/>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4"/>
          <w:szCs w:val="24"/>
        </w:rPr>
      </w:pPr>
      <w:r w:rsidRPr="00E171CD">
        <w:rPr>
          <w:rFonts w:eastAsia="Calibri"/>
          <w:noProof/>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lang w:eastAsia="en-US"/>
        </w:rPr>
      </w:pPr>
      <w:r w:rsidRPr="00E171CD">
        <w:rPr>
          <w:rFonts w:eastAsia="Calibri"/>
          <w:sz w:val="24"/>
          <w:szCs w:val="24"/>
          <w:lang w:eastAsia="en-US"/>
        </w:rPr>
        <w:t>Срок действия моего согласия считать с момента подписания данного заявления  на срок: бессрочно.</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4"/>
          <w:szCs w:val="24"/>
        </w:rPr>
      </w:pPr>
      <w:r w:rsidRPr="00E171CD">
        <w:rPr>
          <w:rFonts w:eastAsia="Calibri"/>
          <w:noProof/>
          <w:sz w:val="24"/>
          <w:szCs w:val="24"/>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lang w:eastAsia="en-US"/>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lang w:eastAsia="en-US"/>
        </w:rPr>
      </w:pPr>
      <w:r w:rsidRPr="00E171CD">
        <w:rPr>
          <w:rFonts w:eastAsia="Calibri"/>
          <w:sz w:val="24"/>
          <w:szCs w:val="24"/>
          <w:lang w:eastAsia="en-US"/>
        </w:rPr>
        <w:t>«_______»___________20___г._______________/____________________________/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jc w:val="both"/>
        <w:rPr>
          <w:rFonts w:eastAsia="Calibri"/>
          <w:sz w:val="24"/>
          <w:szCs w:val="24"/>
          <w:lang w:eastAsia="en-US"/>
        </w:rPr>
      </w:pPr>
      <w:r w:rsidRPr="00E171CD">
        <w:rPr>
          <w:rFonts w:eastAsia="Calibri"/>
          <w:sz w:val="24"/>
          <w:szCs w:val="24"/>
          <w:lang w:eastAsia="en-US"/>
        </w:rPr>
        <w:t xml:space="preserve">    подпись</w:t>
      </w:r>
      <w:r w:rsidRPr="00E171CD">
        <w:rPr>
          <w:rFonts w:eastAsia="Calibri"/>
          <w:sz w:val="24"/>
          <w:szCs w:val="24"/>
          <w:lang w:eastAsia="en-US"/>
        </w:rPr>
        <w:tab/>
        <w:t xml:space="preserve">                              расшифровка подписи</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lang w:eastAsia="en-US"/>
        </w:rPr>
      </w:pP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lang w:eastAsia="en-US"/>
        </w:rPr>
      </w:pPr>
      <w:r w:rsidRPr="00E171CD">
        <w:rPr>
          <w:rFonts w:eastAsia="Calibri"/>
          <w:sz w:val="24"/>
          <w:szCs w:val="24"/>
          <w:lang w:eastAsia="en-US"/>
        </w:rPr>
        <w:t>Принял: «_______»___________20___г. ____________________  ______________   /    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lang w:eastAsia="en-US"/>
        </w:rPr>
      </w:pPr>
      <w:r w:rsidRPr="00E171CD">
        <w:rPr>
          <w:rFonts w:eastAsia="Calibri"/>
          <w:sz w:val="24"/>
          <w:szCs w:val="24"/>
          <w:lang w:eastAsia="en-US"/>
        </w:rPr>
        <w:tab/>
      </w:r>
      <w:r w:rsidRPr="00E171CD">
        <w:rPr>
          <w:rFonts w:eastAsia="Calibri"/>
          <w:sz w:val="24"/>
          <w:szCs w:val="24"/>
          <w:lang w:eastAsia="en-US"/>
        </w:rPr>
        <w:tab/>
      </w:r>
      <w:r w:rsidRPr="00E171CD">
        <w:rPr>
          <w:rFonts w:eastAsia="Calibri"/>
          <w:sz w:val="24"/>
          <w:szCs w:val="24"/>
          <w:lang w:eastAsia="en-US"/>
        </w:rPr>
        <w:tab/>
      </w:r>
      <w:r w:rsidRPr="00E171CD">
        <w:rPr>
          <w:rFonts w:eastAsia="Calibri"/>
          <w:sz w:val="24"/>
          <w:szCs w:val="24"/>
          <w:lang w:eastAsia="en-US"/>
        </w:rPr>
        <w:tab/>
        <w:t xml:space="preserve">                            должность специалиста                  подпись                                 расшифровка подписи</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rPr>
          <w:rFonts w:eastAsia="Calibri"/>
          <w:sz w:val="24"/>
          <w:szCs w:val="24"/>
          <w:lang w:eastAsia="en-US"/>
        </w:rPr>
      </w:pPr>
      <w:r w:rsidRPr="00E171CD">
        <w:rPr>
          <w:rFonts w:eastAsia="Calibri"/>
          <w:sz w:val="24"/>
          <w:szCs w:val="24"/>
          <w:lang w:eastAsia="en-US"/>
        </w:rPr>
        <w:t>________________________________________________________________________</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en-US"/>
        </w:rPr>
      </w:pPr>
      <w:r w:rsidRPr="00E171CD">
        <w:rPr>
          <w:rFonts w:eastAsia="Calibri"/>
          <w:sz w:val="24"/>
          <w:szCs w:val="24"/>
          <w:lang w:eastAsia="en-US"/>
        </w:rPr>
        <w:t xml:space="preserve">* при  подаче заявления о согласии на обработку персональных данных непосредственно заявителем на своих несовершеннолетних </w:t>
      </w:r>
      <w:r w:rsidRPr="00E171CD">
        <w:rPr>
          <w:rFonts w:eastAsia="Calibri"/>
          <w:sz w:val="24"/>
          <w:szCs w:val="24"/>
          <w:lang w:eastAsia="en-US"/>
        </w:rPr>
        <w:br/>
        <w:t>детей (опекаемых, подопечных) в строке «член семьи заявителя» проставить  «нет».</w:t>
      </w:r>
    </w:p>
    <w:p w:rsidR="003907C0" w:rsidRPr="00E171CD" w:rsidRDefault="003907C0" w:rsidP="0039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eastAsia="Calibri"/>
          <w:sz w:val="24"/>
          <w:szCs w:val="24"/>
          <w:lang w:eastAsia="en-US"/>
        </w:rPr>
      </w:pPr>
    </w:p>
    <w:p w:rsidR="003907C0" w:rsidRPr="00E171CD" w:rsidRDefault="003907C0" w:rsidP="009B0673">
      <w:pPr>
        <w:rPr>
          <w:b/>
          <w:sz w:val="24"/>
          <w:szCs w:val="24"/>
        </w:rPr>
      </w:pPr>
    </w:p>
    <w:sectPr w:rsidR="003907C0" w:rsidRPr="00E171CD" w:rsidSect="009B754B">
      <w:type w:val="continuous"/>
      <w:pgSz w:w="11905" w:h="16837" w:code="9"/>
      <w:pgMar w:top="1134" w:right="567" w:bottom="1134" w:left="1134" w:header="720" w:footer="720" w:gutter="0"/>
      <w:cols w:space="113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E3F" w:rsidRDefault="00355E3F" w:rsidP="00566285">
      <w:r>
        <w:separator/>
      </w:r>
    </w:p>
  </w:endnote>
  <w:endnote w:type="continuationSeparator" w:id="1">
    <w:p w:rsidR="00355E3F" w:rsidRDefault="00355E3F" w:rsidP="0056628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h Newton">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sh Times New Rozaliya">
    <w:panose1 w:val="02020603050405020304"/>
    <w:charset w:val="CC"/>
    <w:family w:val="roman"/>
    <w:pitch w:val="variable"/>
    <w:sig w:usb0="00000287" w:usb1="00000000" w:usb2="00000000" w:usb3="00000000" w:csb0="0000009F" w:csb1="00000000"/>
  </w:font>
  <w:font w:name="13">
    <w:altName w:val="Times New Roman"/>
    <w:panose1 w:val="00000000000000000000"/>
    <w:charset w:val="00"/>
    <w:family w:val="roman"/>
    <w:notTrueType/>
    <w:pitch w:val="default"/>
    <w:sig w:usb0="00000000" w:usb1="00000000" w:usb2="00000000" w:usb3="00000000" w:csb0="00000000" w:csb1="00000000"/>
  </w:font>
  <w:font w:name="&quot;Linux Libertine&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E3F" w:rsidRDefault="00355E3F" w:rsidP="00566285">
      <w:r>
        <w:separator/>
      </w:r>
    </w:p>
  </w:footnote>
  <w:footnote w:type="continuationSeparator" w:id="1">
    <w:p w:rsidR="00355E3F" w:rsidRDefault="00355E3F" w:rsidP="00566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8"/>
  </w:num>
  <w:num w:numId="2">
    <w:abstractNumId w:val="4"/>
  </w:num>
  <w:num w:numId="3">
    <w:abstractNumId w:val="6"/>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B133A"/>
    <w:rsid w:val="000021A8"/>
    <w:rsid w:val="000057A3"/>
    <w:rsid w:val="00005C28"/>
    <w:rsid w:val="00006F37"/>
    <w:rsid w:val="00010A04"/>
    <w:rsid w:val="00015F6F"/>
    <w:rsid w:val="00016812"/>
    <w:rsid w:val="00024EB4"/>
    <w:rsid w:val="00025646"/>
    <w:rsid w:val="00026136"/>
    <w:rsid w:val="000314FB"/>
    <w:rsid w:val="00034982"/>
    <w:rsid w:val="00035943"/>
    <w:rsid w:val="00040458"/>
    <w:rsid w:val="000446FE"/>
    <w:rsid w:val="00044AA9"/>
    <w:rsid w:val="00047BCA"/>
    <w:rsid w:val="00050D63"/>
    <w:rsid w:val="0005165B"/>
    <w:rsid w:val="000579C6"/>
    <w:rsid w:val="000757CC"/>
    <w:rsid w:val="00077C3F"/>
    <w:rsid w:val="000828BF"/>
    <w:rsid w:val="00084606"/>
    <w:rsid w:val="000849FB"/>
    <w:rsid w:val="00090C44"/>
    <w:rsid w:val="000A2526"/>
    <w:rsid w:val="000A2992"/>
    <w:rsid w:val="000A7B3A"/>
    <w:rsid w:val="000A7BE1"/>
    <w:rsid w:val="000A7FDD"/>
    <w:rsid w:val="000B143C"/>
    <w:rsid w:val="000B55B2"/>
    <w:rsid w:val="000B63CF"/>
    <w:rsid w:val="000C233F"/>
    <w:rsid w:val="000C499A"/>
    <w:rsid w:val="000D0321"/>
    <w:rsid w:val="000D102C"/>
    <w:rsid w:val="000D6331"/>
    <w:rsid w:val="000E7B7C"/>
    <w:rsid w:val="000F44AD"/>
    <w:rsid w:val="00104163"/>
    <w:rsid w:val="00112C8A"/>
    <w:rsid w:val="00125123"/>
    <w:rsid w:val="00126B95"/>
    <w:rsid w:val="00126FBA"/>
    <w:rsid w:val="00133976"/>
    <w:rsid w:val="00144FFC"/>
    <w:rsid w:val="0014546F"/>
    <w:rsid w:val="0015342B"/>
    <w:rsid w:val="00155645"/>
    <w:rsid w:val="0015670C"/>
    <w:rsid w:val="001578EC"/>
    <w:rsid w:val="00161973"/>
    <w:rsid w:val="00181ED1"/>
    <w:rsid w:val="00184FD5"/>
    <w:rsid w:val="00187571"/>
    <w:rsid w:val="00187653"/>
    <w:rsid w:val="0019122E"/>
    <w:rsid w:val="001A17C8"/>
    <w:rsid w:val="001A4359"/>
    <w:rsid w:val="001B09E8"/>
    <w:rsid w:val="001B42E3"/>
    <w:rsid w:val="001B69F5"/>
    <w:rsid w:val="001D6238"/>
    <w:rsid w:val="001E102D"/>
    <w:rsid w:val="001E3A58"/>
    <w:rsid w:val="001E3BE1"/>
    <w:rsid w:val="001E52F1"/>
    <w:rsid w:val="002006BF"/>
    <w:rsid w:val="002015C9"/>
    <w:rsid w:val="00214DAB"/>
    <w:rsid w:val="00223490"/>
    <w:rsid w:val="002322CA"/>
    <w:rsid w:val="00247848"/>
    <w:rsid w:val="00250AC3"/>
    <w:rsid w:val="00257633"/>
    <w:rsid w:val="002654D5"/>
    <w:rsid w:val="002661C6"/>
    <w:rsid w:val="002661E0"/>
    <w:rsid w:val="00267B34"/>
    <w:rsid w:val="00270944"/>
    <w:rsid w:val="002711E5"/>
    <w:rsid w:val="0027236C"/>
    <w:rsid w:val="002725B5"/>
    <w:rsid w:val="0028368A"/>
    <w:rsid w:val="002855C3"/>
    <w:rsid w:val="00292963"/>
    <w:rsid w:val="002A075D"/>
    <w:rsid w:val="002A5A4B"/>
    <w:rsid w:val="002A6AF6"/>
    <w:rsid w:val="002B1AD3"/>
    <w:rsid w:val="002B2DC7"/>
    <w:rsid w:val="002B3313"/>
    <w:rsid w:val="002B5295"/>
    <w:rsid w:val="002B658F"/>
    <w:rsid w:val="002C5974"/>
    <w:rsid w:val="002F2E9A"/>
    <w:rsid w:val="002F3A4B"/>
    <w:rsid w:val="002F78A8"/>
    <w:rsid w:val="00302AB0"/>
    <w:rsid w:val="003140C2"/>
    <w:rsid w:val="00316CB1"/>
    <w:rsid w:val="00320A94"/>
    <w:rsid w:val="00320B7E"/>
    <w:rsid w:val="00327404"/>
    <w:rsid w:val="00327C66"/>
    <w:rsid w:val="00335692"/>
    <w:rsid w:val="00337981"/>
    <w:rsid w:val="00340E8B"/>
    <w:rsid w:val="00352D09"/>
    <w:rsid w:val="00355E3F"/>
    <w:rsid w:val="00364CE6"/>
    <w:rsid w:val="003671FA"/>
    <w:rsid w:val="00376182"/>
    <w:rsid w:val="00385162"/>
    <w:rsid w:val="0038585E"/>
    <w:rsid w:val="003907C0"/>
    <w:rsid w:val="00395E42"/>
    <w:rsid w:val="003A4A4F"/>
    <w:rsid w:val="003B6BFB"/>
    <w:rsid w:val="003C1D1E"/>
    <w:rsid w:val="003C55C7"/>
    <w:rsid w:val="003C6A1B"/>
    <w:rsid w:val="003D0BBA"/>
    <w:rsid w:val="003D2326"/>
    <w:rsid w:val="003D3DB8"/>
    <w:rsid w:val="003D58DF"/>
    <w:rsid w:val="003D6BF8"/>
    <w:rsid w:val="003E2E09"/>
    <w:rsid w:val="003E4356"/>
    <w:rsid w:val="003E498F"/>
    <w:rsid w:val="00403851"/>
    <w:rsid w:val="00406CAA"/>
    <w:rsid w:val="0041290B"/>
    <w:rsid w:val="00414DC6"/>
    <w:rsid w:val="00423C8B"/>
    <w:rsid w:val="00430CF6"/>
    <w:rsid w:val="00430DBF"/>
    <w:rsid w:val="00430E41"/>
    <w:rsid w:val="00441BA2"/>
    <w:rsid w:val="00443033"/>
    <w:rsid w:val="004448E4"/>
    <w:rsid w:val="00444CEE"/>
    <w:rsid w:val="004471D7"/>
    <w:rsid w:val="00462CDD"/>
    <w:rsid w:val="004743CB"/>
    <w:rsid w:val="004750D6"/>
    <w:rsid w:val="00482675"/>
    <w:rsid w:val="00484F44"/>
    <w:rsid w:val="004850B8"/>
    <w:rsid w:val="00485B75"/>
    <w:rsid w:val="00487948"/>
    <w:rsid w:val="00491D8F"/>
    <w:rsid w:val="00493D44"/>
    <w:rsid w:val="00494950"/>
    <w:rsid w:val="00494B8C"/>
    <w:rsid w:val="004A482B"/>
    <w:rsid w:val="004A5FFA"/>
    <w:rsid w:val="004A76EC"/>
    <w:rsid w:val="004B386C"/>
    <w:rsid w:val="004B3B65"/>
    <w:rsid w:val="004B4F8E"/>
    <w:rsid w:val="004B5069"/>
    <w:rsid w:val="004C31B2"/>
    <w:rsid w:val="004D549B"/>
    <w:rsid w:val="004E22C5"/>
    <w:rsid w:val="004E2629"/>
    <w:rsid w:val="004F4CB5"/>
    <w:rsid w:val="004F55DB"/>
    <w:rsid w:val="004F62DD"/>
    <w:rsid w:val="004F6C49"/>
    <w:rsid w:val="005006B7"/>
    <w:rsid w:val="005044A8"/>
    <w:rsid w:val="0051649B"/>
    <w:rsid w:val="00520058"/>
    <w:rsid w:val="005237EB"/>
    <w:rsid w:val="00525603"/>
    <w:rsid w:val="00526E1D"/>
    <w:rsid w:val="00542F42"/>
    <w:rsid w:val="005448F8"/>
    <w:rsid w:val="005502DE"/>
    <w:rsid w:val="0055496B"/>
    <w:rsid w:val="0056016D"/>
    <w:rsid w:val="00566285"/>
    <w:rsid w:val="00567053"/>
    <w:rsid w:val="00577D46"/>
    <w:rsid w:val="00581A38"/>
    <w:rsid w:val="00585EDD"/>
    <w:rsid w:val="00586C37"/>
    <w:rsid w:val="00586F2F"/>
    <w:rsid w:val="0059403C"/>
    <w:rsid w:val="005A2895"/>
    <w:rsid w:val="005A5262"/>
    <w:rsid w:val="005A53F2"/>
    <w:rsid w:val="005A67FA"/>
    <w:rsid w:val="005A7120"/>
    <w:rsid w:val="005B0578"/>
    <w:rsid w:val="005B5B54"/>
    <w:rsid w:val="005C12D8"/>
    <w:rsid w:val="005D1A2F"/>
    <w:rsid w:val="005D5B8D"/>
    <w:rsid w:val="005D677D"/>
    <w:rsid w:val="005E58FA"/>
    <w:rsid w:val="005F082D"/>
    <w:rsid w:val="006052CE"/>
    <w:rsid w:val="00610A22"/>
    <w:rsid w:val="0061182A"/>
    <w:rsid w:val="00616003"/>
    <w:rsid w:val="00630E20"/>
    <w:rsid w:val="006316B4"/>
    <w:rsid w:val="00637FE8"/>
    <w:rsid w:val="00642F6C"/>
    <w:rsid w:val="0064369F"/>
    <w:rsid w:val="00644596"/>
    <w:rsid w:val="00647D4E"/>
    <w:rsid w:val="00653083"/>
    <w:rsid w:val="00663847"/>
    <w:rsid w:val="00670269"/>
    <w:rsid w:val="00673910"/>
    <w:rsid w:val="00681730"/>
    <w:rsid w:val="00687511"/>
    <w:rsid w:val="00697782"/>
    <w:rsid w:val="006A113D"/>
    <w:rsid w:val="006C43DA"/>
    <w:rsid w:val="006D00DA"/>
    <w:rsid w:val="006F6BCF"/>
    <w:rsid w:val="006F7F92"/>
    <w:rsid w:val="00702703"/>
    <w:rsid w:val="007050CE"/>
    <w:rsid w:val="00720AB2"/>
    <w:rsid w:val="00725F5F"/>
    <w:rsid w:val="00734240"/>
    <w:rsid w:val="00734892"/>
    <w:rsid w:val="00751D3E"/>
    <w:rsid w:val="007602E8"/>
    <w:rsid w:val="00763CBD"/>
    <w:rsid w:val="00772490"/>
    <w:rsid w:val="00775A05"/>
    <w:rsid w:val="0077680A"/>
    <w:rsid w:val="007831CA"/>
    <w:rsid w:val="00785F42"/>
    <w:rsid w:val="00790634"/>
    <w:rsid w:val="00794E74"/>
    <w:rsid w:val="007A365E"/>
    <w:rsid w:val="007B0093"/>
    <w:rsid w:val="007B0F8B"/>
    <w:rsid w:val="007C0034"/>
    <w:rsid w:val="007C4F09"/>
    <w:rsid w:val="007C5CB1"/>
    <w:rsid w:val="007C62CB"/>
    <w:rsid w:val="007D30F1"/>
    <w:rsid w:val="007E4953"/>
    <w:rsid w:val="007F7F86"/>
    <w:rsid w:val="0080249D"/>
    <w:rsid w:val="008029E3"/>
    <w:rsid w:val="00812F54"/>
    <w:rsid w:val="00814ACA"/>
    <w:rsid w:val="008173A3"/>
    <w:rsid w:val="00830381"/>
    <w:rsid w:val="008355B8"/>
    <w:rsid w:val="00850C57"/>
    <w:rsid w:val="00855E40"/>
    <w:rsid w:val="0085796D"/>
    <w:rsid w:val="008652DA"/>
    <w:rsid w:val="00865439"/>
    <w:rsid w:val="00874F2F"/>
    <w:rsid w:val="00886692"/>
    <w:rsid w:val="00892CDF"/>
    <w:rsid w:val="008A5BB8"/>
    <w:rsid w:val="008A7FC0"/>
    <w:rsid w:val="008B1B5E"/>
    <w:rsid w:val="008B1BB3"/>
    <w:rsid w:val="008B67F3"/>
    <w:rsid w:val="008C1E94"/>
    <w:rsid w:val="008D540D"/>
    <w:rsid w:val="008D79FE"/>
    <w:rsid w:val="008E5F8C"/>
    <w:rsid w:val="008E7740"/>
    <w:rsid w:val="008F7B61"/>
    <w:rsid w:val="00900299"/>
    <w:rsid w:val="009018B4"/>
    <w:rsid w:val="009127C6"/>
    <w:rsid w:val="00914EF8"/>
    <w:rsid w:val="00921EC5"/>
    <w:rsid w:val="009261FD"/>
    <w:rsid w:val="00937ED8"/>
    <w:rsid w:val="00952A44"/>
    <w:rsid w:val="009619E4"/>
    <w:rsid w:val="00961A38"/>
    <w:rsid w:val="00961C28"/>
    <w:rsid w:val="00961FBE"/>
    <w:rsid w:val="00965927"/>
    <w:rsid w:val="0096732F"/>
    <w:rsid w:val="00967AB5"/>
    <w:rsid w:val="009724E8"/>
    <w:rsid w:val="00973391"/>
    <w:rsid w:val="00983ACB"/>
    <w:rsid w:val="00992335"/>
    <w:rsid w:val="009A3C84"/>
    <w:rsid w:val="009B0673"/>
    <w:rsid w:val="009B550F"/>
    <w:rsid w:val="009B728F"/>
    <w:rsid w:val="009B754B"/>
    <w:rsid w:val="009C529E"/>
    <w:rsid w:val="009D7F15"/>
    <w:rsid w:val="009E6361"/>
    <w:rsid w:val="00A01C8F"/>
    <w:rsid w:val="00A0383B"/>
    <w:rsid w:val="00A11C3C"/>
    <w:rsid w:val="00A20906"/>
    <w:rsid w:val="00A23800"/>
    <w:rsid w:val="00A244DF"/>
    <w:rsid w:val="00A27DAC"/>
    <w:rsid w:val="00A45CC4"/>
    <w:rsid w:val="00A467CF"/>
    <w:rsid w:val="00A56CD5"/>
    <w:rsid w:val="00A64058"/>
    <w:rsid w:val="00A81382"/>
    <w:rsid w:val="00A83243"/>
    <w:rsid w:val="00A848FD"/>
    <w:rsid w:val="00A919F0"/>
    <w:rsid w:val="00A91CEF"/>
    <w:rsid w:val="00A92C46"/>
    <w:rsid w:val="00A935EA"/>
    <w:rsid w:val="00A973B1"/>
    <w:rsid w:val="00A975B8"/>
    <w:rsid w:val="00AA4A2E"/>
    <w:rsid w:val="00AA672F"/>
    <w:rsid w:val="00AB088C"/>
    <w:rsid w:val="00AB761C"/>
    <w:rsid w:val="00AC2E59"/>
    <w:rsid w:val="00AC30B1"/>
    <w:rsid w:val="00AC43CD"/>
    <w:rsid w:val="00AD46DE"/>
    <w:rsid w:val="00AE55FF"/>
    <w:rsid w:val="00AE5998"/>
    <w:rsid w:val="00AF1745"/>
    <w:rsid w:val="00AF2D3A"/>
    <w:rsid w:val="00AF7942"/>
    <w:rsid w:val="00B01227"/>
    <w:rsid w:val="00B01326"/>
    <w:rsid w:val="00B04D86"/>
    <w:rsid w:val="00B2042B"/>
    <w:rsid w:val="00B32386"/>
    <w:rsid w:val="00B327AD"/>
    <w:rsid w:val="00B37407"/>
    <w:rsid w:val="00B4462D"/>
    <w:rsid w:val="00B4722A"/>
    <w:rsid w:val="00B47811"/>
    <w:rsid w:val="00B522CB"/>
    <w:rsid w:val="00B5464B"/>
    <w:rsid w:val="00B54A75"/>
    <w:rsid w:val="00B5797D"/>
    <w:rsid w:val="00B602F0"/>
    <w:rsid w:val="00B623AA"/>
    <w:rsid w:val="00B6791B"/>
    <w:rsid w:val="00B75C44"/>
    <w:rsid w:val="00B81134"/>
    <w:rsid w:val="00B96285"/>
    <w:rsid w:val="00BA30AF"/>
    <w:rsid w:val="00BA3454"/>
    <w:rsid w:val="00BB219F"/>
    <w:rsid w:val="00BB503F"/>
    <w:rsid w:val="00BB6D6E"/>
    <w:rsid w:val="00BC47D1"/>
    <w:rsid w:val="00BD1FE4"/>
    <w:rsid w:val="00BD3F09"/>
    <w:rsid w:val="00BE0E32"/>
    <w:rsid w:val="00BE2E91"/>
    <w:rsid w:val="00BE3DB5"/>
    <w:rsid w:val="00BE49FF"/>
    <w:rsid w:val="00BF0AEC"/>
    <w:rsid w:val="00BF3413"/>
    <w:rsid w:val="00BF7C6C"/>
    <w:rsid w:val="00C1077C"/>
    <w:rsid w:val="00C11267"/>
    <w:rsid w:val="00C11FBB"/>
    <w:rsid w:val="00C20299"/>
    <w:rsid w:val="00C209BE"/>
    <w:rsid w:val="00C21347"/>
    <w:rsid w:val="00C2471F"/>
    <w:rsid w:val="00C36AA3"/>
    <w:rsid w:val="00C4048C"/>
    <w:rsid w:val="00C53CF8"/>
    <w:rsid w:val="00C5409A"/>
    <w:rsid w:val="00C66C74"/>
    <w:rsid w:val="00C70D9D"/>
    <w:rsid w:val="00C7162B"/>
    <w:rsid w:val="00C7248B"/>
    <w:rsid w:val="00C72B62"/>
    <w:rsid w:val="00C806B7"/>
    <w:rsid w:val="00C8190D"/>
    <w:rsid w:val="00C8557F"/>
    <w:rsid w:val="00C85A69"/>
    <w:rsid w:val="00C86629"/>
    <w:rsid w:val="00C9434C"/>
    <w:rsid w:val="00C96E30"/>
    <w:rsid w:val="00C975C2"/>
    <w:rsid w:val="00CA0C70"/>
    <w:rsid w:val="00CA1D28"/>
    <w:rsid w:val="00CA3212"/>
    <w:rsid w:val="00CB133A"/>
    <w:rsid w:val="00CB2AD5"/>
    <w:rsid w:val="00CB3812"/>
    <w:rsid w:val="00CC039C"/>
    <w:rsid w:val="00CC0EDD"/>
    <w:rsid w:val="00CC5366"/>
    <w:rsid w:val="00CD6925"/>
    <w:rsid w:val="00CF1643"/>
    <w:rsid w:val="00CF3414"/>
    <w:rsid w:val="00D05098"/>
    <w:rsid w:val="00D119B1"/>
    <w:rsid w:val="00D16544"/>
    <w:rsid w:val="00D17DEA"/>
    <w:rsid w:val="00D2062F"/>
    <w:rsid w:val="00D21212"/>
    <w:rsid w:val="00D31F00"/>
    <w:rsid w:val="00D32872"/>
    <w:rsid w:val="00D35AF3"/>
    <w:rsid w:val="00D435C2"/>
    <w:rsid w:val="00D435ED"/>
    <w:rsid w:val="00D47802"/>
    <w:rsid w:val="00D52CAA"/>
    <w:rsid w:val="00D531C8"/>
    <w:rsid w:val="00D5450A"/>
    <w:rsid w:val="00D60C64"/>
    <w:rsid w:val="00D6510F"/>
    <w:rsid w:val="00D7702E"/>
    <w:rsid w:val="00D77FF8"/>
    <w:rsid w:val="00D823AA"/>
    <w:rsid w:val="00D87759"/>
    <w:rsid w:val="00D915C6"/>
    <w:rsid w:val="00D94AA0"/>
    <w:rsid w:val="00D97214"/>
    <w:rsid w:val="00DA5412"/>
    <w:rsid w:val="00DA6328"/>
    <w:rsid w:val="00DD555C"/>
    <w:rsid w:val="00E00B5A"/>
    <w:rsid w:val="00E00C2E"/>
    <w:rsid w:val="00E107EA"/>
    <w:rsid w:val="00E171CD"/>
    <w:rsid w:val="00E179FF"/>
    <w:rsid w:val="00E220FF"/>
    <w:rsid w:val="00E225B5"/>
    <w:rsid w:val="00E24031"/>
    <w:rsid w:val="00E25866"/>
    <w:rsid w:val="00E278DC"/>
    <w:rsid w:val="00E3157D"/>
    <w:rsid w:val="00E31D9D"/>
    <w:rsid w:val="00E37B02"/>
    <w:rsid w:val="00E400C9"/>
    <w:rsid w:val="00E41B26"/>
    <w:rsid w:val="00E42B2C"/>
    <w:rsid w:val="00E4365E"/>
    <w:rsid w:val="00E459BC"/>
    <w:rsid w:val="00E54ED1"/>
    <w:rsid w:val="00E567F6"/>
    <w:rsid w:val="00E7030E"/>
    <w:rsid w:val="00E72A13"/>
    <w:rsid w:val="00E76D4D"/>
    <w:rsid w:val="00E8293C"/>
    <w:rsid w:val="00E85070"/>
    <w:rsid w:val="00E876CD"/>
    <w:rsid w:val="00E90D08"/>
    <w:rsid w:val="00E97FA3"/>
    <w:rsid w:val="00EA25A1"/>
    <w:rsid w:val="00EA4AEE"/>
    <w:rsid w:val="00EB446B"/>
    <w:rsid w:val="00EB7866"/>
    <w:rsid w:val="00EC7521"/>
    <w:rsid w:val="00ED1059"/>
    <w:rsid w:val="00EE4771"/>
    <w:rsid w:val="00EF1A5A"/>
    <w:rsid w:val="00EF236F"/>
    <w:rsid w:val="00F00684"/>
    <w:rsid w:val="00F00915"/>
    <w:rsid w:val="00F061B8"/>
    <w:rsid w:val="00F07F22"/>
    <w:rsid w:val="00F150D8"/>
    <w:rsid w:val="00F20252"/>
    <w:rsid w:val="00F266A1"/>
    <w:rsid w:val="00F27955"/>
    <w:rsid w:val="00F408BA"/>
    <w:rsid w:val="00F43095"/>
    <w:rsid w:val="00F47C83"/>
    <w:rsid w:val="00F51AB4"/>
    <w:rsid w:val="00F61EE4"/>
    <w:rsid w:val="00F624E5"/>
    <w:rsid w:val="00F6312E"/>
    <w:rsid w:val="00F66801"/>
    <w:rsid w:val="00F71A46"/>
    <w:rsid w:val="00F804BD"/>
    <w:rsid w:val="00F8062E"/>
    <w:rsid w:val="00F87064"/>
    <w:rsid w:val="00F93FEB"/>
    <w:rsid w:val="00F957FF"/>
    <w:rsid w:val="00FA0B53"/>
    <w:rsid w:val="00FA33EB"/>
    <w:rsid w:val="00FB1C00"/>
    <w:rsid w:val="00FC04E9"/>
    <w:rsid w:val="00FC12DB"/>
    <w:rsid w:val="00FC2E5B"/>
    <w:rsid w:val="00FE0377"/>
    <w:rsid w:val="00FE65B4"/>
    <w:rsid w:val="00FF437D"/>
    <w:rsid w:val="00FF6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37"/>
  </w:style>
  <w:style w:type="paragraph" w:styleId="1">
    <w:name w:val="heading 1"/>
    <w:basedOn w:val="a"/>
    <w:next w:val="a"/>
    <w:link w:val="10"/>
    <w:qFormat/>
    <w:rsid w:val="00581A38"/>
    <w:pPr>
      <w:keepNext/>
      <w:jc w:val="center"/>
      <w:outlineLvl w:val="0"/>
    </w:pPr>
    <w:rPr>
      <w:rFonts w:ascii="Bash Newton" w:hAnsi="Bash Newton"/>
      <w:b/>
      <w:sz w:val="16"/>
    </w:rPr>
  </w:style>
  <w:style w:type="paragraph" w:styleId="2">
    <w:name w:val="heading 2"/>
    <w:basedOn w:val="a"/>
    <w:link w:val="20"/>
    <w:uiPriority w:val="9"/>
    <w:qFormat/>
    <w:rsid w:val="00566285"/>
    <w:pPr>
      <w:spacing w:before="100" w:beforeAutospacing="1" w:after="100" w:afterAutospacing="1"/>
      <w:outlineLvl w:val="1"/>
    </w:pPr>
    <w:rPr>
      <w:b/>
      <w:bCs/>
      <w:sz w:val="36"/>
      <w:szCs w:val="36"/>
    </w:rPr>
  </w:style>
  <w:style w:type="paragraph" w:styleId="3">
    <w:name w:val="heading 3"/>
    <w:basedOn w:val="a"/>
    <w:next w:val="a"/>
    <w:link w:val="30"/>
    <w:qFormat/>
    <w:rsid w:val="00050D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6F37"/>
    <w:rPr>
      <w:color w:val="0000FF"/>
      <w:u w:val="single"/>
    </w:rPr>
  </w:style>
  <w:style w:type="paragraph" w:styleId="a4">
    <w:name w:val="Body Text"/>
    <w:basedOn w:val="a"/>
    <w:link w:val="a5"/>
    <w:rsid w:val="00581A38"/>
    <w:pPr>
      <w:jc w:val="center"/>
    </w:pPr>
    <w:rPr>
      <w:rFonts w:ascii="Bash Newton" w:hAnsi="Bash Newton"/>
      <w:b/>
    </w:rPr>
  </w:style>
  <w:style w:type="paragraph" w:styleId="a6">
    <w:name w:val="Balloon Text"/>
    <w:basedOn w:val="a"/>
    <w:link w:val="a7"/>
    <w:uiPriority w:val="99"/>
    <w:semiHidden/>
    <w:rsid w:val="0041290B"/>
    <w:rPr>
      <w:rFonts w:ascii="Tahoma" w:hAnsi="Tahoma" w:cs="Tahoma"/>
      <w:sz w:val="16"/>
      <w:szCs w:val="16"/>
    </w:rPr>
  </w:style>
  <w:style w:type="paragraph" w:customStyle="1" w:styleId="CharChar">
    <w:name w:val="Char Char"/>
    <w:basedOn w:val="a"/>
    <w:rsid w:val="000A2992"/>
    <w:rPr>
      <w:lang w:val="en-US" w:eastAsia="en-US"/>
    </w:rPr>
  </w:style>
  <w:style w:type="paragraph" w:styleId="a8">
    <w:name w:val="Body Text Indent"/>
    <w:basedOn w:val="a"/>
    <w:link w:val="a9"/>
    <w:rsid w:val="00050D63"/>
    <w:pPr>
      <w:spacing w:after="120"/>
      <w:ind w:left="283"/>
    </w:pPr>
  </w:style>
  <w:style w:type="paragraph" w:customStyle="1" w:styleId="ConsPlusNormal">
    <w:name w:val="ConsPlusNormal"/>
    <w:link w:val="ConsPlusNormal0"/>
    <w:rsid w:val="00050D6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50D63"/>
    <w:pPr>
      <w:widowControl w:val="0"/>
      <w:autoSpaceDE w:val="0"/>
      <w:autoSpaceDN w:val="0"/>
      <w:adjustRightInd w:val="0"/>
    </w:pPr>
    <w:rPr>
      <w:rFonts w:ascii="Arial" w:hAnsi="Arial" w:cs="Arial"/>
      <w:b/>
      <w:bCs/>
    </w:rPr>
  </w:style>
  <w:style w:type="character" w:styleId="aa">
    <w:name w:val="Strong"/>
    <w:basedOn w:val="a0"/>
    <w:qFormat/>
    <w:rsid w:val="007602E8"/>
    <w:rPr>
      <w:b/>
    </w:rPr>
  </w:style>
  <w:style w:type="table" w:styleId="ab">
    <w:name w:val="Table Grid"/>
    <w:basedOn w:val="a1"/>
    <w:uiPriority w:val="99"/>
    <w:rsid w:val="00AB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4B4F8E"/>
    <w:pPr>
      <w:suppressAutoHyphens/>
      <w:jc w:val="both"/>
    </w:pPr>
    <w:rPr>
      <w:sz w:val="28"/>
      <w:szCs w:val="24"/>
      <w:lang w:eastAsia="ar-SA"/>
    </w:rPr>
  </w:style>
  <w:style w:type="paragraph" w:customStyle="1" w:styleId="ac">
    <w:name w:val="Знак Знак Знак Знак Знак Знак Знак Знак Знак Знак Знак Знак Знак Знак Знак Знак"/>
    <w:basedOn w:val="a"/>
    <w:autoRedefine/>
    <w:rsid w:val="00337981"/>
    <w:pPr>
      <w:spacing w:after="160" w:line="240" w:lineRule="exact"/>
    </w:pPr>
    <w:rPr>
      <w:sz w:val="28"/>
      <w:lang w:val="en-US" w:eastAsia="en-US"/>
    </w:rPr>
  </w:style>
  <w:style w:type="character" w:customStyle="1" w:styleId="10">
    <w:name w:val="Заголовок 1 Знак"/>
    <w:basedOn w:val="a0"/>
    <w:link w:val="1"/>
    <w:rsid w:val="007C0034"/>
    <w:rPr>
      <w:rFonts w:ascii="Bash Newton" w:hAnsi="Bash Newton"/>
      <w:b/>
      <w:sz w:val="16"/>
    </w:rPr>
  </w:style>
  <w:style w:type="paragraph" w:styleId="ad">
    <w:name w:val="Normal (Web)"/>
    <w:aliases w:val="_а_Е’__ (дќа) И’ц_1,_а_Е’__ (дќа) И’ц_ И’ц_,___С¬__ (_x_) ÷¬__1,___С¬__ (_x_) ÷¬__ ÷¬__"/>
    <w:basedOn w:val="a"/>
    <w:link w:val="ae"/>
    <w:rsid w:val="007C0034"/>
    <w:pPr>
      <w:spacing w:before="100" w:beforeAutospacing="1" w:after="100" w:afterAutospacing="1"/>
    </w:pPr>
    <w:rPr>
      <w:sz w:val="24"/>
      <w:szCs w:val="24"/>
    </w:rPr>
  </w:style>
  <w:style w:type="paragraph" w:styleId="af">
    <w:name w:val="Title"/>
    <w:basedOn w:val="a"/>
    <w:link w:val="af0"/>
    <w:qFormat/>
    <w:rsid w:val="007C0034"/>
    <w:pPr>
      <w:jc w:val="center"/>
    </w:pPr>
    <w:rPr>
      <w:sz w:val="28"/>
    </w:rPr>
  </w:style>
  <w:style w:type="character" w:customStyle="1" w:styleId="af0">
    <w:name w:val="Название Знак"/>
    <w:basedOn w:val="a0"/>
    <w:link w:val="af"/>
    <w:rsid w:val="007C0034"/>
    <w:rPr>
      <w:sz w:val="28"/>
    </w:rPr>
  </w:style>
  <w:style w:type="character" w:customStyle="1" w:styleId="ConsPlusNormal0">
    <w:name w:val="ConsPlusNormal Знак"/>
    <w:basedOn w:val="a0"/>
    <w:link w:val="ConsPlusNormal"/>
    <w:locked/>
    <w:rsid w:val="007C0034"/>
    <w:rPr>
      <w:rFonts w:ascii="Arial" w:hAnsi="Arial" w:cs="Arial"/>
      <w:lang w:val="ru-RU" w:eastAsia="ru-RU" w:bidi="ar-SA"/>
    </w:rPr>
  </w:style>
  <w:style w:type="paragraph" w:customStyle="1" w:styleId="printj">
    <w:name w:val="printj"/>
    <w:basedOn w:val="a"/>
    <w:rsid w:val="007C0034"/>
    <w:pPr>
      <w:spacing w:before="144" w:after="288"/>
      <w:jc w:val="both"/>
    </w:pPr>
    <w:rPr>
      <w:sz w:val="24"/>
      <w:szCs w:val="24"/>
    </w:rPr>
  </w:style>
  <w:style w:type="paragraph" w:styleId="HTML">
    <w:name w:val="HTML Preformatted"/>
    <w:basedOn w:val="a"/>
    <w:link w:val="HTML0"/>
    <w:rsid w:val="007C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7C0034"/>
    <w:rPr>
      <w:rFonts w:ascii="Courier New" w:hAnsi="Courier New" w:cs="Courier New"/>
      <w:lang w:eastAsia="ar-SA"/>
    </w:rPr>
  </w:style>
  <w:style w:type="paragraph" w:customStyle="1" w:styleId="nospacing">
    <w:name w:val="nospacing"/>
    <w:basedOn w:val="a"/>
    <w:rsid w:val="008E7740"/>
    <w:pPr>
      <w:spacing w:before="100" w:beforeAutospacing="1" w:after="100" w:afterAutospacing="1"/>
    </w:pPr>
    <w:rPr>
      <w:sz w:val="24"/>
      <w:szCs w:val="24"/>
    </w:rPr>
  </w:style>
  <w:style w:type="character" w:customStyle="1" w:styleId="30">
    <w:name w:val="Заголовок 3 Знак"/>
    <w:basedOn w:val="a0"/>
    <w:link w:val="3"/>
    <w:rsid w:val="000A2526"/>
    <w:rPr>
      <w:rFonts w:ascii="Arial" w:hAnsi="Arial" w:cs="Arial"/>
      <w:b/>
      <w:bCs/>
      <w:sz w:val="26"/>
      <w:szCs w:val="26"/>
    </w:rPr>
  </w:style>
  <w:style w:type="character" w:customStyle="1" w:styleId="a5">
    <w:name w:val="Основной текст Знак"/>
    <w:basedOn w:val="a0"/>
    <w:link w:val="a4"/>
    <w:rsid w:val="000A2526"/>
    <w:rPr>
      <w:rFonts w:ascii="Bash Newton" w:hAnsi="Bash Newton"/>
      <w:b/>
    </w:rPr>
  </w:style>
  <w:style w:type="character" w:customStyle="1" w:styleId="a7">
    <w:name w:val="Текст выноски Знак"/>
    <w:basedOn w:val="a0"/>
    <w:link w:val="a6"/>
    <w:uiPriority w:val="99"/>
    <w:semiHidden/>
    <w:rsid w:val="000A2526"/>
    <w:rPr>
      <w:rFonts w:ascii="Tahoma" w:hAnsi="Tahoma" w:cs="Tahoma"/>
      <w:sz w:val="16"/>
      <w:szCs w:val="16"/>
    </w:rPr>
  </w:style>
  <w:style w:type="character" w:customStyle="1" w:styleId="a9">
    <w:name w:val="Основной текст с отступом Знак"/>
    <w:basedOn w:val="a0"/>
    <w:link w:val="a8"/>
    <w:rsid w:val="000A2526"/>
  </w:style>
  <w:style w:type="paragraph" w:styleId="af1">
    <w:name w:val="List Paragraph"/>
    <w:basedOn w:val="a"/>
    <w:qFormat/>
    <w:rsid w:val="003140C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5496B"/>
    <w:pPr>
      <w:autoSpaceDE w:val="0"/>
      <w:autoSpaceDN w:val="0"/>
      <w:adjustRightInd w:val="0"/>
    </w:pPr>
    <w:rPr>
      <w:color w:val="000000"/>
      <w:sz w:val="24"/>
      <w:szCs w:val="24"/>
    </w:rPr>
  </w:style>
  <w:style w:type="character" w:customStyle="1" w:styleId="2135pt">
    <w:name w:val="Основной текст (2) + 13;5 pt"/>
    <w:basedOn w:val="a0"/>
    <w:rsid w:val="005D677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bidi="ar-SA"/>
    </w:rPr>
  </w:style>
  <w:style w:type="character" w:customStyle="1" w:styleId="20">
    <w:name w:val="Заголовок 2 Знак"/>
    <w:basedOn w:val="a0"/>
    <w:link w:val="2"/>
    <w:uiPriority w:val="9"/>
    <w:rsid w:val="00566285"/>
    <w:rPr>
      <w:b/>
      <w:bCs/>
      <w:sz w:val="36"/>
      <w:szCs w:val="36"/>
    </w:rPr>
  </w:style>
  <w:style w:type="paragraph" w:styleId="af2">
    <w:name w:val="footnote text"/>
    <w:basedOn w:val="a"/>
    <w:link w:val="af3"/>
    <w:uiPriority w:val="99"/>
    <w:rsid w:val="00566285"/>
  </w:style>
  <w:style w:type="character" w:customStyle="1" w:styleId="af3">
    <w:name w:val="Текст сноски Знак"/>
    <w:basedOn w:val="a0"/>
    <w:link w:val="af2"/>
    <w:uiPriority w:val="99"/>
    <w:rsid w:val="00566285"/>
  </w:style>
  <w:style w:type="character" w:styleId="af4">
    <w:name w:val="footnote reference"/>
    <w:uiPriority w:val="99"/>
    <w:rsid w:val="00566285"/>
    <w:rPr>
      <w:vertAlign w:val="superscript"/>
    </w:rPr>
  </w:style>
  <w:style w:type="paragraph" w:styleId="af5">
    <w:name w:val="header"/>
    <w:basedOn w:val="a"/>
    <w:link w:val="af6"/>
    <w:uiPriority w:val="99"/>
    <w:rsid w:val="00566285"/>
    <w:pPr>
      <w:tabs>
        <w:tab w:val="center" w:pos="4677"/>
        <w:tab w:val="right" w:pos="9355"/>
      </w:tabs>
    </w:pPr>
    <w:rPr>
      <w:sz w:val="24"/>
      <w:szCs w:val="24"/>
    </w:rPr>
  </w:style>
  <w:style w:type="character" w:customStyle="1" w:styleId="af6">
    <w:name w:val="Верхний колонтитул Знак"/>
    <w:basedOn w:val="a0"/>
    <w:link w:val="af5"/>
    <w:uiPriority w:val="99"/>
    <w:rsid w:val="00566285"/>
    <w:rPr>
      <w:sz w:val="24"/>
      <w:szCs w:val="24"/>
    </w:rPr>
  </w:style>
  <w:style w:type="character" w:styleId="af7">
    <w:name w:val="page number"/>
    <w:basedOn w:val="a0"/>
    <w:uiPriority w:val="99"/>
    <w:rsid w:val="00566285"/>
  </w:style>
  <w:style w:type="character" w:customStyle="1" w:styleId="ae">
    <w:name w:val="Обычный (веб) Знак"/>
    <w:aliases w:val="_а_Е’__ (дќа) И’ц_1 Знак,_а_Е’__ (дќа) И’ц_ И’ц_ Знак,___С¬__ (_x_) ÷¬__1 Знак,___С¬__ (_x_) ÷¬__ ÷¬__ Знак"/>
    <w:link w:val="ad"/>
    <w:locked/>
    <w:rsid w:val="00566285"/>
    <w:rPr>
      <w:sz w:val="24"/>
      <w:szCs w:val="24"/>
    </w:rPr>
  </w:style>
  <w:style w:type="character" w:styleId="af8">
    <w:name w:val="annotation reference"/>
    <w:uiPriority w:val="99"/>
    <w:rsid w:val="00566285"/>
    <w:rPr>
      <w:sz w:val="18"/>
      <w:szCs w:val="18"/>
    </w:rPr>
  </w:style>
  <w:style w:type="paragraph" w:styleId="af9">
    <w:name w:val="annotation text"/>
    <w:basedOn w:val="a"/>
    <w:link w:val="afa"/>
    <w:uiPriority w:val="99"/>
    <w:rsid w:val="00566285"/>
    <w:rPr>
      <w:sz w:val="24"/>
      <w:szCs w:val="24"/>
    </w:rPr>
  </w:style>
  <w:style w:type="character" w:customStyle="1" w:styleId="afa">
    <w:name w:val="Текст примечания Знак"/>
    <w:basedOn w:val="a0"/>
    <w:link w:val="af9"/>
    <w:uiPriority w:val="99"/>
    <w:rsid w:val="00566285"/>
    <w:rPr>
      <w:sz w:val="24"/>
      <w:szCs w:val="24"/>
    </w:rPr>
  </w:style>
  <w:style w:type="paragraph" w:styleId="afb">
    <w:name w:val="annotation subject"/>
    <w:basedOn w:val="af9"/>
    <w:next w:val="af9"/>
    <w:link w:val="afc"/>
    <w:uiPriority w:val="99"/>
    <w:rsid w:val="00566285"/>
    <w:rPr>
      <w:b/>
      <w:bCs/>
    </w:rPr>
  </w:style>
  <w:style w:type="character" w:customStyle="1" w:styleId="afc">
    <w:name w:val="Тема примечания Знак"/>
    <w:basedOn w:val="afa"/>
    <w:link w:val="afb"/>
    <w:uiPriority w:val="99"/>
    <w:rsid w:val="00566285"/>
    <w:rPr>
      <w:b/>
      <w:bCs/>
    </w:rPr>
  </w:style>
  <w:style w:type="character" w:styleId="afd">
    <w:name w:val="FollowedHyperlink"/>
    <w:uiPriority w:val="99"/>
    <w:rsid w:val="00566285"/>
    <w:rPr>
      <w:color w:val="800080"/>
      <w:u w:val="single"/>
    </w:rPr>
  </w:style>
  <w:style w:type="paragraph" w:customStyle="1" w:styleId="afe">
    <w:name w:val="Знак Знак Знак Знак"/>
    <w:basedOn w:val="a"/>
    <w:rsid w:val="00566285"/>
    <w:pPr>
      <w:spacing w:before="100" w:beforeAutospacing="1" w:after="100" w:afterAutospacing="1"/>
    </w:pPr>
    <w:rPr>
      <w:rFonts w:ascii="Tahoma" w:hAnsi="Tahoma"/>
      <w:lang w:val="en-US" w:eastAsia="en-US"/>
    </w:rPr>
  </w:style>
  <w:style w:type="paragraph" w:customStyle="1" w:styleId="11">
    <w:name w:val="Абзац списка1"/>
    <w:basedOn w:val="a"/>
    <w:rsid w:val="00566285"/>
    <w:pPr>
      <w:ind w:left="720"/>
    </w:pPr>
    <w:rPr>
      <w:sz w:val="24"/>
    </w:rPr>
  </w:style>
  <w:style w:type="character" w:customStyle="1" w:styleId="12">
    <w:name w:val="Тема примечания Знак1"/>
    <w:uiPriority w:val="99"/>
    <w:locked/>
    <w:rsid w:val="00566285"/>
    <w:rPr>
      <w:rFonts w:cs="Times New Roman"/>
      <w:b/>
      <w:bCs/>
      <w:sz w:val="24"/>
      <w:szCs w:val="24"/>
    </w:rPr>
  </w:style>
  <w:style w:type="paragraph" w:customStyle="1" w:styleId="aff">
    <w:name w:val="÷¬__ ÷¬__ ÷¬__ ÷¬__"/>
    <w:basedOn w:val="a"/>
    <w:rsid w:val="00566285"/>
    <w:pPr>
      <w:spacing w:before="100" w:beforeAutospacing="1" w:after="100" w:afterAutospacing="1"/>
    </w:pPr>
    <w:rPr>
      <w:rFonts w:ascii="Tahoma" w:hAnsi="Tahoma"/>
      <w:lang w:val="en-US" w:eastAsia="en-US"/>
    </w:rPr>
  </w:style>
  <w:style w:type="paragraph" w:styleId="22">
    <w:name w:val="Body Text Indent 2"/>
    <w:basedOn w:val="a"/>
    <w:link w:val="23"/>
    <w:rsid w:val="00566285"/>
    <w:pPr>
      <w:spacing w:after="120" w:line="480" w:lineRule="auto"/>
      <w:ind w:left="283"/>
    </w:pPr>
    <w:rPr>
      <w:sz w:val="24"/>
      <w:szCs w:val="24"/>
    </w:rPr>
  </w:style>
  <w:style w:type="character" w:customStyle="1" w:styleId="23">
    <w:name w:val="Основной текст с отступом 2 Знак"/>
    <w:basedOn w:val="a0"/>
    <w:link w:val="22"/>
    <w:rsid w:val="00566285"/>
    <w:rPr>
      <w:sz w:val="24"/>
      <w:szCs w:val="24"/>
    </w:rPr>
  </w:style>
  <w:style w:type="paragraph" w:customStyle="1" w:styleId="ConsPlusCell">
    <w:name w:val="ConsPlusCell"/>
    <w:uiPriority w:val="99"/>
    <w:rsid w:val="00566285"/>
    <w:pPr>
      <w:widowControl w:val="0"/>
      <w:autoSpaceDE w:val="0"/>
      <w:autoSpaceDN w:val="0"/>
      <w:adjustRightInd w:val="0"/>
    </w:pPr>
    <w:rPr>
      <w:rFonts w:ascii="Calibri" w:hAnsi="Calibri" w:cs="Calibri"/>
      <w:sz w:val="22"/>
      <w:szCs w:val="22"/>
    </w:rPr>
  </w:style>
  <w:style w:type="paragraph" w:styleId="aff0">
    <w:name w:val="footer"/>
    <w:basedOn w:val="a"/>
    <w:link w:val="aff1"/>
    <w:rsid w:val="00566285"/>
    <w:pPr>
      <w:tabs>
        <w:tab w:val="center" w:pos="4677"/>
        <w:tab w:val="right" w:pos="9355"/>
      </w:tabs>
    </w:pPr>
    <w:rPr>
      <w:sz w:val="24"/>
      <w:szCs w:val="24"/>
    </w:rPr>
  </w:style>
  <w:style w:type="character" w:customStyle="1" w:styleId="aff1">
    <w:name w:val="Нижний колонтитул Знак"/>
    <w:basedOn w:val="a0"/>
    <w:link w:val="aff0"/>
    <w:rsid w:val="00566285"/>
    <w:rPr>
      <w:sz w:val="24"/>
      <w:szCs w:val="24"/>
    </w:rPr>
  </w:style>
  <w:style w:type="paragraph" w:styleId="aff2">
    <w:name w:val="endnote text"/>
    <w:basedOn w:val="a"/>
    <w:link w:val="aff3"/>
    <w:rsid w:val="00566285"/>
  </w:style>
  <w:style w:type="character" w:customStyle="1" w:styleId="aff3">
    <w:name w:val="Текст концевой сноски Знак"/>
    <w:basedOn w:val="a0"/>
    <w:link w:val="aff2"/>
    <w:rsid w:val="00566285"/>
  </w:style>
  <w:style w:type="character" w:styleId="aff4">
    <w:name w:val="endnote reference"/>
    <w:rsid w:val="00566285"/>
    <w:rPr>
      <w:vertAlign w:val="superscript"/>
    </w:rPr>
  </w:style>
  <w:style w:type="paragraph" w:styleId="aff5">
    <w:name w:val="No Spacing"/>
    <w:qFormat/>
    <w:rsid w:val="00566285"/>
    <w:rPr>
      <w:rFonts w:ascii="Calibri" w:hAnsi="Calibri"/>
      <w:sz w:val="22"/>
      <w:szCs w:val="22"/>
    </w:rPr>
  </w:style>
  <w:style w:type="paragraph" w:customStyle="1" w:styleId="ConsPlusNonformat">
    <w:name w:val="ConsPlusNonformat"/>
    <w:rsid w:val="00566285"/>
    <w:pPr>
      <w:autoSpaceDE w:val="0"/>
      <w:autoSpaceDN w:val="0"/>
      <w:adjustRightInd w:val="0"/>
    </w:pPr>
    <w:rPr>
      <w:rFonts w:ascii="Courier New" w:eastAsia="Calibri" w:hAnsi="Courier New" w:cs="Courier New"/>
      <w:lang w:eastAsia="en-US"/>
    </w:rPr>
  </w:style>
  <w:style w:type="paragraph" w:customStyle="1" w:styleId="formattext">
    <w:name w:val="formattext"/>
    <w:basedOn w:val="a"/>
    <w:rsid w:val="00566285"/>
    <w:pPr>
      <w:spacing w:before="100" w:beforeAutospacing="1" w:after="100" w:afterAutospacing="1"/>
    </w:pPr>
    <w:rPr>
      <w:sz w:val="24"/>
      <w:szCs w:val="24"/>
    </w:rPr>
  </w:style>
  <w:style w:type="paragraph" w:styleId="31">
    <w:name w:val="Body Text Indent 3"/>
    <w:basedOn w:val="a"/>
    <w:link w:val="32"/>
    <w:rsid w:val="00566285"/>
    <w:pPr>
      <w:spacing w:after="120"/>
      <w:ind w:left="283"/>
    </w:pPr>
    <w:rPr>
      <w:sz w:val="16"/>
      <w:szCs w:val="16"/>
    </w:rPr>
  </w:style>
  <w:style w:type="character" w:customStyle="1" w:styleId="32">
    <w:name w:val="Основной текст с отступом 3 Знак"/>
    <w:basedOn w:val="a0"/>
    <w:link w:val="31"/>
    <w:rsid w:val="00566285"/>
    <w:rPr>
      <w:sz w:val="16"/>
      <w:szCs w:val="16"/>
    </w:rPr>
  </w:style>
  <w:style w:type="character" w:customStyle="1" w:styleId="cfs">
    <w:name w:val="cfs"/>
    <w:rsid w:val="00566285"/>
  </w:style>
  <w:style w:type="paragraph" w:styleId="aff6">
    <w:name w:val="Revision"/>
    <w:hidden/>
    <w:uiPriority w:val="99"/>
    <w:semiHidden/>
    <w:rsid w:val="00566285"/>
    <w:rPr>
      <w:sz w:val="24"/>
      <w:szCs w:val="24"/>
    </w:rPr>
  </w:style>
</w:styles>
</file>

<file path=word/webSettings.xml><?xml version="1.0" encoding="utf-8"?>
<w:webSettings xmlns:r="http://schemas.openxmlformats.org/officeDocument/2006/relationships" xmlns:w="http://schemas.openxmlformats.org/wordprocessingml/2006/main">
  <w:divs>
    <w:div w:id="142043012">
      <w:bodyDiv w:val="1"/>
      <w:marLeft w:val="0"/>
      <w:marRight w:val="0"/>
      <w:marTop w:val="0"/>
      <w:marBottom w:val="0"/>
      <w:divBdr>
        <w:top w:val="none" w:sz="0" w:space="0" w:color="auto"/>
        <w:left w:val="none" w:sz="0" w:space="0" w:color="auto"/>
        <w:bottom w:val="none" w:sz="0" w:space="0" w:color="auto"/>
        <w:right w:val="none" w:sz="0" w:space="0" w:color="auto"/>
      </w:divBdr>
    </w:div>
    <w:div w:id="527111031">
      <w:bodyDiv w:val="1"/>
      <w:marLeft w:val="0"/>
      <w:marRight w:val="0"/>
      <w:marTop w:val="0"/>
      <w:marBottom w:val="0"/>
      <w:divBdr>
        <w:top w:val="none" w:sz="0" w:space="0" w:color="auto"/>
        <w:left w:val="none" w:sz="0" w:space="0" w:color="auto"/>
        <w:bottom w:val="none" w:sz="0" w:space="0" w:color="auto"/>
        <w:right w:val="none" w:sz="0" w:space="0" w:color="auto"/>
      </w:divBdr>
    </w:div>
    <w:div w:id="649019239">
      <w:bodyDiv w:val="1"/>
      <w:marLeft w:val="0"/>
      <w:marRight w:val="0"/>
      <w:marTop w:val="0"/>
      <w:marBottom w:val="0"/>
      <w:divBdr>
        <w:top w:val="none" w:sz="0" w:space="0" w:color="auto"/>
        <w:left w:val="none" w:sz="0" w:space="0" w:color="auto"/>
        <w:bottom w:val="none" w:sz="0" w:space="0" w:color="auto"/>
        <w:right w:val="none" w:sz="0" w:space="0" w:color="auto"/>
      </w:divBdr>
    </w:div>
    <w:div w:id="1110274410">
      <w:bodyDiv w:val="1"/>
      <w:marLeft w:val="0"/>
      <w:marRight w:val="0"/>
      <w:marTop w:val="0"/>
      <w:marBottom w:val="0"/>
      <w:divBdr>
        <w:top w:val="none" w:sz="0" w:space="0" w:color="auto"/>
        <w:left w:val="none" w:sz="0" w:space="0" w:color="auto"/>
        <w:bottom w:val="none" w:sz="0" w:space="0" w:color="auto"/>
        <w:right w:val="none" w:sz="0" w:space="0" w:color="auto"/>
      </w:divBdr>
    </w:div>
    <w:div w:id="1116021658">
      <w:bodyDiv w:val="1"/>
      <w:marLeft w:val="0"/>
      <w:marRight w:val="0"/>
      <w:marTop w:val="0"/>
      <w:marBottom w:val="0"/>
      <w:divBdr>
        <w:top w:val="none" w:sz="0" w:space="0" w:color="auto"/>
        <w:left w:val="none" w:sz="0" w:space="0" w:color="auto"/>
        <w:bottom w:val="none" w:sz="0" w:space="0" w:color="auto"/>
        <w:right w:val="none" w:sz="0" w:space="0" w:color="auto"/>
      </w:divBdr>
    </w:div>
    <w:div w:id="2007054078">
      <w:bodyDiv w:val="1"/>
      <w:marLeft w:val="0"/>
      <w:marRight w:val="0"/>
      <w:marTop w:val="0"/>
      <w:marBottom w:val="0"/>
      <w:divBdr>
        <w:top w:val="none" w:sz="0" w:space="0" w:color="auto"/>
        <w:left w:val="none" w:sz="0" w:space="0" w:color="auto"/>
        <w:bottom w:val="none" w:sz="0" w:space="0" w:color="auto"/>
        <w:right w:val="none" w:sz="0" w:space="0" w:color="auto"/>
      </w:divBdr>
    </w:div>
    <w:div w:id="2045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BF4F5D56069C2311F8A2A79B13DCBBF5C4B5C887E1B02F32BCAA120D8BA6EC86192D821A0C95Q8t6J" TargetMode="External"/><Relationship Id="rId13" Type="http://schemas.openxmlformats.org/officeDocument/2006/relationships/hyperlink" Target="consultantplus://offline/ref=D80FAD02127F5C6D5A1FD309C01A513A52E2C259FF4F4016F42294058FE938C6F8784CSCm4L" TargetMode="External"/><Relationship Id="rId18" Type="http://schemas.openxmlformats.org/officeDocument/2006/relationships/hyperlink" Target="https://zianchura.bashkortostan.ru/"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21" Type="http://schemas.openxmlformats.org/officeDocument/2006/relationships/hyperlink" Target="consultantplus://offline/ref=FD33AA8C5611180459E2B0DB21B49A1C65ECC46A8334F0F6FC25338640525E9EA955DE45E5h30EM" TargetMode="External"/><Relationship Id="rId7" Type="http://schemas.openxmlformats.org/officeDocument/2006/relationships/image" Target="media/image1.png"/><Relationship Id="rId12" Type="http://schemas.openxmlformats.org/officeDocument/2006/relationships/hyperlink" Target="consultantplus://offline/ref=D80FAD02127F5C6D5A1FD309C01A513A52E2C259FF4F4016F42294058FE938C6F8784DSCmDL" TargetMode="External"/><Relationship Id="rId17" Type="http://schemas.openxmlformats.org/officeDocument/2006/relationships/hyperlink" Target="consultantplus://offline/ref=D80FAD02127F5C6D5A1FD309C01A513A5AE3C452FC401D1CFC7B980788SEm6L" TargetMode="External"/><Relationship Id="rId25" Type="http://schemas.openxmlformats.org/officeDocument/2006/relationships/hyperlink" Target="consultantplus://offline/ref=27E34323F9EA81A2EE406F49AC2D57B6D8739AD462D3B3D87CC32FBD9B892196F7C96D086B920FCCX5UBL" TargetMode="External"/><Relationship Id="rId2" Type="http://schemas.openxmlformats.org/officeDocument/2006/relationships/styles" Target="styles.xml"/><Relationship Id="rId16" Type="http://schemas.openxmlformats.org/officeDocument/2006/relationships/hyperlink" Target="consultantplus://offline/ref=D80FAD02127F5C6D5A1FD309C01A513A5FEBC152F84F4016F4229405S8mFL"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hyperlink" Target="consultantplus://offline/ref=57EC4A0E559807BA03AC07E182649CCE6D90AD573E544E7FB29AADAA01183E8460B26B8F025B7499P3z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0FAD02127F5C6D5A1FD309C01A513A52E2C259FF4F4016F42294058FE938C6F8784ESCm1L" TargetMode="External"/><Relationship Id="rId24" Type="http://schemas.openxmlformats.org/officeDocument/2006/relationships/hyperlink" Target="consultantplus://offline/ref=57EC4A0E559807BA03AC07E182649CCE6D9FA3573C5A4E7FB29AADAA01183E8460B26B8F02P5zC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80FAD02127F5C6D5A1FD309C01A513A5AE2CA5DF5471D1CFC7B980788SEm6L" TargetMode="External"/><Relationship Id="rId23" Type="http://schemas.openxmlformats.org/officeDocument/2006/relationships/hyperlink" Target="consultantplus://offline/ref=57EC4A0E559807BA03AC07E182649CCE6D9FA3573C5A4E7FB29AADAA01183E8460B26B87P0zAH"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consultantplus://offline/ref=D80FAD02127F5C6D5A1FD309C01A513A52E2C259FF4F4016F42294058FE938C6F8784ASCmCL" TargetMode="External"/><Relationship Id="rId19" Type="http://schemas.openxmlformats.org/officeDocument/2006/relationships/hyperlink" Target="file:///C:\Users\&#1059;&#1087;&#1088;&#1072;&#1074;&#1083;&#1103;&#1102;&#1097;&#1080;&#1081;\AppData\AppData\Local\Temp\Rar$DIa3400.30249\&#1052;&#1086;&#1076;&#1077;&#1083;&#1100;&#1085;&#1099;&#1081;%20&#1088;&#1077;&#1075;&#1083;&#1072;&#1084;&#1077;&#1085;&#1090;%20&#1087;&#1086;%20&#1078;&#1080;&#1083;&#1100;&#1102;.do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F2973C27DC5DDFB1C9EF3A211A1E96A8654D720D2C156F85162AE804C72F53984F7D1519916993438t2J" TargetMode="External"/><Relationship Id="rId14" Type="http://schemas.openxmlformats.org/officeDocument/2006/relationships/hyperlink" Target="consultantplus://offline/ref=D80FAD02127F5C6D5A1FD309C01A513A52E2C259FF4F4016F42294058FE938C6F8784AC0S6mFL" TargetMode="External"/><Relationship Id="rId22" Type="http://schemas.openxmlformats.org/officeDocument/2006/relationships/hyperlink" Target="consultantplus://offline/ref=FD33AA8C5611180459E2B0DB21B49A1C66E2CE68863DF0F6FC25338640h502M"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34</Pages>
  <Words>15809</Words>
  <Characters>90114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БАШІОРТОСТАН РЕСПУБЛИКАЅЫ</vt:lpstr>
    </vt:vector>
  </TitlesOfParts>
  <Company/>
  <LinksUpToDate>false</LinksUpToDate>
  <CharactersWithSpaces>105712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БАШІОРТОСТАН РЕСПУБЛИКАЅЫ</dc:title>
  <dc:creator>1</dc:creator>
  <cp:lastModifiedBy>Чебенки</cp:lastModifiedBy>
  <cp:revision>4</cp:revision>
  <cp:lastPrinted>2019-08-26T10:49:00Z</cp:lastPrinted>
  <dcterms:created xsi:type="dcterms:W3CDTF">2019-08-22T09:07:00Z</dcterms:created>
  <dcterms:modified xsi:type="dcterms:W3CDTF">2019-08-26T10:50:00Z</dcterms:modified>
</cp:coreProperties>
</file>