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53" w:rsidRPr="00E03DE2" w:rsidRDefault="00155645" w:rsidP="00567053">
      <w:pPr>
        <w:ind w:right="139"/>
        <w:contextualSpacing/>
        <w:jc w:val="center"/>
        <w:rPr>
          <w:rFonts w:ascii="Bash Times New Rozaliya" w:hAnsi="Bash Times New Rozaliya"/>
          <w:b/>
          <w:sz w:val="24"/>
        </w:rPr>
      </w:pPr>
      <w:r>
        <w:rPr>
          <w:noProof/>
          <w:sz w:val="24"/>
          <w:szCs w:val="24"/>
        </w:rPr>
        <w:drawing>
          <wp:anchor distT="0" distB="0" distL="114300" distR="114300" simplePos="0" relativeHeight="251658240" behindDoc="0" locked="0" layoutInCell="1" allowOverlap="1">
            <wp:simplePos x="0" y="0"/>
            <wp:positionH relativeFrom="column">
              <wp:posOffset>2693035</wp:posOffset>
            </wp:positionH>
            <wp:positionV relativeFrom="paragraph">
              <wp:posOffset>13335</wp:posOffset>
            </wp:positionV>
            <wp:extent cx="1095375" cy="1085850"/>
            <wp:effectExtent l="0" t="0" r="0" b="0"/>
            <wp:wrapNone/>
            <wp:docPr id="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srcRect/>
                    <a:stretch>
                      <a:fillRect/>
                    </a:stretch>
                  </pic:blipFill>
                  <pic:spPr bwMode="auto">
                    <a:xfrm>
                      <a:off x="0" y="0"/>
                      <a:ext cx="1095375" cy="1085850"/>
                    </a:xfrm>
                    <a:prstGeom prst="rect">
                      <a:avLst/>
                    </a:prstGeom>
                    <a:noFill/>
                    <a:ln w="9525">
                      <a:noFill/>
                      <a:miter lim="800000"/>
                      <a:headEnd/>
                      <a:tailEnd/>
                    </a:ln>
                  </pic:spPr>
                </pic:pic>
              </a:graphicData>
            </a:graphic>
          </wp:anchor>
        </w:drawing>
      </w:r>
      <w:r w:rsidR="00567053">
        <w:rPr>
          <w:b/>
          <w:sz w:val="24"/>
          <w:szCs w:val="24"/>
          <w:lang w:val="ba-RU"/>
        </w:rPr>
        <w:t>БАШКОРТОСТАН РЕСПУБЛИКА</w:t>
      </w:r>
      <w:r w:rsidR="00567053" w:rsidRPr="00D11036">
        <w:rPr>
          <w:b/>
          <w:sz w:val="24"/>
          <w:szCs w:val="24"/>
          <w:lang w:val="ba-RU"/>
        </w:rPr>
        <w:t>Һ</w:t>
      </w:r>
      <w:r w:rsidR="00567053">
        <w:rPr>
          <w:b/>
          <w:sz w:val="24"/>
          <w:szCs w:val="24"/>
          <w:lang w:val="ba-RU"/>
        </w:rPr>
        <w:t>Ы</w:t>
      </w:r>
      <w:r w:rsidR="00567053" w:rsidRPr="00D11036">
        <w:rPr>
          <w:b/>
          <w:sz w:val="24"/>
          <w:szCs w:val="24"/>
        </w:rPr>
        <w:t xml:space="preserve"> </w:t>
      </w:r>
      <w:r w:rsidR="00567053" w:rsidRPr="00E03DE2">
        <w:rPr>
          <w:rFonts w:ascii="Bash Times New Rozaliya" w:hAnsi="Bash Times New Rozaliya"/>
          <w:b/>
          <w:sz w:val="24"/>
        </w:rPr>
        <w:t>ЕЙ</w:t>
      </w:r>
      <w:r w:rsidR="00567053" w:rsidRPr="00E03DE2">
        <w:rPr>
          <w:b/>
          <w:sz w:val="24"/>
          <w:lang w:val="ba-RU"/>
        </w:rPr>
        <w:t>Ә</w:t>
      </w:r>
      <w:r w:rsidR="00567053" w:rsidRPr="00E03DE2">
        <w:rPr>
          <w:rFonts w:ascii="Bash Times New Rozaliya" w:hAnsi="Bash Times New Rozaliya"/>
          <w:b/>
          <w:sz w:val="24"/>
        </w:rPr>
        <w:t>НСУРА РАЙОНЫ</w:t>
      </w:r>
    </w:p>
    <w:p w:rsidR="00567053" w:rsidRPr="00745F36" w:rsidRDefault="00567053" w:rsidP="00567053">
      <w:pPr>
        <w:ind w:right="-92"/>
        <w:contextualSpacing/>
        <w:jc w:val="center"/>
        <w:rPr>
          <w:b/>
          <w:sz w:val="24"/>
          <w:lang w:val="ba-RU"/>
        </w:rPr>
      </w:pPr>
      <w:r w:rsidRPr="004852B1">
        <w:rPr>
          <w:b/>
          <w:sz w:val="24"/>
        </w:rPr>
        <w:t>МУНИЦИПАЛЬ РАЙОН</w:t>
      </w:r>
      <w:r>
        <w:rPr>
          <w:b/>
          <w:sz w:val="24"/>
          <w:lang w:val="ba-RU"/>
        </w:rPr>
        <w:t>ЫНЫҢ</w:t>
      </w:r>
    </w:p>
    <w:p w:rsidR="00567053" w:rsidRPr="00C21347" w:rsidRDefault="00567053" w:rsidP="00567053">
      <w:pPr>
        <w:ind w:right="-92"/>
        <w:contextualSpacing/>
        <w:jc w:val="center"/>
        <w:rPr>
          <w:b/>
          <w:sz w:val="24"/>
          <w:lang w:val="ba-RU"/>
        </w:rPr>
      </w:pPr>
      <w:r w:rsidRPr="00C21347">
        <w:rPr>
          <w:rFonts w:ascii="Bash Times New Rozaliya" w:hAnsi="Bash Times New Rozaliya"/>
          <w:b/>
          <w:sz w:val="24"/>
          <w:szCs w:val="24"/>
        </w:rPr>
        <w:t>ЯЇ</w:t>
      </w:r>
      <w:proofErr w:type="gramStart"/>
      <w:r w:rsidRPr="00C21347">
        <w:rPr>
          <w:rFonts w:ascii="Bash Times New Rozaliya" w:hAnsi="Bash Times New Rozaliya"/>
          <w:b/>
          <w:sz w:val="24"/>
          <w:szCs w:val="24"/>
        </w:rPr>
        <w:t>Ы</w:t>
      </w:r>
      <w:proofErr w:type="gramEnd"/>
      <w:r w:rsidRPr="00C21347">
        <w:rPr>
          <w:rFonts w:ascii="Bash Times New Rozaliya" w:hAnsi="Bash Times New Rozaliya"/>
          <w:b/>
          <w:sz w:val="24"/>
          <w:szCs w:val="24"/>
        </w:rPr>
        <w:t xml:space="preserve"> СЕБЕНЛЕ</w:t>
      </w:r>
      <w:r w:rsidRPr="00C21347">
        <w:rPr>
          <w:b/>
          <w:sz w:val="24"/>
          <w:lang w:val="ba-RU"/>
        </w:rPr>
        <w:t xml:space="preserve"> АУЫЛ СОВЕТЫ</w:t>
      </w:r>
    </w:p>
    <w:p w:rsidR="00567053" w:rsidRPr="00C21347" w:rsidRDefault="00567053" w:rsidP="00567053">
      <w:pPr>
        <w:ind w:right="-92"/>
        <w:contextualSpacing/>
        <w:jc w:val="center"/>
        <w:rPr>
          <w:b/>
          <w:sz w:val="24"/>
          <w:lang w:val="ba-RU"/>
        </w:rPr>
      </w:pPr>
      <w:r w:rsidRPr="00C21347">
        <w:rPr>
          <w:b/>
          <w:sz w:val="24"/>
          <w:lang w:val="ba-RU"/>
        </w:rPr>
        <w:t xml:space="preserve">АУЫЛ БИЛӘМӘҺЕ </w:t>
      </w:r>
    </w:p>
    <w:p w:rsidR="00567053" w:rsidRPr="00C21347" w:rsidRDefault="00567053" w:rsidP="00567053">
      <w:pPr>
        <w:ind w:right="-92"/>
        <w:contextualSpacing/>
        <w:jc w:val="center"/>
        <w:rPr>
          <w:b/>
          <w:sz w:val="24"/>
          <w:lang w:val="ba-RU"/>
        </w:rPr>
      </w:pPr>
      <w:r w:rsidRPr="00C21347">
        <w:rPr>
          <w:b/>
          <w:sz w:val="24"/>
          <w:lang w:val="ba-RU"/>
        </w:rPr>
        <w:t>ХАКИМИӘТЕ</w:t>
      </w:r>
    </w:p>
    <w:p w:rsidR="00567053" w:rsidRPr="00C21347" w:rsidRDefault="00DA579E" w:rsidP="00567053">
      <w:pPr>
        <w:ind w:left="-198"/>
        <w:contextualSpacing/>
        <w:rPr>
          <w:b/>
          <w:sz w:val="28"/>
          <w:szCs w:val="28"/>
          <w:lang w:val="ba-RU"/>
        </w:rPr>
      </w:pPr>
      <w:r w:rsidRPr="00DA579E">
        <w:rPr>
          <w:lang w:eastAsia="ar-SA"/>
        </w:rPr>
        <w:pict>
          <v:line id="_x0000_s1053" style="position:absolute;left:0;text-align:left;z-index:251657216;mso-position-horizontal-relative:margin;mso-position-vertical-relative:margin" from="0,94.9pt" to="504.05pt,94.9pt" strokeweight="4.5pt">
            <v:stroke linestyle="thinThick" joinstyle="miter"/>
            <w10:wrap anchorx="margin" anchory="margin"/>
          </v:line>
        </w:pict>
      </w:r>
    </w:p>
    <w:p w:rsidR="00567053" w:rsidRPr="00C21347" w:rsidRDefault="00567053" w:rsidP="00567053">
      <w:pPr>
        <w:ind w:left="-198"/>
        <w:contextualSpacing/>
        <w:rPr>
          <w:lang w:val="ba-RU"/>
        </w:rPr>
      </w:pPr>
    </w:p>
    <w:p w:rsidR="00567053" w:rsidRPr="00C21347" w:rsidRDefault="00567053" w:rsidP="00567053">
      <w:pPr>
        <w:ind w:left="-198"/>
        <w:contextualSpacing/>
        <w:jc w:val="center"/>
        <w:rPr>
          <w:b/>
          <w:sz w:val="24"/>
          <w:szCs w:val="24"/>
        </w:rPr>
      </w:pPr>
      <w:r w:rsidRPr="00C21347">
        <w:rPr>
          <w:b/>
          <w:sz w:val="28"/>
          <w:szCs w:val="28"/>
        </w:rPr>
        <w:t>ҠАРАР</w:t>
      </w:r>
      <w:r w:rsidRPr="00C21347">
        <w:rPr>
          <w:b/>
          <w:sz w:val="16"/>
          <w:lang w:val="ba-RU"/>
        </w:rPr>
        <w:br w:type="column"/>
      </w:r>
      <w:r w:rsidRPr="00C21347">
        <w:rPr>
          <w:b/>
          <w:sz w:val="24"/>
          <w:szCs w:val="24"/>
          <w:lang w:val="ba-RU"/>
        </w:rPr>
        <w:lastRenderedPageBreak/>
        <w:t>АДМИНИСТРАЦИЯ</w:t>
      </w:r>
      <w:r w:rsidRPr="00C21347">
        <w:rPr>
          <w:b/>
          <w:sz w:val="24"/>
          <w:szCs w:val="24"/>
        </w:rPr>
        <w:t xml:space="preserve"> </w:t>
      </w:r>
    </w:p>
    <w:p w:rsidR="00567053" w:rsidRPr="00C21347" w:rsidRDefault="00567053" w:rsidP="00567053">
      <w:pPr>
        <w:ind w:right="-1"/>
        <w:contextualSpacing/>
        <w:jc w:val="center"/>
        <w:rPr>
          <w:b/>
          <w:sz w:val="24"/>
          <w:szCs w:val="24"/>
        </w:rPr>
      </w:pPr>
      <w:r w:rsidRPr="00C21347">
        <w:rPr>
          <w:b/>
          <w:sz w:val="24"/>
          <w:szCs w:val="24"/>
        </w:rPr>
        <w:t xml:space="preserve">СЕЛЬСКОГО ПОСЕЛЕНИЯ </w:t>
      </w:r>
      <w:r w:rsidRPr="00C21347">
        <w:rPr>
          <w:b/>
          <w:sz w:val="24"/>
        </w:rPr>
        <w:t>НОВОЧЕБЕНКИНСКИЙ</w:t>
      </w:r>
      <w:r w:rsidRPr="00C21347">
        <w:rPr>
          <w:b/>
          <w:sz w:val="24"/>
          <w:szCs w:val="24"/>
        </w:rPr>
        <w:t xml:space="preserve"> СЕЛЬСОВЕТ МУНИЦИПАЛЬНОГО РАЙОНА</w:t>
      </w:r>
    </w:p>
    <w:p w:rsidR="00567053" w:rsidRPr="00C21347" w:rsidRDefault="00567053" w:rsidP="00567053">
      <w:pPr>
        <w:ind w:right="-1"/>
        <w:contextualSpacing/>
        <w:jc w:val="center"/>
        <w:rPr>
          <w:b/>
          <w:sz w:val="24"/>
          <w:szCs w:val="24"/>
        </w:rPr>
      </w:pPr>
      <w:r w:rsidRPr="00C21347">
        <w:rPr>
          <w:b/>
          <w:sz w:val="24"/>
          <w:szCs w:val="24"/>
        </w:rPr>
        <w:t>ЗИАНЧУРИНСКИЙ РАЙОН</w:t>
      </w:r>
    </w:p>
    <w:p w:rsidR="00567053" w:rsidRPr="00C21347" w:rsidRDefault="00567053" w:rsidP="00567053">
      <w:pPr>
        <w:contextualSpacing/>
        <w:jc w:val="center"/>
        <w:rPr>
          <w:b/>
          <w:sz w:val="24"/>
          <w:szCs w:val="24"/>
        </w:rPr>
      </w:pPr>
      <w:r w:rsidRPr="00C21347">
        <w:rPr>
          <w:b/>
          <w:sz w:val="24"/>
          <w:szCs w:val="24"/>
        </w:rPr>
        <w:t>РЕСПУБЛИКИ БАШКОРТОСТАН</w:t>
      </w:r>
    </w:p>
    <w:p w:rsidR="00567053" w:rsidRPr="00C21347" w:rsidRDefault="00567053" w:rsidP="00567053">
      <w:pPr>
        <w:contextualSpacing/>
        <w:jc w:val="center"/>
        <w:rPr>
          <w:b/>
          <w:sz w:val="24"/>
          <w:szCs w:val="24"/>
        </w:rPr>
      </w:pPr>
    </w:p>
    <w:p w:rsidR="00567053" w:rsidRPr="00C21347" w:rsidRDefault="00567053" w:rsidP="00567053">
      <w:pPr>
        <w:contextualSpacing/>
        <w:jc w:val="center"/>
        <w:rPr>
          <w:b/>
          <w:sz w:val="24"/>
          <w:szCs w:val="24"/>
        </w:rPr>
      </w:pPr>
    </w:p>
    <w:p w:rsidR="00567053" w:rsidRPr="00C21347" w:rsidRDefault="00567053" w:rsidP="00567053">
      <w:pPr>
        <w:ind w:right="-1"/>
        <w:contextualSpacing/>
        <w:jc w:val="center"/>
        <w:rPr>
          <w:b/>
          <w:sz w:val="28"/>
          <w:szCs w:val="28"/>
        </w:rPr>
        <w:sectPr w:rsidR="00567053" w:rsidRPr="00C21347" w:rsidSect="00567053">
          <w:pgSz w:w="11905" w:h="16837" w:code="9"/>
          <w:pgMar w:top="1134" w:right="567" w:bottom="1134" w:left="1134" w:header="720" w:footer="720" w:gutter="0"/>
          <w:cols w:num="2" w:space="1136"/>
          <w:docGrid w:linePitch="360"/>
        </w:sectPr>
      </w:pPr>
      <w:r w:rsidRPr="00C21347">
        <w:rPr>
          <w:b/>
          <w:sz w:val="28"/>
          <w:szCs w:val="28"/>
        </w:rPr>
        <w:t>ПОСТАНОВЛЕНИЕ</w:t>
      </w:r>
    </w:p>
    <w:p w:rsidR="00567053" w:rsidRPr="00C21347" w:rsidRDefault="00567053" w:rsidP="00567053">
      <w:pPr>
        <w:tabs>
          <w:tab w:val="left" w:pos="4820"/>
          <w:tab w:val="left" w:pos="6379"/>
        </w:tabs>
        <w:ind w:firstLine="709"/>
        <w:contextualSpacing/>
        <w:rPr>
          <w:sz w:val="28"/>
          <w:szCs w:val="28"/>
        </w:rPr>
      </w:pPr>
      <w:r w:rsidRPr="00C21347">
        <w:rPr>
          <w:sz w:val="28"/>
          <w:szCs w:val="28"/>
        </w:rPr>
        <w:lastRenderedPageBreak/>
        <w:t>«</w:t>
      </w:r>
      <w:r w:rsidR="003F2E99">
        <w:rPr>
          <w:sz w:val="28"/>
          <w:szCs w:val="28"/>
          <w:lang w:val="be-BY"/>
        </w:rPr>
        <w:t>05</w:t>
      </w:r>
      <w:r w:rsidRPr="00C21347">
        <w:rPr>
          <w:sz w:val="28"/>
          <w:szCs w:val="28"/>
        </w:rPr>
        <w:t>»</w:t>
      </w:r>
      <w:r w:rsidRPr="00C21347">
        <w:rPr>
          <w:sz w:val="28"/>
          <w:szCs w:val="28"/>
          <w:lang w:val="be-BY"/>
        </w:rPr>
        <w:t xml:space="preserve"> </w:t>
      </w:r>
      <w:r w:rsidR="004850B8">
        <w:rPr>
          <w:sz w:val="28"/>
          <w:szCs w:val="28"/>
          <w:lang w:val="be-BY"/>
        </w:rPr>
        <w:t xml:space="preserve"> </w:t>
      </w:r>
      <w:r w:rsidR="003F2E99">
        <w:rPr>
          <w:sz w:val="28"/>
          <w:szCs w:val="28"/>
          <w:lang w:val="be-BY"/>
        </w:rPr>
        <w:t>ноябрь</w:t>
      </w:r>
      <w:r w:rsidR="000A7BE1">
        <w:rPr>
          <w:sz w:val="28"/>
          <w:szCs w:val="28"/>
          <w:lang w:val="be-BY"/>
        </w:rPr>
        <w:t xml:space="preserve"> </w:t>
      </w:r>
      <w:r w:rsidRPr="00C21347">
        <w:rPr>
          <w:sz w:val="28"/>
          <w:szCs w:val="28"/>
          <w:lang w:val="be-BY"/>
        </w:rPr>
        <w:t xml:space="preserve"> 2019 й.</w:t>
      </w:r>
      <w:r w:rsidRPr="00C21347">
        <w:rPr>
          <w:sz w:val="28"/>
          <w:szCs w:val="28"/>
          <w:lang w:val="be-BY"/>
        </w:rPr>
        <w:tab/>
      </w:r>
      <w:r w:rsidRPr="00C21347">
        <w:rPr>
          <w:sz w:val="28"/>
          <w:szCs w:val="28"/>
        </w:rPr>
        <w:t xml:space="preserve">№ </w:t>
      </w:r>
      <w:r w:rsidR="00B04462">
        <w:rPr>
          <w:sz w:val="28"/>
          <w:szCs w:val="28"/>
        </w:rPr>
        <w:t>4</w:t>
      </w:r>
      <w:r w:rsidR="003F2E99">
        <w:rPr>
          <w:sz w:val="28"/>
          <w:szCs w:val="28"/>
        </w:rPr>
        <w:t>5</w:t>
      </w:r>
      <w:r w:rsidRPr="00C21347">
        <w:rPr>
          <w:sz w:val="28"/>
          <w:szCs w:val="28"/>
        </w:rPr>
        <w:tab/>
      </w:r>
      <w:r w:rsidR="00C21347">
        <w:rPr>
          <w:sz w:val="28"/>
          <w:szCs w:val="28"/>
        </w:rPr>
        <w:t xml:space="preserve">  </w:t>
      </w:r>
      <w:r w:rsidRPr="00C21347">
        <w:rPr>
          <w:sz w:val="28"/>
          <w:szCs w:val="28"/>
        </w:rPr>
        <w:t>«</w:t>
      </w:r>
      <w:r w:rsidR="003F2E99">
        <w:rPr>
          <w:sz w:val="28"/>
          <w:szCs w:val="28"/>
        </w:rPr>
        <w:t>05</w:t>
      </w:r>
      <w:r w:rsidR="00C21347">
        <w:rPr>
          <w:sz w:val="28"/>
          <w:szCs w:val="28"/>
        </w:rPr>
        <w:t xml:space="preserve">»   </w:t>
      </w:r>
      <w:r w:rsidR="003F2E99">
        <w:rPr>
          <w:sz w:val="28"/>
          <w:szCs w:val="28"/>
        </w:rPr>
        <w:t>ноября</w:t>
      </w:r>
      <w:r w:rsidR="00C21347">
        <w:rPr>
          <w:sz w:val="28"/>
          <w:szCs w:val="28"/>
        </w:rPr>
        <w:t xml:space="preserve"> </w:t>
      </w:r>
      <w:r w:rsidRPr="00C21347">
        <w:rPr>
          <w:sz w:val="28"/>
          <w:szCs w:val="28"/>
        </w:rPr>
        <w:t xml:space="preserve"> 2019 г.</w:t>
      </w:r>
    </w:p>
    <w:p w:rsidR="00567053" w:rsidRPr="00C21347" w:rsidRDefault="00567053" w:rsidP="00567053">
      <w:pPr>
        <w:pStyle w:val="ConsPlusTitle"/>
        <w:widowControl/>
        <w:contextualSpacing/>
        <w:rPr>
          <w:rFonts w:ascii="Times New Roman" w:hAnsi="Times New Roman" w:cs="Times New Roman"/>
          <w:b w:val="0"/>
          <w:sz w:val="28"/>
          <w:szCs w:val="28"/>
        </w:rPr>
      </w:pPr>
    </w:p>
    <w:p w:rsidR="00567053" w:rsidRDefault="00567053" w:rsidP="00567053">
      <w:pPr>
        <w:pStyle w:val="ConsPlusTitle"/>
        <w:widowControl/>
        <w:tabs>
          <w:tab w:val="left" w:pos="1134"/>
          <w:tab w:val="left" w:pos="6804"/>
        </w:tabs>
        <w:contextualSpacing/>
        <w:rPr>
          <w:rFonts w:ascii="Times New Roman" w:hAnsi="Times New Roman" w:cs="Times New Roman"/>
          <w:b w:val="0"/>
          <w:sz w:val="28"/>
          <w:szCs w:val="28"/>
        </w:rPr>
      </w:pPr>
      <w:r w:rsidRPr="00C21347">
        <w:rPr>
          <w:rFonts w:ascii="Times New Roman" w:hAnsi="Times New Roman" w:cs="Times New Roman"/>
          <w:b w:val="0"/>
          <w:sz w:val="28"/>
          <w:szCs w:val="28"/>
        </w:rPr>
        <w:tab/>
      </w:r>
      <w:r w:rsidRPr="00C21347">
        <w:rPr>
          <w:rFonts w:ascii="Bash Times New Rozaliya" w:hAnsi="Bash Times New Rozaliya"/>
          <w:b w:val="0"/>
          <w:sz w:val="28"/>
          <w:szCs w:val="28"/>
        </w:rPr>
        <w:t xml:space="preserve">Ишем2ол </w:t>
      </w:r>
      <w:proofErr w:type="spellStart"/>
      <w:r w:rsidRPr="00C21347">
        <w:rPr>
          <w:rFonts w:ascii="Bash Times New Rozaliya" w:hAnsi="Bash Times New Rozaliya"/>
          <w:b w:val="0"/>
          <w:sz w:val="28"/>
          <w:szCs w:val="28"/>
        </w:rPr>
        <w:t>ауылы</w:t>
      </w:r>
      <w:proofErr w:type="spellEnd"/>
      <w:r w:rsidRPr="00C21347">
        <w:rPr>
          <w:rFonts w:ascii="Times New Roman" w:hAnsi="Times New Roman" w:cs="Times New Roman"/>
          <w:b w:val="0"/>
          <w:sz w:val="28"/>
          <w:szCs w:val="28"/>
        </w:rPr>
        <w:tab/>
        <w:t>село Ишемгул</w:t>
      </w:r>
    </w:p>
    <w:p w:rsidR="00567053" w:rsidRDefault="00567053" w:rsidP="00567053">
      <w:pPr>
        <w:jc w:val="both"/>
        <w:rPr>
          <w:sz w:val="28"/>
          <w:szCs w:val="28"/>
        </w:rPr>
      </w:pPr>
    </w:p>
    <w:p w:rsidR="008165BB" w:rsidRPr="00FE2722" w:rsidRDefault="008165BB" w:rsidP="008165BB">
      <w:pPr>
        <w:widowControl w:val="0"/>
        <w:tabs>
          <w:tab w:val="left" w:pos="6420"/>
        </w:tabs>
        <w:autoSpaceDE w:val="0"/>
        <w:autoSpaceDN w:val="0"/>
        <w:adjustRightInd w:val="0"/>
        <w:ind w:left="284" w:hanging="2"/>
        <w:jc w:val="center"/>
        <w:outlineLvl w:val="0"/>
        <w:rPr>
          <w:sz w:val="28"/>
          <w:szCs w:val="28"/>
        </w:rPr>
      </w:pPr>
      <w:proofErr w:type="gramStart"/>
      <w:r>
        <w:rPr>
          <w:b/>
          <w:bCs/>
          <w:sz w:val="28"/>
          <w:szCs w:val="28"/>
        </w:rPr>
        <w:t>Об утверждении новой редакции А</w:t>
      </w:r>
      <w:r>
        <w:rPr>
          <w:b/>
          <w:bCs/>
          <w:color w:val="000000"/>
          <w:sz w:val="28"/>
          <w:szCs w:val="28"/>
        </w:rPr>
        <w:t>дминистративного регламента адм</w:t>
      </w:r>
      <w:r>
        <w:rPr>
          <w:b/>
          <w:bCs/>
          <w:color w:val="000000"/>
          <w:sz w:val="28"/>
          <w:szCs w:val="28"/>
        </w:rPr>
        <w:t>и</w:t>
      </w:r>
      <w:r>
        <w:rPr>
          <w:b/>
          <w:bCs/>
          <w:color w:val="000000"/>
          <w:sz w:val="28"/>
          <w:szCs w:val="28"/>
        </w:rPr>
        <w:t xml:space="preserve">нистрации сельского поселения  </w:t>
      </w:r>
      <w:r w:rsidR="00080D06">
        <w:rPr>
          <w:b/>
          <w:bCs/>
          <w:color w:val="000000"/>
          <w:sz w:val="28"/>
          <w:szCs w:val="28"/>
        </w:rPr>
        <w:t>Новочебенкинский</w:t>
      </w:r>
      <w:r>
        <w:rPr>
          <w:b/>
          <w:bCs/>
          <w:sz w:val="28"/>
          <w:szCs w:val="28"/>
        </w:rPr>
        <w:t xml:space="preserve"> сельсовет </w:t>
      </w:r>
      <w:r>
        <w:rPr>
          <w:b/>
          <w:bCs/>
          <w:color w:val="000000"/>
          <w:spacing w:val="5"/>
          <w:sz w:val="28"/>
          <w:szCs w:val="28"/>
        </w:rPr>
        <w:t>муниципального района Зианчуринский район Республики Башкортостан</w:t>
      </w:r>
      <w:r>
        <w:rPr>
          <w:b/>
          <w:bCs/>
          <w:color w:val="000000"/>
          <w:sz w:val="28"/>
          <w:szCs w:val="28"/>
        </w:rPr>
        <w:t xml:space="preserve"> по предоставл</w:t>
      </w:r>
      <w:r>
        <w:rPr>
          <w:b/>
          <w:bCs/>
          <w:color w:val="000000"/>
          <w:sz w:val="28"/>
          <w:szCs w:val="28"/>
        </w:rPr>
        <w:t>е</w:t>
      </w:r>
      <w:r>
        <w:rPr>
          <w:b/>
          <w:bCs/>
          <w:color w:val="000000"/>
          <w:sz w:val="28"/>
          <w:szCs w:val="28"/>
        </w:rPr>
        <w:t xml:space="preserve">нию муниципальной услуги «Выдача справок о составе семьи, выписок из домовой книги и иных справок, выдаваемых на основании данных </w:t>
      </w:r>
      <w:proofErr w:type="spellStart"/>
      <w:r>
        <w:rPr>
          <w:b/>
          <w:bCs/>
          <w:color w:val="000000"/>
          <w:sz w:val="28"/>
          <w:szCs w:val="28"/>
        </w:rPr>
        <w:t>похозяйственных</w:t>
      </w:r>
      <w:proofErr w:type="spellEnd"/>
      <w:r>
        <w:rPr>
          <w:b/>
          <w:bCs/>
          <w:color w:val="000000"/>
          <w:sz w:val="28"/>
          <w:szCs w:val="28"/>
        </w:rPr>
        <w:t xml:space="preserve"> книг, обследование и выдача актов обследования жилых помещений населенных  пунктов  на территории  сельского посел</w:t>
      </w:r>
      <w:r>
        <w:rPr>
          <w:b/>
          <w:bCs/>
          <w:color w:val="000000"/>
          <w:sz w:val="28"/>
          <w:szCs w:val="28"/>
        </w:rPr>
        <w:t>е</w:t>
      </w:r>
      <w:r>
        <w:rPr>
          <w:b/>
          <w:bCs/>
          <w:color w:val="000000"/>
          <w:sz w:val="28"/>
          <w:szCs w:val="28"/>
        </w:rPr>
        <w:t xml:space="preserve">ния </w:t>
      </w:r>
      <w:r w:rsidR="00080D06">
        <w:rPr>
          <w:b/>
          <w:bCs/>
          <w:color w:val="000000"/>
          <w:sz w:val="28"/>
          <w:szCs w:val="28"/>
        </w:rPr>
        <w:t>Новочебенкинский</w:t>
      </w:r>
      <w:r>
        <w:rPr>
          <w:b/>
          <w:bCs/>
          <w:color w:val="000000"/>
          <w:sz w:val="28"/>
          <w:szCs w:val="28"/>
        </w:rPr>
        <w:t xml:space="preserve"> сельсовет  муниципального района Зианчуринский район  Республики Башкортостан»</w:t>
      </w:r>
      <w:proofErr w:type="gramEnd"/>
    </w:p>
    <w:p w:rsidR="008165BB" w:rsidRDefault="008165BB" w:rsidP="008165BB">
      <w:pPr>
        <w:widowControl w:val="0"/>
        <w:autoSpaceDE w:val="0"/>
        <w:autoSpaceDN w:val="0"/>
        <w:adjustRightInd w:val="0"/>
        <w:ind w:left="284" w:hanging="2"/>
        <w:jc w:val="both"/>
        <w:outlineLvl w:val="0"/>
        <w:rPr>
          <w:sz w:val="28"/>
          <w:szCs w:val="28"/>
        </w:rPr>
      </w:pPr>
    </w:p>
    <w:p w:rsidR="008165BB" w:rsidRDefault="008165BB" w:rsidP="008165BB">
      <w:pPr>
        <w:widowControl w:val="0"/>
        <w:autoSpaceDE w:val="0"/>
        <w:autoSpaceDN w:val="0"/>
        <w:adjustRightInd w:val="0"/>
        <w:ind w:left="284" w:hanging="2"/>
        <w:jc w:val="both"/>
        <w:outlineLvl w:val="0"/>
        <w:rPr>
          <w:sz w:val="28"/>
          <w:szCs w:val="28"/>
        </w:rPr>
      </w:pPr>
      <w:r>
        <w:rPr>
          <w:sz w:val="28"/>
          <w:szCs w:val="28"/>
        </w:rPr>
        <w:tab/>
      </w:r>
      <w:proofErr w:type="gramStart"/>
      <w:r>
        <w:rPr>
          <w:sz w:val="28"/>
          <w:szCs w:val="28"/>
        </w:rPr>
        <w:t>Во исполнение положений Федерального закона от 29 декабря 2017 г</w:t>
      </w:r>
      <w:r>
        <w:rPr>
          <w:sz w:val="28"/>
          <w:szCs w:val="28"/>
        </w:rPr>
        <w:t>о</w:t>
      </w:r>
      <w:r>
        <w:rPr>
          <w:sz w:val="28"/>
          <w:szCs w:val="28"/>
        </w:rPr>
        <w:t>да № 479-ФЗ «О внесении изменений в Федеральный закон «Об организации предоставления государственных и муниципальных услуг» в части закрепл</w:t>
      </w:r>
      <w:r>
        <w:rPr>
          <w:sz w:val="28"/>
          <w:szCs w:val="28"/>
        </w:rPr>
        <w:t>е</w:t>
      </w:r>
      <w:r>
        <w:rPr>
          <w:sz w:val="28"/>
          <w:szCs w:val="28"/>
        </w:rPr>
        <w:t>ния возможности предоставления в многофункциональных центрах предо</w:t>
      </w:r>
      <w:r>
        <w:rPr>
          <w:sz w:val="28"/>
          <w:szCs w:val="28"/>
        </w:rPr>
        <w:t>с</w:t>
      </w:r>
      <w:r>
        <w:rPr>
          <w:sz w:val="28"/>
          <w:szCs w:val="28"/>
        </w:rPr>
        <w:t>тавления государственных и муниципальных услуг нескольких государственных (муниципальных) услуг посредством подачи заявителем единого заявления» и Федерального закона от 19 июля 2018 года № 204-ФЗ «О внесении изменений в Федеральный</w:t>
      </w:r>
      <w:proofErr w:type="gramEnd"/>
      <w:r>
        <w:rPr>
          <w:sz w:val="28"/>
          <w:szCs w:val="28"/>
        </w:rPr>
        <w:t xml:space="preserve"> закон «Об организации предоставления гос</w:t>
      </w:r>
      <w:r>
        <w:rPr>
          <w:sz w:val="28"/>
          <w:szCs w:val="28"/>
        </w:rPr>
        <w:t>у</w:t>
      </w:r>
      <w:r>
        <w:rPr>
          <w:sz w:val="28"/>
          <w:szCs w:val="28"/>
        </w:rPr>
        <w:t xml:space="preserve">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сельского поселения </w:t>
      </w:r>
      <w:r w:rsidR="00080D06" w:rsidRPr="00080D06">
        <w:rPr>
          <w:bCs/>
          <w:color w:val="000000"/>
          <w:sz w:val="28"/>
          <w:szCs w:val="28"/>
        </w:rPr>
        <w:t>Новочебенкинский</w:t>
      </w:r>
      <w:r>
        <w:rPr>
          <w:sz w:val="28"/>
          <w:szCs w:val="28"/>
        </w:rPr>
        <w:t xml:space="preserve"> сельсовет муниципального района Зианчуринский район Республики Башкортостан</w:t>
      </w:r>
    </w:p>
    <w:p w:rsidR="008165BB" w:rsidRDefault="008165BB" w:rsidP="008165BB">
      <w:pPr>
        <w:autoSpaceDE w:val="0"/>
        <w:autoSpaceDN w:val="0"/>
        <w:adjustRightInd w:val="0"/>
        <w:spacing w:before="120" w:after="120"/>
        <w:ind w:left="284" w:hanging="2"/>
        <w:jc w:val="center"/>
        <w:outlineLvl w:val="0"/>
        <w:rPr>
          <w:sz w:val="28"/>
          <w:szCs w:val="28"/>
        </w:rPr>
      </w:pPr>
      <w:r>
        <w:rPr>
          <w:sz w:val="28"/>
          <w:szCs w:val="28"/>
        </w:rPr>
        <w:t>ПОСТАНОВЛЯЕТ:</w:t>
      </w:r>
    </w:p>
    <w:p w:rsidR="008165BB" w:rsidRDefault="008165BB" w:rsidP="008165BB">
      <w:pPr>
        <w:autoSpaceDE w:val="0"/>
        <w:autoSpaceDN w:val="0"/>
        <w:adjustRightInd w:val="0"/>
        <w:ind w:left="284" w:hanging="2"/>
        <w:jc w:val="both"/>
        <w:outlineLvl w:val="0"/>
        <w:rPr>
          <w:sz w:val="28"/>
          <w:szCs w:val="28"/>
        </w:rPr>
      </w:pPr>
      <w:r>
        <w:rPr>
          <w:sz w:val="28"/>
          <w:szCs w:val="28"/>
        </w:rPr>
        <w:t>1.Утвердить новую редакцию Административного регламента</w:t>
      </w:r>
      <w:r>
        <w:rPr>
          <w:color w:val="000000"/>
          <w:sz w:val="28"/>
          <w:szCs w:val="28"/>
        </w:rPr>
        <w:t xml:space="preserve"> админ</w:t>
      </w:r>
      <w:r>
        <w:rPr>
          <w:color w:val="000000"/>
          <w:sz w:val="28"/>
          <w:szCs w:val="28"/>
        </w:rPr>
        <w:t>и</w:t>
      </w:r>
      <w:r>
        <w:rPr>
          <w:color w:val="000000"/>
          <w:sz w:val="28"/>
          <w:szCs w:val="28"/>
        </w:rPr>
        <w:t xml:space="preserve">страции сельского поселения </w:t>
      </w:r>
      <w:r w:rsidR="00080D06" w:rsidRPr="00080D06">
        <w:rPr>
          <w:bCs/>
          <w:color w:val="000000"/>
          <w:sz w:val="28"/>
          <w:szCs w:val="28"/>
        </w:rPr>
        <w:t>Новочебенкинский</w:t>
      </w:r>
      <w:r>
        <w:rPr>
          <w:sz w:val="28"/>
          <w:szCs w:val="28"/>
        </w:rPr>
        <w:t xml:space="preserve"> сельсовет </w:t>
      </w:r>
      <w:r>
        <w:rPr>
          <w:color w:val="000000"/>
          <w:spacing w:val="5"/>
          <w:sz w:val="28"/>
          <w:szCs w:val="28"/>
        </w:rPr>
        <w:t>муниципального района Зианчуринский  район Республики Башкортостан</w:t>
      </w:r>
      <w:r>
        <w:rPr>
          <w:color w:val="000000"/>
          <w:sz w:val="28"/>
          <w:szCs w:val="28"/>
        </w:rPr>
        <w:t xml:space="preserve"> по предоставлению муниц</w:t>
      </w:r>
      <w:r>
        <w:rPr>
          <w:color w:val="000000"/>
          <w:sz w:val="28"/>
          <w:szCs w:val="28"/>
        </w:rPr>
        <w:t>и</w:t>
      </w:r>
      <w:r>
        <w:rPr>
          <w:color w:val="000000"/>
          <w:sz w:val="28"/>
          <w:szCs w:val="28"/>
        </w:rPr>
        <w:t xml:space="preserve">пальной услуги «Выдача справок о составе семьи, выписок из домовой книги и иных справок, выдаваемых на основании данных </w:t>
      </w:r>
      <w:proofErr w:type="spellStart"/>
      <w:r>
        <w:rPr>
          <w:color w:val="000000"/>
          <w:sz w:val="28"/>
          <w:szCs w:val="28"/>
        </w:rPr>
        <w:t>похозяйственных</w:t>
      </w:r>
      <w:proofErr w:type="spellEnd"/>
      <w:r>
        <w:rPr>
          <w:color w:val="000000"/>
          <w:sz w:val="28"/>
          <w:szCs w:val="28"/>
        </w:rPr>
        <w:t xml:space="preserve"> книг, обследование и выдача актов обследования жилых помещений»</w:t>
      </w:r>
      <w:r>
        <w:rPr>
          <w:sz w:val="28"/>
          <w:szCs w:val="28"/>
        </w:rPr>
        <w:t xml:space="preserve"> (прилагае</w:t>
      </w:r>
      <w:r>
        <w:rPr>
          <w:sz w:val="28"/>
          <w:szCs w:val="28"/>
        </w:rPr>
        <w:t>т</w:t>
      </w:r>
      <w:r>
        <w:rPr>
          <w:sz w:val="28"/>
          <w:szCs w:val="28"/>
        </w:rPr>
        <w:t>ся).</w:t>
      </w:r>
    </w:p>
    <w:p w:rsidR="008165BB" w:rsidRDefault="008165BB" w:rsidP="008165BB">
      <w:pPr>
        <w:autoSpaceDE w:val="0"/>
        <w:autoSpaceDN w:val="0"/>
        <w:adjustRightInd w:val="0"/>
        <w:ind w:left="284" w:hanging="2"/>
        <w:jc w:val="both"/>
        <w:outlineLvl w:val="0"/>
        <w:rPr>
          <w:sz w:val="28"/>
          <w:szCs w:val="28"/>
        </w:rPr>
      </w:pPr>
      <w:r w:rsidRPr="00897CF6">
        <w:rPr>
          <w:sz w:val="28"/>
          <w:szCs w:val="28"/>
        </w:rPr>
        <w:t>2. Признать утратившими силу Постановления Администрации сел</w:t>
      </w:r>
      <w:r w:rsidRPr="00897CF6">
        <w:rPr>
          <w:sz w:val="28"/>
          <w:szCs w:val="28"/>
        </w:rPr>
        <w:t>ь</w:t>
      </w:r>
      <w:r w:rsidRPr="00897CF6">
        <w:rPr>
          <w:sz w:val="28"/>
          <w:szCs w:val="28"/>
        </w:rPr>
        <w:t xml:space="preserve">ского поселения </w:t>
      </w:r>
      <w:r w:rsidR="00080D06" w:rsidRPr="00897CF6">
        <w:rPr>
          <w:bCs/>
          <w:color w:val="000000"/>
          <w:sz w:val="28"/>
          <w:szCs w:val="28"/>
        </w:rPr>
        <w:t>Новочебенкинский</w:t>
      </w:r>
      <w:r w:rsidR="00080D06" w:rsidRPr="00897CF6">
        <w:rPr>
          <w:sz w:val="28"/>
          <w:szCs w:val="28"/>
        </w:rPr>
        <w:t xml:space="preserve"> </w:t>
      </w:r>
      <w:r w:rsidRPr="00897CF6">
        <w:rPr>
          <w:sz w:val="28"/>
          <w:szCs w:val="28"/>
        </w:rPr>
        <w:t xml:space="preserve">сельсовет муниципального района Зианчуринский район Республики Башкортостан от </w:t>
      </w:r>
      <w:r w:rsidR="00080D06" w:rsidRPr="00897CF6">
        <w:rPr>
          <w:sz w:val="28"/>
          <w:szCs w:val="28"/>
        </w:rPr>
        <w:t>14</w:t>
      </w:r>
      <w:r w:rsidRPr="00897CF6">
        <w:rPr>
          <w:sz w:val="28"/>
          <w:szCs w:val="28"/>
        </w:rPr>
        <w:t>.</w:t>
      </w:r>
      <w:r w:rsidR="00080D06" w:rsidRPr="00897CF6">
        <w:rPr>
          <w:sz w:val="28"/>
          <w:szCs w:val="28"/>
        </w:rPr>
        <w:t>01</w:t>
      </w:r>
      <w:r w:rsidRPr="00897CF6">
        <w:rPr>
          <w:sz w:val="28"/>
          <w:szCs w:val="28"/>
        </w:rPr>
        <w:t xml:space="preserve">.2013 года </w:t>
      </w:r>
      <w:r w:rsidR="00080D06" w:rsidRPr="00897CF6">
        <w:rPr>
          <w:sz w:val="28"/>
          <w:szCs w:val="28"/>
        </w:rPr>
        <w:t xml:space="preserve"> № 3</w:t>
      </w:r>
      <w:r w:rsidRPr="00897CF6">
        <w:rPr>
          <w:sz w:val="28"/>
          <w:szCs w:val="28"/>
        </w:rPr>
        <w:t xml:space="preserve"> </w:t>
      </w:r>
    </w:p>
    <w:p w:rsidR="008165BB" w:rsidRDefault="008165BB" w:rsidP="008165BB">
      <w:pPr>
        <w:spacing w:before="120"/>
        <w:ind w:left="284" w:hanging="2"/>
        <w:jc w:val="both"/>
        <w:rPr>
          <w:color w:val="341B13"/>
          <w:sz w:val="28"/>
          <w:szCs w:val="28"/>
        </w:rPr>
      </w:pPr>
      <w:r>
        <w:rPr>
          <w:color w:val="341B13"/>
          <w:sz w:val="28"/>
          <w:szCs w:val="28"/>
        </w:rPr>
        <w:lastRenderedPageBreak/>
        <w:t>3. Опубликовать настоящее постановление путем размещения его на информационном стенде и на официальном сайте Администрации муниципального района.</w:t>
      </w:r>
    </w:p>
    <w:p w:rsidR="008165BB" w:rsidRDefault="008165BB" w:rsidP="008165BB">
      <w:pPr>
        <w:spacing w:before="120"/>
        <w:ind w:left="284" w:hanging="2"/>
        <w:jc w:val="both"/>
        <w:rPr>
          <w:color w:val="341B13"/>
          <w:sz w:val="28"/>
          <w:szCs w:val="28"/>
        </w:rPr>
      </w:pPr>
      <w:r>
        <w:rPr>
          <w:color w:val="341B13"/>
          <w:sz w:val="28"/>
          <w:szCs w:val="28"/>
        </w:rPr>
        <w:t>4. Постановление вступает в силу с момента официального опубликования.</w:t>
      </w:r>
    </w:p>
    <w:p w:rsidR="008165BB" w:rsidRDefault="008165BB" w:rsidP="008165BB">
      <w:pPr>
        <w:spacing w:before="120"/>
        <w:ind w:left="284" w:hanging="2"/>
        <w:jc w:val="both"/>
        <w:rPr>
          <w:color w:val="341B13"/>
          <w:sz w:val="28"/>
          <w:szCs w:val="28"/>
        </w:rPr>
      </w:pPr>
      <w:r>
        <w:rPr>
          <w:color w:val="341B13"/>
          <w:sz w:val="28"/>
          <w:szCs w:val="28"/>
        </w:rPr>
        <w:t xml:space="preserve">5. </w:t>
      </w:r>
      <w:proofErr w:type="gramStart"/>
      <w:r>
        <w:rPr>
          <w:color w:val="341B13"/>
          <w:sz w:val="28"/>
          <w:szCs w:val="28"/>
        </w:rPr>
        <w:t>Контроль за</w:t>
      </w:r>
      <w:proofErr w:type="gramEnd"/>
      <w:r>
        <w:rPr>
          <w:color w:val="341B13"/>
          <w:sz w:val="28"/>
          <w:szCs w:val="28"/>
        </w:rPr>
        <w:t xml:space="preserve"> исполнением настоящего Постановления оставляю за собой.</w:t>
      </w:r>
    </w:p>
    <w:p w:rsidR="008165BB" w:rsidRDefault="008165BB" w:rsidP="008165BB">
      <w:pPr>
        <w:ind w:left="284" w:hanging="2"/>
        <w:jc w:val="both"/>
        <w:rPr>
          <w:sz w:val="28"/>
          <w:szCs w:val="28"/>
        </w:rPr>
      </w:pPr>
    </w:p>
    <w:p w:rsidR="00897CF6" w:rsidRDefault="00897CF6" w:rsidP="008165BB">
      <w:pPr>
        <w:ind w:left="284" w:hanging="2"/>
        <w:jc w:val="both"/>
        <w:rPr>
          <w:sz w:val="28"/>
          <w:szCs w:val="28"/>
        </w:rPr>
      </w:pPr>
    </w:p>
    <w:p w:rsidR="00897CF6" w:rsidRDefault="00897CF6" w:rsidP="008165BB">
      <w:pPr>
        <w:ind w:left="284" w:hanging="2"/>
        <w:jc w:val="both"/>
        <w:rPr>
          <w:sz w:val="28"/>
          <w:szCs w:val="28"/>
        </w:rPr>
      </w:pPr>
    </w:p>
    <w:p w:rsidR="00897CF6" w:rsidRDefault="00897CF6" w:rsidP="008165BB">
      <w:pPr>
        <w:ind w:left="284" w:hanging="2"/>
        <w:jc w:val="both"/>
        <w:rPr>
          <w:sz w:val="28"/>
          <w:szCs w:val="28"/>
        </w:rPr>
      </w:pPr>
    </w:p>
    <w:p w:rsidR="008165BB" w:rsidRDefault="008165BB" w:rsidP="008165BB">
      <w:pPr>
        <w:ind w:left="284" w:hanging="2"/>
        <w:rPr>
          <w:sz w:val="28"/>
          <w:szCs w:val="28"/>
        </w:rPr>
      </w:pPr>
    </w:p>
    <w:p w:rsidR="008165BB" w:rsidRDefault="008165BB" w:rsidP="008165BB">
      <w:pPr>
        <w:jc w:val="both"/>
        <w:rPr>
          <w:sz w:val="28"/>
          <w:szCs w:val="28"/>
        </w:rPr>
      </w:pPr>
      <w:r>
        <w:rPr>
          <w:sz w:val="28"/>
          <w:szCs w:val="28"/>
        </w:rPr>
        <w:t xml:space="preserve">    </w:t>
      </w:r>
      <w:r w:rsidRPr="00441BA2">
        <w:rPr>
          <w:sz w:val="28"/>
          <w:szCs w:val="28"/>
        </w:rPr>
        <w:t>Глава сельского поселения</w:t>
      </w:r>
      <w:r>
        <w:rPr>
          <w:sz w:val="28"/>
          <w:szCs w:val="28"/>
        </w:rPr>
        <w:t>:                                          Р.Т. Шаяхметов</w:t>
      </w:r>
    </w:p>
    <w:p w:rsidR="008165BB" w:rsidRDefault="008165BB" w:rsidP="008165BB">
      <w:pPr>
        <w:ind w:left="284" w:hanging="2"/>
        <w:rPr>
          <w:color w:val="000000"/>
          <w:sz w:val="28"/>
          <w:szCs w:val="28"/>
        </w:rPr>
      </w:pPr>
    </w:p>
    <w:p w:rsidR="008165BB" w:rsidRDefault="008165BB" w:rsidP="008165BB">
      <w:pPr>
        <w:ind w:left="284" w:hanging="2"/>
        <w:rPr>
          <w:color w:val="000000"/>
          <w:sz w:val="28"/>
          <w:szCs w:val="28"/>
        </w:rPr>
      </w:pPr>
    </w:p>
    <w:p w:rsidR="008165BB" w:rsidRDefault="008165BB" w:rsidP="008165BB">
      <w:pPr>
        <w:ind w:left="284" w:hanging="2"/>
        <w:rPr>
          <w:color w:val="000000"/>
          <w:sz w:val="28"/>
          <w:szCs w:val="28"/>
        </w:rPr>
      </w:pPr>
    </w:p>
    <w:p w:rsidR="008165BB" w:rsidRDefault="008165BB" w:rsidP="008165BB">
      <w:pPr>
        <w:ind w:left="284" w:hanging="2"/>
        <w:rPr>
          <w:color w:val="000000"/>
          <w:sz w:val="28"/>
          <w:szCs w:val="28"/>
        </w:rPr>
      </w:pPr>
    </w:p>
    <w:p w:rsidR="008165BB" w:rsidRDefault="008165BB" w:rsidP="008165BB">
      <w:pPr>
        <w:ind w:left="284" w:hanging="2"/>
        <w:rPr>
          <w:color w:val="000000"/>
          <w:sz w:val="28"/>
          <w:szCs w:val="28"/>
        </w:rPr>
      </w:pPr>
    </w:p>
    <w:p w:rsidR="008165BB" w:rsidRDefault="008165BB" w:rsidP="008165BB">
      <w:pPr>
        <w:ind w:left="284" w:hanging="2"/>
        <w:rPr>
          <w:color w:val="000000"/>
          <w:sz w:val="28"/>
          <w:szCs w:val="28"/>
        </w:rPr>
      </w:pPr>
    </w:p>
    <w:p w:rsidR="008165BB" w:rsidRDefault="008165BB" w:rsidP="008165BB">
      <w:pPr>
        <w:ind w:left="284" w:hanging="2"/>
        <w:rPr>
          <w:color w:val="000000"/>
          <w:sz w:val="28"/>
          <w:szCs w:val="28"/>
        </w:rPr>
      </w:pPr>
    </w:p>
    <w:p w:rsidR="008165BB" w:rsidRDefault="008165BB" w:rsidP="008165BB">
      <w:pPr>
        <w:ind w:left="284" w:hanging="2"/>
        <w:rPr>
          <w:color w:val="000000"/>
          <w:sz w:val="28"/>
          <w:szCs w:val="28"/>
        </w:rPr>
      </w:pPr>
    </w:p>
    <w:p w:rsidR="003F2E99" w:rsidRDefault="003F2E99" w:rsidP="008165BB">
      <w:pPr>
        <w:ind w:left="284" w:hanging="2"/>
        <w:rPr>
          <w:color w:val="000000"/>
          <w:sz w:val="28"/>
          <w:szCs w:val="28"/>
        </w:rPr>
      </w:pPr>
    </w:p>
    <w:p w:rsidR="003F2E99" w:rsidRDefault="003F2E99" w:rsidP="008165BB">
      <w:pPr>
        <w:ind w:left="284" w:hanging="2"/>
        <w:rPr>
          <w:color w:val="000000"/>
          <w:sz w:val="28"/>
          <w:szCs w:val="28"/>
        </w:rPr>
      </w:pPr>
    </w:p>
    <w:p w:rsidR="003F2E99" w:rsidRDefault="003F2E99" w:rsidP="008165BB">
      <w:pPr>
        <w:ind w:left="284" w:hanging="2"/>
        <w:rPr>
          <w:color w:val="000000"/>
          <w:sz w:val="28"/>
          <w:szCs w:val="28"/>
        </w:rPr>
      </w:pPr>
    </w:p>
    <w:p w:rsidR="003F2E99" w:rsidRDefault="003F2E99" w:rsidP="008165BB">
      <w:pPr>
        <w:ind w:left="284" w:hanging="2"/>
        <w:rPr>
          <w:color w:val="000000"/>
          <w:sz w:val="28"/>
          <w:szCs w:val="28"/>
        </w:rPr>
      </w:pPr>
    </w:p>
    <w:p w:rsidR="003F2E99" w:rsidRDefault="003F2E99" w:rsidP="008165BB">
      <w:pPr>
        <w:ind w:left="284" w:hanging="2"/>
        <w:rPr>
          <w:color w:val="000000"/>
          <w:sz w:val="28"/>
          <w:szCs w:val="28"/>
        </w:rPr>
      </w:pPr>
    </w:p>
    <w:p w:rsidR="003F2E99" w:rsidRDefault="003F2E99" w:rsidP="008165BB">
      <w:pPr>
        <w:ind w:left="284" w:hanging="2"/>
        <w:rPr>
          <w:color w:val="000000"/>
          <w:sz w:val="28"/>
          <w:szCs w:val="28"/>
        </w:rPr>
      </w:pPr>
    </w:p>
    <w:p w:rsidR="003F2E99" w:rsidRDefault="003F2E99" w:rsidP="008165BB">
      <w:pPr>
        <w:ind w:left="284" w:hanging="2"/>
        <w:rPr>
          <w:color w:val="000000"/>
          <w:sz w:val="28"/>
          <w:szCs w:val="28"/>
        </w:rPr>
      </w:pPr>
    </w:p>
    <w:p w:rsidR="003F2E99" w:rsidRDefault="003F2E99" w:rsidP="008165BB">
      <w:pPr>
        <w:ind w:left="284" w:hanging="2"/>
        <w:rPr>
          <w:color w:val="000000"/>
          <w:sz w:val="28"/>
          <w:szCs w:val="28"/>
        </w:rPr>
      </w:pPr>
    </w:p>
    <w:p w:rsidR="003F2E99" w:rsidRDefault="003F2E99" w:rsidP="008165BB">
      <w:pPr>
        <w:ind w:left="284" w:hanging="2"/>
        <w:rPr>
          <w:color w:val="000000"/>
          <w:sz w:val="28"/>
          <w:szCs w:val="28"/>
        </w:rPr>
      </w:pPr>
    </w:p>
    <w:p w:rsidR="003F2E99" w:rsidRDefault="003F2E99" w:rsidP="008165BB">
      <w:pPr>
        <w:ind w:left="284" w:hanging="2"/>
        <w:rPr>
          <w:color w:val="000000"/>
          <w:sz w:val="28"/>
          <w:szCs w:val="28"/>
        </w:rPr>
      </w:pPr>
    </w:p>
    <w:p w:rsidR="003F2E99" w:rsidRDefault="003F2E99" w:rsidP="008165BB">
      <w:pPr>
        <w:ind w:left="284" w:hanging="2"/>
        <w:rPr>
          <w:color w:val="000000"/>
          <w:sz w:val="28"/>
          <w:szCs w:val="28"/>
        </w:rPr>
      </w:pPr>
    </w:p>
    <w:p w:rsidR="003F2E99" w:rsidRDefault="003F2E99" w:rsidP="008165BB">
      <w:pPr>
        <w:ind w:left="284" w:hanging="2"/>
        <w:rPr>
          <w:color w:val="000000"/>
          <w:sz w:val="28"/>
          <w:szCs w:val="28"/>
        </w:rPr>
      </w:pPr>
    </w:p>
    <w:p w:rsidR="003F2E99" w:rsidRDefault="003F2E99" w:rsidP="008165BB">
      <w:pPr>
        <w:ind w:left="284" w:hanging="2"/>
        <w:rPr>
          <w:color w:val="000000"/>
          <w:sz w:val="28"/>
          <w:szCs w:val="28"/>
        </w:rPr>
      </w:pPr>
    </w:p>
    <w:p w:rsidR="003F2E99" w:rsidRDefault="003F2E99" w:rsidP="008165BB">
      <w:pPr>
        <w:ind w:left="284" w:hanging="2"/>
        <w:rPr>
          <w:color w:val="000000"/>
          <w:sz w:val="28"/>
          <w:szCs w:val="28"/>
        </w:rPr>
      </w:pPr>
    </w:p>
    <w:p w:rsidR="003F2E99" w:rsidRDefault="003F2E99" w:rsidP="008165BB">
      <w:pPr>
        <w:ind w:left="284" w:hanging="2"/>
        <w:rPr>
          <w:color w:val="000000"/>
          <w:sz w:val="28"/>
          <w:szCs w:val="28"/>
        </w:rPr>
      </w:pPr>
    </w:p>
    <w:p w:rsidR="003F2E99" w:rsidRDefault="003F2E99" w:rsidP="008165BB">
      <w:pPr>
        <w:ind w:left="284" w:hanging="2"/>
        <w:rPr>
          <w:color w:val="000000"/>
          <w:sz w:val="28"/>
          <w:szCs w:val="28"/>
        </w:rPr>
      </w:pPr>
    </w:p>
    <w:p w:rsidR="003F2E99" w:rsidRDefault="003F2E99" w:rsidP="008165BB">
      <w:pPr>
        <w:ind w:left="284" w:hanging="2"/>
        <w:rPr>
          <w:color w:val="000000"/>
          <w:sz w:val="28"/>
          <w:szCs w:val="28"/>
        </w:rPr>
      </w:pPr>
    </w:p>
    <w:p w:rsidR="003F2E99" w:rsidRDefault="003F2E99" w:rsidP="008165BB">
      <w:pPr>
        <w:ind w:left="284" w:hanging="2"/>
        <w:rPr>
          <w:color w:val="000000"/>
          <w:sz w:val="28"/>
          <w:szCs w:val="28"/>
        </w:rPr>
      </w:pPr>
    </w:p>
    <w:p w:rsidR="003F2E99" w:rsidRDefault="003F2E99" w:rsidP="008165BB">
      <w:pPr>
        <w:ind w:left="284" w:hanging="2"/>
        <w:rPr>
          <w:color w:val="000000"/>
          <w:sz w:val="28"/>
          <w:szCs w:val="28"/>
        </w:rPr>
      </w:pPr>
    </w:p>
    <w:p w:rsidR="008165BB" w:rsidRDefault="008165BB" w:rsidP="008165BB">
      <w:pPr>
        <w:ind w:left="284" w:hanging="2"/>
        <w:rPr>
          <w:color w:val="000000"/>
          <w:sz w:val="28"/>
          <w:szCs w:val="28"/>
        </w:rPr>
      </w:pPr>
    </w:p>
    <w:p w:rsidR="008165BB" w:rsidRDefault="008165BB" w:rsidP="008165BB">
      <w:pPr>
        <w:ind w:left="284" w:hanging="2"/>
        <w:rPr>
          <w:color w:val="000000"/>
          <w:sz w:val="28"/>
          <w:szCs w:val="28"/>
        </w:rPr>
      </w:pPr>
    </w:p>
    <w:p w:rsidR="008165BB" w:rsidRDefault="008165BB" w:rsidP="008165BB">
      <w:pPr>
        <w:ind w:left="284" w:hanging="2"/>
        <w:rPr>
          <w:color w:val="000000"/>
          <w:sz w:val="28"/>
          <w:szCs w:val="28"/>
        </w:rPr>
      </w:pPr>
    </w:p>
    <w:p w:rsidR="008165BB" w:rsidRDefault="008165BB" w:rsidP="008165BB">
      <w:pPr>
        <w:ind w:left="284" w:hanging="2"/>
        <w:rPr>
          <w:color w:val="000000"/>
          <w:sz w:val="28"/>
          <w:szCs w:val="28"/>
        </w:rPr>
      </w:pPr>
    </w:p>
    <w:p w:rsidR="008165BB" w:rsidRDefault="008165BB" w:rsidP="008165BB">
      <w:pPr>
        <w:ind w:left="284" w:hanging="2"/>
        <w:rPr>
          <w:color w:val="000000"/>
          <w:sz w:val="28"/>
          <w:szCs w:val="28"/>
        </w:rPr>
      </w:pPr>
    </w:p>
    <w:p w:rsidR="008165BB" w:rsidRDefault="008165BB" w:rsidP="008165BB">
      <w:pPr>
        <w:ind w:left="284" w:hanging="2"/>
        <w:rPr>
          <w:color w:val="000000"/>
          <w:sz w:val="28"/>
          <w:szCs w:val="28"/>
        </w:rPr>
      </w:pPr>
    </w:p>
    <w:p w:rsidR="008165BB" w:rsidRPr="003F2E99" w:rsidRDefault="008165BB" w:rsidP="008165BB">
      <w:pPr>
        <w:ind w:left="284" w:hanging="2"/>
        <w:jc w:val="right"/>
        <w:rPr>
          <w:color w:val="000000"/>
          <w:sz w:val="24"/>
          <w:szCs w:val="24"/>
        </w:rPr>
      </w:pPr>
      <w:r w:rsidRPr="003F2E99">
        <w:rPr>
          <w:color w:val="000000"/>
          <w:sz w:val="24"/>
          <w:szCs w:val="24"/>
        </w:rPr>
        <w:lastRenderedPageBreak/>
        <w:t>Приложение</w:t>
      </w:r>
    </w:p>
    <w:p w:rsidR="008165BB" w:rsidRPr="003F2E99" w:rsidRDefault="008165BB" w:rsidP="008165BB">
      <w:pPr>
        <w:ind w:left="284" w:hanging="2"/>
        <w:jc w:val="right"/>
        <w:rPr>
          <w:color w:val="000000"/>
          <w:sz w:val="24"/>
          <w:szCs w:val="24"/>
        </w:rPr>
      </w:pPr>
      <w:r w:rsidRPr="003F2E99">
        <w:rPr>
          <w:color w:val="000000"/>
          <w:sz w:val="24"/>
          <w:szCs w:val="24"/>
        </w:rPr>
        <w:t xml:space="preserve">к постановлению главы </w:t>
      </w:r>
      <w:proofErr w:type="gramStart"/>
      <w:r w:rsidRPr="003F2E99">
        <w:rPr>
          <w:color w:val="000000"/>
          <w:sz w:val="24"/>
          <w:szCs w:val="24"/>
        </w:rPr>
        <w:t>сельского</w:t>
      </w:r>
      <w:proofErr w:type="gramEnd"/>
    </w:p>
    <w:p w:rsidR="008165BB" w:rsidRPr="003F2E99" w:rsidRDefault="008165BB" w:rsidP="008165BB">
      <w:pPr>
        <w:ind w:left="284" w:hanging="2"/>
        <w:jc w:val="right"/>
        <w:rPr>
          <w:color w:val="000000"/>
          <w:sz w:val="24"/>
          <w:szCs w:val="24"/>
        </w:rPr>
      </w:pPr>
      <w:r w:rsidRPr="003F2E99">
        <w:rPr>
          <w:color w:val="000000"/>
          <w:sz w:val="24"/>
          <w:szCs w:val="24"/>
        </w:rPr>
        <w:t xml:space="preserve">поселения </w:t>
      </w:r>
      <w:r w:rsidR="003F2E99">
        <w:rPr>
          <w:color w:val="000000"/>
          <w:sz w:val="24"/>
          <w:szCs w:val="24"/>
        </w:rPr>
        <w:t>Новочебенкинский</w:t>
      </w:r>
      <w:r w:rsidRPr="003F2E99">
        <w:rPr>
          <w:color w:val="000000"/>
          <w:sz w:val="24"/>
          <w:szCs w:val="24"/>
        </w:rPr>
        <w:t xml:space="preserve"> сельсовет</w:t>
      </w:r>
    </w:p>
    <w:p w:rsidR="008165BB" w:rsidRPr="003F2E99" w:rsidRDefault="008165BB" w:rsidP="008165BB">
      <w:pPr>
        <w:ind w:left="284" w:hanging="2"/>
        <w:jc w:val="right"/>
        <w:rPr>
          <w:color w:val="000000"/>
          <w:sz w:val="24"/>
          <w:szCs w:val="24"/>
        </w:rPr>
      </w:pPr>
      <w:r w:rsidRPr="003F2E99">
        <w:rPr>
          <w:color w:val="000000"/>
          <w:sz w:val="24"/>
          <w:szCs w:val="24"/>
        </w:rPr>
        <w:t>муниципального района Зианчуринский</w:t>
      </w:r>
    </w:p>
    <w:p w:rsidR="008165BB" w:rsidRPr="003F2E99" w:rsidRDefault="008165BB" w:rsidP="008165BB">
      <w:pPr>
        <w:ind w:left="284" w:hanging="2"/>
        <w:jc w:val="right"/>
        <w:rPr>
          <w:color w:val="000000"/>
          <w:sz w:val="24"/>
          <w:szCs w:val="24"/>
        </w:rPr>
      </w:pPr>
      <w:r w:rsidRPr="003F2E99">
        <w:rPr>
          <w:color w:val="000000"/>
          <w:sz w:val="24"/>
          <w:szCs w:val="24"/>
        </w:rPr>
        <w:t>район Республики Башкортостан</w:t>
      </w:r>
    </w:p>
    <w:p w:rsidR="008165BB" w:rsidRPr="003F2E99" w:rsidRDefault="008165BB" w:rsidP="008165BB">
      <w:pPr>
        <w:ind w:left="284" w:hanging="2"/>
        <w:jc w:val="right"/>
        <w:rPr>
          <w:color w:val="000000"/>
          <w:sz w:val="24"/>
          <w:szCs w:val="24"/>
        </w:rPr>
      </w:pPr>
      <w:r w:rsidRPr="003F2E99">
        <w:rPr>
          <w:color w:val="000000"/>
          <w:sz w:val="24"/>
          <w:szCs w:val="24"/>
        </w:rPr>
        <w:t xml:space="preserve">от </w:t>
      </w:r>
      <w:r w:rsidR="003F2E99" w:rsidRPr="003F2E99">
        <w:rPr>
          <w:color w:val="000000"/>
          <w:sz w:val="24"/>
          <w:szCs w:val="24"/>
        </w:rPr>
        <w:t>05</w:t>
      </w:r>
      <w:r w:rsidRPr="003F2E99">
        <w:rPr>
          <w:color w:val="000000"/>
          <w:sz w:val="24"/>
          <w:szCs w:val="24"/>
        </w:rPr>
        <w:t>.</w:t>
      </w:r>
      <w:r w:rsidR="003F2E99" w:rsidRPr="003F2E99">
        <w:rPr>
          <w:color w:val="000000"/>
          <w:sz w:val="24"/>
          <w:szCs w:val="24"/>
        </w:rPr>
        <w:t>11</w:t>
      </w:r>
      <w:r w:rsidRPr="003F2E99">
        <w:rPr>
          <w:color w:val="000000"/>
          <w:sz w:val="24"/>
          <w:szCs w:val="24"/>
        </w:rPr>
        <w:t xml:space="preserve">.2019 г. № </w:t>
      </w:r>
      <w:r w:rsidR="003F2E99" w:rsidRPr="003F2E99">
        <w:rPr>
          <w:color w:val="000000"/>
          <w:sz w:val="24"/>
          <w:szCs w:val="24"/>
        </w:rPr>
        <w:t>45</w:t>
      </w:r>
    </w:p>
    <w:p w:rsidR="008165BB" w:rsidRPr="003F2E99" w:rsidRDefault="008165BB" w:rsidP="008165BB">
      <w:pPr>
        <w:pStyle w:val="ad"/>
        <w:spacing w:before="240" w:beforeAutospacing="0" w:after="0" w:afterAutospacing="0" w:line="276" w:lineRule="auto"/>
        <w:ind w:left="284" w:hanging="2"/>
        <w:jc w:val="center"/>
      </w:pPr>
    </w:p>
    <w:p w:rsidR="008165BB" w:rsidRDefault="008165BB" w:rsidP="008165BB">
      <w:pPr>
        <w:pStyle w:val="ad"/>
        <w:spacing w:before="240" w:beforeAutospacing="0" w:after="0" w:afterAutospacing="0" w:line="276" w:lineRule="auto"/>
        <w:ind w:left="284" w:hanging="2"/>
        <w:jc w:val="center"/>
        <w:rPr>
          <w:sz w:val="28"/>
          <w:szCs w:val="28"/>
        </w:rPr>
      </w:pPr>
      <w:r>
        <w:rPr>
          <w:sz w:val="28"/>
          <w:szCs w:val="28"/>
        </w:rPr>
        <w:t>Административный регламент</w:t>
      </w:r>
    </w:p>
    <w:p w:rsidR="008165BB" w:rsidRDefault="008165BB" w:rsidP="008165BB">
      <w:pPr>
        <w:pStyle w:val="ad"/>
        <w:spacing w:before="0" w:beforeAutospacing="0" w:after="0" w:afterAutospacing="0" w:line="276" w:lineRule="auto"/>
        <w:ind w:left="284" w:hanging="2"/>
        <w:jc w:val="center"/>
        <w:rPr>
          <w:sz w:val="28"/>
          <w:szCs w:val="28"/>
        </w:rPr>
      </w:pPr>
      <w:proofErr w:type="gramStart"/>
      <w:r>
        <w:rPr>
          <w:sz w:val="28"/>
          <w:szCs w:val="28"/>
        </w:rPr>
        <w:t xml:space="preserve">администрации сельского поселения </w:t>
      </w:r>
      <w:r w:rsidR="00134303">
        <w:rPr>
          <w:sz w:val="28"/>
          <w:szCs w:val="28"/>
        </w:rPr>
        <w:t>Новочебенкинский</w:t>
      </w:r>
      <w:r>
        <w:rPr>
          <w:sz w:val="28"/>
          <w:szCs w:val="28"/>
        </w:rPr>
        <w:t xml:space="preserve"> сельсовет </w:t>
      </w:r>
      <w:r>
        <w:rPr>
          <w:spacing w:val="5"/>
          <w:sz w:val="28"/>
          <w:szCs w:val="28"/>
        </w:rPr>
        <w:t xml:space="preserve">муниципального района Зианчуринский </w:t>
      </w:r>
      <w:r w:rsidRPr="003210B8">
        <w:rPr>
          <w:spacing w:val="5"/>
          <w:sz w:val="28"/>
          <w:szCs w:val="28"/>
        </w:rPr>
        <w:t>район Республики Башкортостан</w:t>
      </w:r>
      <w:r w:rsidRPr="003210B8">
        <w:rPr>
          <w:sz w:val="28"/>
          <w:szCs w:val="28"/>
        </w:rPr>
        <w:t xml:space="preserve"> по предоставлению муниципальной услуги «</w:t>
      </w:r>
      <w:r w:rsidRPr="003210B8">
        <w:rPr>
          <w:iCs/>
          <w:sz w:val="28"/>
          <w:szCs w:val="28"/>
        </w:rPr>
        <w:t>Выдача справок о составе семьи, выписок из дом</w:t>
      </w:r>
      <w:r w:rsidRPr="003210B8">
        <w:rPr>
          <w:iCs/>
          <w:sz w:val="28"/>
          <w:szCs w:val="28"/>
        </w:rPr>
        <w:t>о</w:t>
      </w:r>
      <w:r w:rsidRPr="003210B8">
        <w:rPr>
          <w:iCs/>
          <w:sz w:val="28"/>
          <w:szCs w:val="28"/>
        </w:rPr>
        <w:t xml:space="preserve">вой книги и иных справок, выдаваемых на основании данных </w:t>
      </w:r>
      <w:proofErr w:type="spellStart"/>
      <w:r w:rsidRPr="003210B8">
        <w:rPr>
          <w:iCs/>
          <w:sz w:val="28"/>
          <w:szCs w:val="28"/>
        </w:rPr>
        <w:t>похозяйстве</w:t>
      </w:r>
      <w:r w:rsidRPr="003210B8">
        <w:rPr>
          <w:iCs/>
          <w:sz w:val="28"/>
          <w:szCs w:val="28"/>
        </w:rPr>
        <w:t>н</w:t>
      </w:r>
      <w:r w:rsidRPr="003210B8">
        <w:rPr>
          <w:iCs/>
          <w:sz w:val="28"/>
          <w:szCs w:val="28"/>
        </w:rPr>
        <w:t>ных</w:t>
      </w:r>
      <w:proofErr w:type="spellEnd"/>
      <w:r w:rsidRPr="003210B8">
        <w:rPr>
          <w:iCs/>
          <w:sz w:val="28"/>
          <w:szCs w:val="28"/>
        </w:rPr>
        <w:t xml:space="preserve"> книг, обследование и выдача актов обследования жилых помещений населенных  пунктов  на территории  сельского поселения </w:t>
      </w:r>
      <w:r w:rsidR="00134303">
        <w:rPr>
          <w:sz w:val="28"/>
          <w:szCs w:val="28"/>
        </w:rPr>
        <w:t>Новочебенкинский</w:t>
      </w:r>
      <w:r w:rsidRPr="003210B8">
        <w:rPr>
          <w:iCs/>
          <w:sz w:val="28"/>
          <w:szCs w:val="28"/>
        </w:rPr>
        <w:t xml:space="preserve"> сельс</w:t>
      </w:r>
      <w:r w:rsidRPr="003210B8">
        <w:rPr>
          <w:iCs/>
          <w:sz w:val="28"/>
          <w:szCs w:val="28"/>
        </w:rPr>
        <w:t>о</w:t>
      </w:r>
      <w:r w:rsidRPr="003210B8">
        <w:rPr>
          <w:iCs/>
          <w:sz w:val="28"/>
          <w:szCs w:val="28"/>
        </w:rPr>
        <w:t>вет  муниципального района Зианчуринский район  Республики Башкортостан</w:t>
      </w:r>
      <w:r w:rsidRPr="003210B8">
        <w:rPr>
          <w:b/>
          <w:bCs/>
          <w:color w:val="000000"/>
          <w:sz w:val="28"/>
          <w:szCs w:val="28"/>
        </w:rPr>
        <w:t>»</w:t>
      </w:r>
      <w:proofErr w:type="gramEnd"/>
    </w:p>
    <w:p w:rsidR="008165BB" w:rsidRDefault="008165BB" w:rsidP="008165BB">
      <w:pPr>
        <w:tabs>
          <w:tab w:val="left" w:pos="5865"/>
        </w:tabs>
        <w:spacing w:before="120" w:after="120"/>
        <w:ind w:left="284" w:hanging="2"/>
        <w:jc w:val="center"/>
        <w:rPr>
          <w:b/>
          <w:bCs/>
          <w:sz w:val="28"/>
          <w:szCs w:val="28"/>
        </w:rPr>
      </w:pPr>
      <w:smartTag w:uri="urn:schemas-microsoft-com:office:smarttags" w:element="place">
        <w:r>
          <w:rPr>
            <w:b/>
            <w:bCs/>
            <w:sz w:val="28"/>
            <w:szCs w:val="28"/>
            <w:lang w:val="en-US"/>
          </w:rPr>
          <w:t>I</w:t>
        </w:r>
        <w:r>
          <w:rPr>
            <w:b/>
            <w:bCs/>
            <w:sz w:val="28"/>
            <w:szCs w:val="28"/>
          </w:rPr>
          <w:t>.</w:t>
        </w:r>
      </w:smartTag>
      <w:r>
        <w:rPr>
          <w:b/>
          <w:bCs/>
          <w:sz w:val="28"/>
          <w:szCs w:val="28"/>
        </w:rPr>
        <w:t xml:space="preserve"> Общие положения</w:t>
      </w:r>
    </w:p>
    <w:p w:rsidR="008165BB" w:rsidRDefault="008165BB" w:rsidP="008165BB">
      <w:pPr>
        <w:pStyle w:val="ad"/>
        <w:spacing w:before="0" w:beforeAutospacing="0" w:after="0" w:afterAutospacing="0" w:line="276" w:lineRule="auto"/>
        <w:ind w:left="284" w:hanging="2"/>
        <w:jc w:val="both"/>
        <w:rPr>
          <w:sz w:val="28"/>
          <w:szCs w:val="28"/>
        </w:rPr>
      </w:pPr>
      <w:r>
        <w:rPr>
          <w:sz w:val="28"/>
          <w:szCs w:val="28"/>
        </w:rPr>
        <w:t xml:space="preserve">1.1. </w:t>
      </w:r>
      <w:proofErr w:type="gramStart"/>
      <w:r>
        <w:rPr>
          <w:sz w:val="28"/>
          <w:szCs w:val="28"/>
        </w:rPr>
        <w:t>Административный регламент А</w:t>
      </w:r>
      <w:r>
        <w:rPr>
          <w:color w:val="000000"/>
          <w:sz w:val="28"/>
          <w:szCs w:val="28"/>
        </w:rPr>
        <w:t xml:space="preserve">дминистрации сельского поселения  </w:t>
      </w:r>
      <w:r w:rsidR="00134303">
        <w:rPr>
          <w:sz w:val="28"/>
          <w:szCs w:val="28"/>
        </w:rPr>
        <w:t>Новочебенкинский</w:t>
      </w:r>
      <w:r>
        <w:rPr>
          <w:sz w:val="28"/>
          <w:szCs w:val="28"/>
        </w:rPr>
        <w:t xml:space="preserve"> сельсовет </w:t>
      </w:r>
      <w:r>
        <w:rPr>
          <w:color w:val="000000"/>
          <w:spacing w:val="5"/>
          <w:sz w:val="28"/>
          <w:szCs w:val="28"/>
        </w:rPr>
        <w:t>муниципального района Зианчуринский район Республ</w:t>
      </w:r>
      <w:r>
        <w:rPr>
          <w:color w:val="000000"/>
          <w:spacing w:val="5"/>
          <w:sz w:val="28"/>
          <w:szCs w:val="28"/>
        </w:rPr>
        <w:t>и</w:t>
      </w:r>
      <w:r>
        <w:rPr>
          <w:color w:val="000000"/>
          <w:spacing w:val="5"/>
          <w:sz w:val="28"/>
          <w:szCs w:val="28"/>
        </w:rPr>
        <w:t>ки Башкортостан</w:t>
      </w:r>
      <w:r>
        <w:rPr>
          <w:color w:val="000000"/>
          <w:sz w:val="28"/>
          <w:szCs w:val="28"/>
        </w:rPr>
        <w:t xml:space="preserve"> (далее – Администрация) по предоставлению муниципал</w:t>
      </w:r>
      <w:r>
        <w:rPr>
          <w:color w:val="000000"/>
          <w:sz w:val="28"/>
          <w:szCs w:val="28"/>
        </w:rPr>
        <w:t>ь</w:t>
      </w:r>
      <w:r>
        <w:rPr>
          <w:color w:val="000000"/>
          <w:sz w:val="28"/>
          <w:szCs w:val="28"/>
        </w:rPr>
        <w:t xml:space="preserve">ной услуги </w:t>
      </w:r>
      <w:r w:rsidRPr="003210B8">
        <w:rPr>
          <w:color w:val="000000"/>
          <w:sz w:val="28"/>
          <w:szCs w:val="28"/>
        </w:rPr>
        <w:t>«</w:t>
      </w:r>
      <w:r w:rsidRPr="003210B8">
        <w:rPr>
          <w:iCs/>
          <w:color w:val="000000"/>
          <w:sz w:val="28"/>
          <w:szCs w:val="28"/>
        </w:rPr>
        <w:t xml:space="preserve">Выдача справок о составе семьи, выписок из домовой книги и иных справок, выдаваемых на основании данных </w:t>
      </w:r>
      <w:proofErr w:type="spellStart"/>
      <w:r w:rsidRPr="003210B8">
        <w:rPr>
          <w:iCs/>
          <w:color w:val="000000"/>
          <w:sz w:val="28"/>
          <w:szCs w:val="28"/>
        </w:rPr>
        <w:t>похозяйственных</w:t>
      </w:r>
      <w:proofErr w:type="spellEnd"/>
      <w:r w:rsidRPr="003210B8">
        <w:rPr>
          <w:iCs/>
          <w:color w:val="000000"/>
          <w:sz w:val="28"/>
          <w:szCs w:val="28"/>
        </w:rPr>
        <w:t xml:space="preserve"> книг, о</w:t>
      </w:r>
      <w:r w:rsidRPr="003210B8">
        <w:rPr>
          <w:iCs/>
          <w:color w:val="000000"/>
          <w:sz w:val="28"/>
          <w:szCs w:val="28"/>
        </w:rPr>
        <w:t>б</w:t>
      </w:r>
      <w:r w:rsidRPr="003210B8">
        <w:rPr>
          <w:iCs/>
          <w:color w:val="000000"/>
          <w:sz w:val="28"/>
          <w:szCs w:val="28"/>
        </w:rPr>
        <w:t xml:space="preserve">следование и выдача актов обследования жилых помещений населенных  пунктов  на территории  сельского поселения </w:t>
      </w:r>
      <w:r w:rsidR="00134303">
        <w:rPr>
          <w:sz w:val="28"/>
          <w:szCs w:val="28"/>
        </w:rPr>
        <w:t>Новочебенкинский</w:t>
      </w:r>
      <w:r w:rsidRPr="003210B8">
        <w:rPr>
          <w:iCs/>
          <w:color w:val="000000"/>
          <w:sz w:val="28"/>
          <w:szCs w:val="28"/>
        </w:rPr>
        <w:t xml:space="preserve"> сельсовет  муниципального района Зианчуринский район  Республики Башкортостан</w:t>
      </w:r>
      <w:r w:rsidRPr="003210B8">
        <w:rPr>
          <w:color w:val="000000"/>
          <w:sz w:val="28"/>
          <w:szCs w:val="28"/>
        </w:rPr>
        <w:t>»</w:t>
      </w:r>
      <w:r>
        <w:rPr>
          <w:sz w:val="28"/>
          <w:szCs w:val="28"/>
        </w:rPr>
        <w:t xml:space="preserve"> (далее - муниципальная</w:t>
      </w:r>
      <w:proofErr w:type="gramEnd"/>
      <w:r>
        <w:rPr>
          <w:sz w:val="28"/>
          <w:szCs w:val="28"/>
        </w:rPr>
        <w:t xml:space="preserve"> услуга) устанавливает сроки и последовательность администр</w:t>
      </w:r>
      <w:r>
        <w:rPr>
          <w:sz w:val="28"/>
          <w:szCs w:val="28"/>
        </w:rPr>
        <w:t>а</w:t>
      </w:r>
      <w:r>
        <w:rPr>
          <w:sz w:val="28"/>
          <w:szCs w:val="28"/>
        </w:rPr>
        <w:t>тивных процедур при предоставлении муниципальной услуги в соответствии с законодательством Российской Федерации.</w:t>
      </w:r>
    </w:p>
    <w:p w:rsidR="008165BB" w:rsidRDefault="008165BB" w:rsidP="008165BB">
      <w:pPr>
        <w:tabs>
          <w:tab w:val="left" w:pos="5865"/>
        </w:tabs>
        <w:ind w:left="284" w:hanging="2"/>
        <w:jc w:val="both"/>
        <w:rPr>
          <w:sz w:val="28"/>
          <w:szCs w:val="28"/>
        </w:rPr>
      </w:pPr>
      <w:r>
        <w:rPr>
          <w:sz w:val="28"/>
          <w:szCs w:val="28"/>
        </w:rPr>
        <w:t>1.2. Предоставление муниципальной услуги осуществляется в соотве</w:t>
      </w:r>
      <w:r>
        <w:rPr>
          <w:sz w:val="28"/>
          <w:szCs w:val="28"/>
        </w:rPr>
        <w:t>т</w:t>
      </w:r>
      <w:r>
        <w:rPr>
          <w:sz w:val="28"/>
          <w:szCs w:val="28"/>
        </w:rPr>
        <w:t xml:space="preserve">ствии </w:t>
      </w:r>
      <w:proofErr w:type="gramStart"/>
      <w:r>
        <w:rPr>
          <w:sz w:val="28"/>
          <w:szCs w:val="28"/>
        </w:rPr>
        <w:t>с</w:t>
      </w:r>
      <w:proofErr w:type="gramEnd"/>
      <w:r>
        <w:rPr>
          <w:sz w:val="28"/>
          <w:szCs w:val="28"/>
        </w:rPr>
        <w:t>:</w:t>
      </w:r>
    </w:p>
    <w:p w:rsidR="008165BB" w:rsidRDefault="008165BB" w:rsidP="008165BB">
      <w:pPr>
        <w:tabs>
          <w:tab w:val="left" w:pos="5865"/>
        </w:tabs>
        <w:ind w:left="284" w:hanging="2"/>
        <w:jc w:val="both"/>
        <w:rPr>
          <w:sz w:val="28"/>
          <w:szCs w:val="28"/>
        </w:rPr>
      </w:pPr>
      <w:r>
        <w:rPr>
          <w:sz w:val="28"/>
          <w:szCs w:val="28"/>
        </w:rPr>
        <w:t>- Конституцией Российской Федерации;</w:t>
      </w:r>
    </w:p>
    <w:p w:rsidR="008165BB" w:rsidRDefault="008165BB" w:rsidP="008165BB">
      <w:pPr>
        <w:tabs>
          <w:tab w:val="left" w:pos="5865"/>
        </w:tabs>
        <w:ind w:left="284" w:hanging="2"/>
        <w:jc w:val="both"/>
        <w:rPr>
          <w:sz w:val="28"/>
          <w:szCs w:val="28"/>
        </w:rPr>
      </w:pPr>
      <w:r>
        <w:rPr>
          <w:sz w:val="28"/>
          <w:szCs w:val="28"/>
        </w:rPr>
        <w:t xml:space="preserve">- Федеральным законом от 06.10.2003 № 131-ФЗ «Об общих принципах организации местного самоуправления в Российской Федерации»; </w:t>
      </w:r>
    </w:p>
    <w:p w:rsidR="008165BB" w:rsidRDefault="008165BB" w:rsidP="008165BB">
      <w:pPr>
        <w:tabs>
          <w:tab w:val="left" w:pos="5865"/>
        </w:tabs>
        <w:ind w:left="284" w:hanging="2"/>
        <w:jc w:val="both"/>
        <w:rPr>
          <w:sz w:val="28"/>
          <w:szCs w:val="28"/>
        </w:rPr>
      </w:pPr>
      <w:r>
        <w:rPr>
          <w:sz w:val="28"/>
          <w:szCs w:val="28"/>
        </w:rPr>
        <w:t>- Федеральным законом от 09.02.2009 № 8-ФЗ «Об обеспечении дост</w:t>
      </w:r>
      <w:r>
        <w:rPr>
          <w:sz w:val="28"/>
          <w:szCs w:val="28"/>
        </w:rPr>
        <w:t>у</w:t>
      </w:r>
      <w:r>
        <w:rPr>
          <w:sz w:val="28"/>
          <w:szCs w:val="28"/>
        </w:rPr>
        <w:t>па к информации о деятельности государственных органов и органов местн</w:t>
      </w:r>
      <w:r>
        <w:rPr>
          <w:sz w:val="28"/>
          <w:szCs w:val="28"/>
        </w:rPr>
        <w:t>о</w:t>
      </w:r>
      <w:r>
        <w:rPr>
          <w:sz w:val="28"/>
          <w:szCs w:val="28"/>
        </w:rPr>
        <w:t>го самоуправления»;</w:t>
      </w:r>
    </w:p>
    <w:p w:rsidR="008165BB" w:rsidRDefault="008165BB" w:rsidP="008165BB">
      <w:pPr>
        <w:tabs>
          <w:tab w:val="left" w:pos="5865"/>
        </w:tabs>
        <w:ind w:left="284" w:hanging="2"/>
        <w:jc w:val="both"/>
        <w:rPr>
          <w:sz w:val="28"/>
          <w:szCs w:val="28"/>
        </w:rPr>
      </w:pPr>
      <w:r>
        <w:rPr>
          <w:sz w:val="28"/>
          <w:szCs w:val="28"/>
        </w:rPr>
        <w:t>- Федеральным законом от 02.05.2006 № 59-ФЗ «О порядке рассмотр</w:t>
      </w:r>
      <w:r>
        <w:rPr>
          <w:sz w:val="28"/>
          <w:szCs w:val="28"/>
        </w:rPr>
        <w:t>е</w:t>
      </w:r>
      <w:r>
        <w:rPr>
          <w:sz w:val="28"/>
          <w:szCs w:val="28"/>
        </w:rPr>
        <w:t xml:space="preserve">ния обращений граждан Российской Федерации»; </w:t>
      </w:r>
    </w:p>
    <w:p w:rsidR="008165BB" w:rsidRDefault="008165BB" w:rsidP="008165BB">
      <w:pPr>
        <w:tabs>
          <w:tab w:val="left" w:pos="5865"/>
        </w:tabs>
        <w:ind w:left="284" w:hanging="2"/>
        <w:jc w:val="both"/>
        <w:rPr>
          <w:sz w:val="28"/>
          <w:szCs w:val="28"/>
        </w:rPr>
      </w:pPr>
      <w:r>
        <w:rPr>
          <w:sz w:val="28"/>
          <w:szCs w:val="28"/>
        </w:rPr>
        <w:t>-  Жилищным кодексом Российской Федерации;</w:t>
      </w:r>
    </w:p>
    <w:p w:rsidR="008165BB" w:rsidRDefault="008165BB" w:rsidP="008165BB">
      <w:pPr>
        <w:tabs>
          <w:tab w:val="left" w:pos="5865"/>
        </w:tabs>
        <w:ind w:left="284" w:hanging="2"/>
        <w:jc w:val="both"/>
        <w:rPr>
          <w:sz w:val="28"/>
          <w:szCs w:val="28"/>
        </w:rPr>
      </w:pPr>
      <w:r>
        <w:rPr>
          <w:sz w:val="28"/>
          <w:szCs w:val="28"/>
        </w:rPr>
        <w:t xml:space="preserve">- </w:t>
      </w:r>
      <w:hyperlink r:id="rId6" w:history="1">
        <w:r w:rsidRPr="00C869F9">
          <w:rPr>
            <w:rStyle w:val="a3"/>
            <w:color w:val="000000"/>
            <w:sz w:val="28"/>
            <w:szCs w:val="28"/>
            <w:u w:val="none"/>
          </w:rPr>
          <w:t>Уставом</w:t>
        </w:r>
      </w:hyperlink>
      <w:r w:rsidRPr="00C869F9">
        <w:rPr>
          <w:color w:val="000000"/>
          <w:sz w:val="28"/>
          <w:szCs w:val="28"/>
        </w:rPr>
        <w:t xml:space="preserve"> </w:t>
      </w:r>
      <w:r>
        <w:rPr>
          <w:sz w:val="28"/>
          <w:szCs w:val="28"/>
        </w:rPr>
        <w:t xml:space="preserve">сельского поселения </w:t>
      </w:r>
      <w:r w:rsidR="00134303">
        <w:rPr>
          <w:sz w:val="28"/>
          <w:szCs w:val="28"/>
        </w:rPr>
        <w:t>Новочебенкинский</w:t>
      </w:r>
      <w:r>
        <w:rPr>
          <w:color w:val="000000"/>
          <w:spacing w:val="5"/>
          <w:sz w:val="28"/>
          <w:szCs w:val="28"/>
        </w:rPr>
        <w:t xml:space="preserve"> сельсовет муниципальн</w:t>
      </w:r>
      <w:r>
        <w:rPr>
          <w:color w:val="000000"/>
          <w:spacing w:val="5"/>
          <w:sz w:val="28"/>
          <w:szCs w:val="28"/>
        </w:rPr>
        <w:t>о</w:t>
      </w:r>
      <w:r>
        <w:rPr>
          <w:color w:val="000000"/>
          <w:spacing w:val="5"/>
          <w:sz w:val="28"/>
          <w:szCs w:val="28"/>
        </w:rPr>
        <w:t>го района Зианчуринский район Республики Башкортостан</w:t>
      </w:r>
      <w:r>
        <w:rPr>
          <w:sz w:val="28"/>
          <w:szCs w:val="28"/>
        </w:rPr>
        <w:t>.</w:t>
      </w:r>
    </w:p>
    <w:p w:rsidR="008165BB" w:rsidRDefault="008165BB" w:rsidP="008165BB">
      <w:pPr>
        <w:pStyle w:val="ConsPlusNormal"/>
        <w:widowControl/>
        <w:spacing w:line="276" w:lineRule="auto"/>
        <w:ind w:left="284" w:hanging="2"/>
        <w:jc w:val="both"/>
        <w:rPr>
          <w:rFonts w:ascii="Times New Roman" w:hAnsi="Times New Roman" w:cs="Times New Roman"/>
          <w:sz w:val="28"/>
          <w:szCs w:val="28"/>
        </w:rPr>
      </w:pPr>
      <w:r>
        <w:rPr>
          <w:rFonts w:ascii="Times New Roman" w:hAnsi="Times New Roman" w:cs="Times New Roman"/>
          <w:color w:val="000000"/>
          <w:sz w:val="28"/>
          <w:szCs w:val="28"/>
        </w:rPr>
        <w:lastRenderedPageBreak/>
        <w:t>1.3. Муниципальная услуга предоставляется Администрацией и осущ</w:t>
      </w:r>
      <w:r>
        <w:rPr>
          <w:rFonts w:ascii="Times New Roman" w:hAnsi="Times New Roman" w:cs="Times New Roman"/>
          <w:color w:val="000000"/>
          <w:sz w:val="28"/>
          <w:szCs w:val="28"/>
        </w:rPr>
        <w:t>е</w:t>
      </w:r>
      <w:r>
        <w:rPr>
          <w:rFonts w:ascii="Times New Roman" w:hAnsi="Times New Roman" w:cs="Times New Roman"/>
          <w:color w:val="000000"/>
          <w:sz w:val="28"/>
          <w:szCs w:val="28"/>
        </w:rPr>
        <w:t>ствляется через ответственного специалиста Администрации, филиал РГАУ МФЦ.</w:t>
      </w:r>
    </w:p>
    <w:p w:rsidR="008165BB" w:rsidRDefault="008165BB" w:rsidP="008165BB">
      <w:pPr>
        <w:ind w:left="284" w:hanging="2"/>
        <w:jc w:val="both"/>
        <w:rPr>
          <w:sz w:val="28"/>
          <w:szCs w:val="28"/>
        </w:rPr>
      </w:pPr>
      <w:r>
        <w:rPr>
          <w:sz w:val="28"/>
          <w:szCs w:val="28"/>
        </w:rPr>
        <w:t>1.4. Результатом предоставления муниципальной услуги является</w:t>
      </w:r>
    </w:p>
    <w:p w:rsidR="008165BB" w:rsidRDefault="008165BB" w:rsidP="008165BB">
      <w:pPr>
        <w:ind w:left="284" w:hanging="2"/>
        <w:jc w:val="both"/>
        <w:rPr>
          <w:sz w:val="28"/>
          <w:szCs w:val="28"/>
        </w:rPr>
      </w:pPr>
      <w:r>
        <w:rPr>
          <w:sz w:val="28"/>
          <w:szCs w:val="28"/>
        </w:rPr>
        <w:t xml:space="preserve">- выдача заявителю </w:t>
      </w:r>
      <w:r>
        <w:rPr>
          <w:color w:val="000000"/>
          <w:sz w:val="28"/>
          <w:szCs w:val="28"/>
        </w:rPr>
        <w:t xml:space="preserve">справок о составе семьи, выписок из домовой книги и иных справок, выдаваемых на основании данных </w:t>
      </w:r>
      <w:proofErr w:type="spellStart"/>
      <w:r>
        <w:rPr>
          <w:color w:val="000000"/>
          <w:sz w:val="28"/>
          <w:szCs w:val="28"/>
        </w:rPr>
        <w:t>похозяйственных</w:t>
      </w:r>
      <w:proofErr w:type="spellEnd"/>
      <w:r>
        <w:rPr>
          <w:color w:val="000000"/>
          <w:sz w:val="28"/>
          <w:szCs w:val="28"/>
        </w:rPr>
        <w:t xml:space="preserve"> книг, обследование и выдача актов обследования жилых помещений</w:t>
      </w:r>
      <w:r>
        <w:rPr>
          <w:sz w:val="28"/>
          <w:szCs w:val="28"/>
        </w:rPr>
        <w:t>;</w:t>
      </w:r>
    </w:p>
    <w:p w:rsidR="008165BB" w:rsidRDefault="008165BB" w:rsidP="008165BB">
      <w:pPr>
        <w:ind w:left="284" w:hanging="2"/>
        <w:jc w:val="both"/>
        <w:rPr>
          <w:kern w:val="1"/>
          <w:sz w:val="28"/>
          <w:szCs w:val="28"/>
        </w:rPr>
      </w:pPr>
      <w:r>
        <w:rPr>
          <w:sz w:val="28"/>
          <w:szCs w:val="28"/>
        </w:rPr>
        <w:t>- мотивированный отказ.</w:t>
      </w:r>
      <w:r>
        <w:rPr>
          <w:kern w:val="1"/>
          <w:sz w:val="28"/>
          <w:szCs w:val="28"/>
        </w:rPr>
        <w:t xml:space="preserve">  </w:t>
      </w:r>
    </w:p>
    <w:p w:rsidR="008165BB" w:rsidRDefault="008165BB" w:rsidP="008165BB">
      <w:pPr>
        <w:widowControl w:val="0"/>
        <w:ind w:left="284" w:hanging="2"/>
        <w:rPr>
          <w:kern w:val="1"/>
          <w:sz w:val="28"/>
          <w:szCs w:val="28"/>
        </w:rPr>
      </w:pPr>
      <w:r>
        <w:rPr>
          <w:kern w:val="1"/>
          <w:sz w:val="28"/>
          <w:szCs w:val="28"/>
        </w:rPr>
        <w:t>1.5. Муниципальная услуга предоставляется бесплатно.</w:t>
      </w:r>
    </w:p>
    <w:p w:rsidR="008165BB" w:rsidRDefault="008165BB" w:rsidP="008165BB">
      <w:pPr>
        <w:ind w:left="284" w:hanging="2"/>
        <w:jc w:val="both"/>
        <w:rPr>
          <w:kern w:val="1"/>
          <w:sz w:val="28"/>
          <w:szCs w:val="28"/>
        </w:rPr>
      </w:pPr>
      <w:r>
        <w:rPr>
          <w:sz w:val="28"/>
          <w:szCs w:val="28"/>
        </w:rPr>
        <w:t>1.6. Заявителями, имеющими право на получение муниципальной услуги, являются юридические, физические лица, государственные и правоохр</w:t>
      </w:r>
      <w:r>
        <w:rPr>
          <w:sz w:val="28"/>
          <w:szCs w:val="28"/>
        </w:rPr>
        <w:t>а</w:t>
      </w:r>
      <w:r>
        <w:rPr>
          <w:sz w:val="28"/>
          <w:szCs w:val="28"/>
        </w:rPr>
        <w:t>нительные органы</w:t>
      </w:r>
    </w:p>
    <w:p w:rsidR="008165BB" w:rsidRDefault="008165BB" w:rsidP="008165BB">
      <w:pPr>
        <w:tabs>
          <w:tab w:val="left" w:pos="5865"/>
        </w:tabs>
        <w:spacing w:before="120" w:after="120"/>
        <w:ind w:left="284" w:hanging="2"/>
        <w:jc w:val="center"/>
        <w:rPr>
          <w:b/>
          <w:bCs/>
          <w:sz w:val="28"/>
          <w:szCs w:val="28"/>
        </w:rPr>
      </w:pPr>
      <w:proofErr w:type="gramStart"/>
      <w:r>
        <w:rPr>
          <w:b/>
          <w:bCs/>
          <w:sz w:val="28"/>
          <w:szCs w:val="28"/>
          <w:lang w:val="en-US"/>
        </w:rPr>
        <w:t>II</w:t>
      </w:r>
      <w:r>
        <w:rPr>
          <w:b/>
          <w:bCs/>
          <w:sz w:val="28"/>
          <w:szCs w:val="28"/>
        </w:rPr>
        <w:t>.Требование к порядку предоставления муниципальной услуги.</w:t>
      </w:r>
      <w:proofErr w:type="gramEnd"/>
    </w:p>
    <w:p w:rsidR="008165BB" w:rsidRDefault="008165BB" w:rsidP="008165BB">
      <w:pPr>
        <w:ind w:left="284" w:hanging="2"/>
        <w:jc w:val="both"/>
        <w:rPr>
          <w:sz w:val="28"/>
          <w:szCs w:val="28"/>
        </w:rPr>
      </w:pPr>
      <w:r>
        <w:rPr>
          <w:sz w:val="28"/>
          <w:szCs w:val="28"/>
        </w:rPr>
        <w:t>Наименование муниципальной услуги – «</w:t>
      </w:r>
      <w:r>
        <w:rPr>
          <w:color w:val="000000"/>
          <w:sz w:val="28"/>
          <w:szCs w:val="28"/>
        </w:rPr>
        <w:t>Выдача справок о составе с</w:t>
      </w:r>
      <w:r>
        <w:rPr>
          <w:color w:val="000000"/>
          <w:sz w:val="28"/>
          <w:szCs w:val="28"/>
        </w:rPr>
        <w:t>е</w:t>
      </w:r>
      <w:r>
        <w:rPr>
          <w:color w:val="000000"/>
          <w:sz w:val="28"/>
          <w:szCs w:val="28"/>
        </w:rPr>
        <w:t xml:space="preserve">мьи, выписок из домовой книги и иных справок, выдаваемых на основании данных </w:t>
      </w:r>
      <w:proofErr w:type="spellStart"/>
      <w:r>
        <w:rPr>
          <w:color w:val="000000"/>
          <w:sz w:val="28"/>
          <w:szCs w:val="28"/>
        </w:rPr>
        <w:t>похозяйственных</w:t>
      </w:r>
      <w:proofErr w:type="spellEnd"/>
      <w:r>
        <w:rPr>
          <w:color w:val="000000"/>
          <w:sz w:val="28"/>
          <w:szCs w:val="28"/>
        </w:rPr>
        <w:t xml:space="preserve"> книг, обследование и выдача актов обследования жилых помещений населенных пунктов на территории сельского поселения </w:t>
      </w:r>
      <w:r w:rsidR="00134303">
        <w:rPr>
          <w:sz w:val="28"/>
          <w:szCs w:val="28"/>
        </w:rPr>
        <w:t>Новочебенкинский</w:t>
      </w:r>
      <w:r>
        <w:rPr>
          <w:sz w:val="28"/>
          <w:szCs w:val="28"/>
        </w:rPr>
        <w:t xml:space="preserve"> сельсовет </w:t>
      </w:r>
      <w:r>
        <w:rPr>
          <w:color w:val="000000"/>
          <w:spacing w:val="5"/>
          <w:sz w:val="28"/>
          <w:szCs w:val="28"/>
        </w:rPr>
        <w:t>муниципального района Зианчуринский район Республ</w:t>
      </w:r>
      <w:r>
        <w:rPr>
          <w:color w:val="000000"/>
          <w:spacing w:val="5"/>
          <w:sz w:val="28"/>
          <w:szCs w:val="28"/>
        </w:rPr>
        <w:t>и</w:t>
      </w:r>
      <w:r>
        <w:rPr>
          <w:color w:val="000000"/>
          <w:spacing w:val="5"/>
          <w:sz w:val="28"/>
          <w:szCs w:val="28"/>
        </w:rPr>
        <w:t>ки Башкортостан</w:t>
      </w:r>
      <w:r>
        <w:rPr>
          <w:sz w:val="28"/>
          <w:szCs w:val="28"/>
        </w:rPr>
        <w:t>» (далее - муниципальная услуга)</w:t>
      </w:r>
    </w:p>
    <w:p w:rsidR="008165BB" w:rsidRDefault="008165BB" w:rsidP="008165BB">
      <w:pPr>
        <w:ind w:left="284" w:hanging="2"/>
        <w:jc w:val="both"/>
        <w:rPr>
          <w:color w:val="000000"/>
          <w:sz w:val="28"/>
          <w:szCs w:val="28"/>
        </w:rPr>
      </w:pPr>
      <w:r>
        <w:rPr>
          <w:color w:val="000000"/>
          <w:sz w:val="28"/>
          <w:szCs w:val="28"/>
        </w:rPr>
        <w:t xml:space="preserve"> 2.1. Требования к порядку информирования заявителя о предоставля</w:t>
      </w:r>
      <w:r>
        <w:rPr>
          <w:color w:val="000000"/>
          <w:sz w:val="28"/>
          <w:szCs w:val="28"/>
        </w:rPr>
        <w:t>е</w:t>
      </w:r>
      <w:r>
        <w:rPr>
          <w:color w:val="000000"/>
          <w:sz w:val="28"/>
          <w:szCs w:val="28"/>
        </w:rPr>
        <w:t>мой муниципальной услуге.</w:t>
      </w:r>
    </w:p>
    <w:p w:rsidR="008165BB" w:rsidRDefault="008165BB" w:rsidP="008165BB">
      <w:pPr>
        <w:ind w:left="284" w:hanging="2"/>
        <w:jc w:val="both"/>
        <w:rPr>
          <w:color w:val="000000"/>
          <w:sz w:val="28"/>
          <w:szCs w:val="28"/>
        </w:rPr>
      </w:pPr>
      <w:r>
        <w:rPr>
          <w:color w:val="000000"/>
          <w:sz w:val="28"/>
          <w:szCs w:val="28"/>
        </w:rPr>
        <w:t>2.1.1. Информация о местонахождении и графике работы Администр</w:t>
      </w:r>
      <w:r>
        <w:rPr>
          <w:color w:val="000000"/>
          <w:sz w:val="28"/>
          <w:szCs w:val="28"/>
        </w:rPr>
        <w:t>а</w:t>
      </w:r>
      <w:r>
        <w:rPr>
          <w:color w:val="000000"/>
          <w:sz w:val="28"/>
          <w:szCs w:val="28"/>
        </w:rPr>
        <w:t>ции и Республиканского государственного автономного учреждения Мног</w:t>
      </w:r>
      <w:r>
        <w:rPr>
          <w:color w:val="000000"/>
          <w:sz w:val="28"/>
          <w:szCs w:val="28"/>
        </w:rPr>
        <w:t>о</w:t>
      </w:r>
      <w:r>
        <w:rPr>
          <w:color w:val="000000"/>
          <w:sz w:val="28"/>
          <w:szCs w:val="28"/>
        </w:rPr>
        <w:t xml:space="preserve">функциональный центр предоставления государственных и муниципальных услуг (далее – РГАУ МФЦ): </w:t>
      </w:r>
    </w:p>
    <w:p w:rsidR="008165BB" w:rsidRDefault="008165BB" w:rsidP="008165BB">
      <w:pPr>
        <w:ind w:left="284" w:hanging="2"/>
        <w:jc w:val="both"/>
        <w:rPr>
          <w:color w:val="000000"/>
          <w:sz w:val="28"/>
          <w:szCs w:val="28"/>
        </w:rPr>
      </w:pPr>
      <w:r w:rsidRPr="00134303">
        <w:rPr>
          <w:color w:val="000000"/>
          <w:sz w:val="28"/>
          <w:szCs w:val="28"/>
        </w:rPr>
        <w:t xml:space="preserve">Адрес Администрации сельского поселения </w:t>
      </w:r>
      <w:r w:rsidR="00134303" w:rsidRPr="00134303">
        <w:rPr>
          <w:sz w:val="28"/>
          <w:szCs w:val="28"/>
        </w:rPr>
        <w:t>Новочебенкинский</w:t>
      </w:r>
      <w:r w:rsidRPr="00134303">
        <w:rPr>
          <w:color w:val="000000"/>
          <w:sz w:val="28"/>
          <w:szCs w:val="28"/>
        </w:rPr>
        <w:t xml:space="preserve"> сельсовет м</w:t>
      </w:r>
      <w:r w:rsidRPr="00134303">
        <w:rPr>
          <w:color w:val="000000"/>
          <w:sz w:val="28"/>
          <w:szCs w:val="28"/>
        </w:rPr>
        <w:t>у</w:t>
      </w:r>
      <w:r w:rsidRPr="00134303">
        <w:rPr>
          <w:color w:val="000000"/>
          <w:sz w:val="28"/>
          <w:szCs w:val="28"/>
        </w:rPr>
        <w:t>ниципального   района Зианчуринский район Республики Башкортостан: 45338</w:t>
      </w:r>
      <w:r w:rsidR="00134303" w:rsidRPr="00134303">
        <w:rPr>
          <w:color w:val="000000"/>
          <w:sz w:val="28"/>
          <w:szCs w:val="28"/>
        </w:rPr>
        <w:t>5</w:t>
      </w:r>
      <w:r w:rsidRPr="00134303">
        <w:rPr>
          <w:color w:val="000000"/>
          <w:sz w:val="28"/>
          <w:szCs w:val="28"/>
        </w:rPr>
        <w:t xml:space="preserve">, Республика Башкортостан, Зианчуринский район, с. </w:t>
      </w:r>
      <w:r w:rsidR="00134303" w:rsidRPr="00134303">
        <w:rPr>
          <w:color w:val="000000"/>
          <w:sz w:val="28"/>
          <w:szCs w:val="28"/>
        </w:rPr>
        <w:t>Ишемгул</w:t>
      </w:r>
      <w:r w:rsidRPr="00134303">
        <w:rPr>
          <w:color w:val="000000"/>
          <w:sz w:val="28"/>
          <w:szCs w:val="28"/>
        </w:rPr>
        <w:t xml:space="preserve">, ул. </w:t>
      </w:r>
      <w:r w:rsidR="00134303" w:rsidRPr="00134303">
        <w:rPr>
          <w:color w:val="000000"/>
          <w:sz w:val="28"/>
          <w:szCs w:val="28"/>
        </w:rPr>
        <w:t>Чекмарева, 42б</w:t>
      </w:r>
      <w:r w:rsidRPr="00134303">
        <w:rPr>
          <w:color w:val="000000"/>
          <w:sz w:val="28"/>
          <w:szCs w:val="28"/>
        </w:rPr>
        <w:t>.</w:t>
      </w:r>
    </w:p>
    <w:p w:rsidR="00134303" w:rsidRDefault="008165BB" w:rsidP="008165BB">
      <w:pPr>
        <w:ind w:left="284" w:hanging="2"/>
        <w:jc w:val="both"/>
        <w:rPr>
          <w:color w:val="000000"/>
          <w:sz w:val="28"/>
          <w:szCs w:val="28"/>
        </w:rPr>
      </w:pPr>
      <w:r>
        <w:rPr>
          <w:color w:val="000000"/>
          <w:sz w:val="28"/>
          <w:szCs w:val="28"/>
        </w:rPr>
        <w:t xml:space="preserve">Адрес электронной почты: </w:t>
      </w:r>
      <w:r w:rsidR="00134303" w:rsidRPr="00134303">
        <w:rPr>
          <w:color w:val="333333"/>
          <w:sz w:val="28"/>
          <w:szCs w:val="28"/>
        </w:rPr>
        <w:t>chebenki.sovet@mail.ru</w:t>
      </w:r>
      <w:r w:rsidR="00134303">
        <w:rPr>
          <w:color w:val="000000"/>
          <w:sz w:val="28"/>
          <w:szCs w:val="28"/>
        </w:rPr>
        <w:t xml:space="preserve"> </w:t>
      </w:r>
    </w:p>
    <w:p w:rsidR="008165BB" w:rsidRDefault="008165BB" w:rsidP="008165BB">
      <w:pPr>
        <w:ind w:left="284" w:hanging="2"/>
        <w:jc w:val="both"/>
        <w:rPr>
          <w:color w:val="000000"/>
          <w:sz w:val="28"/>
          <w:szCs w:val="28"/>
        </w:rPr>
      </w:pPr>
      <w:r>
        <w:rPr>
          <w:color w:val="000000"/>
          <w:sz w:val="28"/>
          <w:szCs w:val="28"/>
        </w:rPr>
        <w:t>График работы администрации: понедельник, вторник, с</w:t>
      </w:r>
      <w:r w:rsidR="00134303">
        <w:rPr>
          <w:color w:val="000000"/>
          <w:sz w:val="28"/>
          <w:szCs w:val="28"/>
        </w:rPr>
        <w:t>реда, пятница,  - с 9.00 до 17.0</w:t>
      </w:r>
      <w:r>
        <w:rPr>
          <w:color w:val="000000"/>
          <w:sz w:val="28"/>
          <w:szCs w:val="28"/>
        </w:rPr>
        <w:t>0.</w:t>
      </w:r>
    </w:p>
    <w:p w:rsidR="008165BB" w:rsidRDefault="008165BB" w:rsidP="008165BB">
      <w:pPr>
        <w:ind w:left="284" w:hanging="2"/>
        <w:jc w:val="both"/>
        <w:rPr>
          <w:color w:val="000000"/>
          <w:sz w:val="28"/>
          <w:szCs w:val="28"/>
        </w:rPr>
      </w:pPr>
      <w:r>
        <w:rPr>
          <w:color w:val="000000"/>
          <w:sz w:val="28"/>
          <w:szCs w:val="28"/>
        </w:rPr>
        <w:t>Четверг – не приемный день.</w:t>
      </w:r>
    </w:p>
    <w:p w:rsidR="008165BB" w:rsidRDefault="008165BB" w:rsidP="008165BB">
      <w:pPr>
        <w:ind w:left="284" w:hanging="2"/>
        <w:jc w:val="both"/>
        <w:rPr>
          <w:color w:val="000000"/>
          <w:sz w:val="28"/>
          <w:szCs w:val="28"/>
        </w:rPr>
      </w:pPr>
      <w:r>
        <w:rPr>
          <w:color w:val="000000"/>
          <w:sz w:val="28"/>
          <w:szCs w:val="28"/>
        </w:rPr>
        <w:t>Суббота, воскресенье - выходной.</w:t>
      </w:r>
    </w:p>
    <w:p w:rsidR="008165BB" w:rsidRDefault="008165BB" w:rsidP="008165BB">
      <w:pPr>
        <w:ind w:left="284" w:hanging="2"/>
        <w:jc w:val="both"/>
      </w:pPr>
      <w:r w:rsidRPr="003210B8">
        <w:rPr>
          <w:color w:val="000000"/>
          <w:sz w:val="28"/>
          <w:szCs w:val="28"/>
        </w:rPr>
        <w:t xml:space="preserve"> </w:t>
      </w:r>
      <w:r w:rsidRPr="003210B8">
        <w:rPr>
          <w:sz w:val="28"/>
          <w:szCs w:val="28"/>
        </w:rPr>
        <w:t xml:space="preserve">Телефоны Администрации сельского поселения </w:t>
      </w:r>
      <w:r w:rsidR="00134303">
        <w:rPr>
          <w:sz w:val="28"/>
          <w:szCs w:val="28"/>
        </w:rPr>
        <w:t>Новочебенкинский</w:t>
      </w:r>
      <w:r w:rsidRPr="003210B8">
        <w:rPr>
          <w:sz w:val="28"/>
          <w:szCs w:val="28"/>
        </w:rPr>
        <w:t xml:space="preserve"> сельсовет муниципального района Зианчуринский район Республики Башкортостан 8(347) </w:t>
      </w:r>
      <w:r>
        <w:rPr>
          <w:sz w:val="28"/>
          <w:szCs w:val="28"/>
        </w:rPr>
        <w:t>85 2-</w:t>
      </w:r>
      <w:r w:rsidR="00134303">
        <w:rPr>
          <w:sz w:val="28"/>
          <w:szCs w:val="28"/>
        </w:rPr>
        <w:t>81</w:t>
      </w:r>
      <w:r>
        <w:rPr>
          <w:sz w:val="28"/>
          <w:szCs w:val="28"/>
        </w:rPr>
        <w:t>-</w:t>
      </w:r>
      <w:r w:rsidR="00134303">
        <w:rPr>
          <w:sz w:val="28"/>
          <w:szCs w:val="28"/>
        </w:rPr>
        <w:t>95</w:t>
      </w:r>
      <w:r>
        <w:rPr>
          <w:sz w:val="28"/>
          <w:szCs w:val="28"/>
        </w:rPr>
        <w:t xml:space="preserve">, </w:t>
      </w:r>
      <w:r w:rsidRPr="003210B8">
        <w:rPr>
          <w:sz w:val="28"/>
          <w:szCs w:val="28"/>
        </w:rPr>
        <w:t xml:space="preserve"> 8(347) </w:t>
      </w:r>
      <w:r>
        <w:rPr>
          <w:sz w:val="28"/>
          <w:szCs w:val="28"/>
        </w:rPr>
        <w:t>85 2-</w:t>
      </w:r>
      <w:r w:rsidR="00134303">
        <w:rPr>
          <w:sz w:val="28"/>
          <w:szCs w:val="28"/>
        </w:rPr>
        <w:t>81</w:t>
      </w:r>
      <w:r>
        <w:rPr>
          <w:sz w:val="28"/>
          <w:szCs w:val="28"/>
        </w:rPr>
        <w:t>-</w:t>
      </w:r>
      <w:r w:rsidR="00134303">
        <w:rPr>
          <w:sz w:val="28"/>
          <w:szCs w:val="28"/>
        </w:rPr>
        <w:t>02</w:t>
      </w:r>
      <w:r>
        <w:t>.</w:t>
      </w:r>
    </w:p>
    <w:p w:rsidR="008165BB" w:rsidRDefault="008165BB" w:rsidP="008165BB">
      <w:pPr>
        <w:ind w:left="284" w:hanging="2"/>
        <w:jc w:val="both"/>
        <w:rPr>
          <w:color w:val="000000"/>
          <w:sz w:val="28"/>
          <w:szCs w:val="28"/>
        </w:rPr>
      </w:pPr>
      <w:r>
        <w:rPr>
          <w:color w:val="000000"/>
          <w:sz w:val="28"/>
          <w:szCs w:val="28"/>
        </w:rPr>
        <w:t xml:space="preserve"> Адрес и режим работы отдела РГАУ МФЦ - приложение № 5.</w:t>
      </w:r>
    </w:p>
    <w:p w:rsidR="008165BB" w:rsidRDefault="008165BB" w:rsidP="008165BB">
      <w:pPr>
        <w:ind w:left="284" w:hanging="2"/>
        <w:jc w:val="both"/>
        <w:rPr>
          <w:color w:val="000000"/>
          <w:sz w:val="28"/>
          <w:szCs w:val="28"/>
        </w:rPr>
      </w:pPr>
      <w:r>
        <w:rPr>
          <w:color w:val="000000"/>
          <w:sz w:val="28"/>
          <w:szCs w:val="28"/>
        </w:rPr>
        <w:t>2.1.2. Информацию о местонахождении, графике работы, справочных телефонах, адресах официальных сайтов и электронной почты Администр</w:t>
      </w:r>
      <w:r>
        <w:rPr>
          <w:color w:val="000000"/>
          <w:sz w:val="28"/>
          <w:szCs w:val="28"/>
        </w:rPr>
        <w:t>а</w:t>
      </w:r>
      <w:r>
        <w:rPr>
          <w:color w:val="000000"/>
          <w:sz w:val="28"/>
          <w:szCs w:val="28"/>
        </w:rPr>
        <w:t>ции, и РГАУ МФЦ, а также о порядке, сроках и процедурах предоставления муниципальной услуги, в том числе о порядке обжалования решений и де</w:t>
      </w:r>
      <w:r>
        <w:rPr>
          <w:color w:val="000000"/>
          <w:sz w:val="28"/>
          <w:szCs w:val="28"/>
        </w:rPr>
        <w:t>й</w:t>
      </w:r>
      <w:r>
        <w:rPr>
          <w:color w:val="000000"/>
          <w:sz w:val="28"/>
          <w:szCs w:val="28"/>
        </w:rPr>
        <w:t xml:space="preserve">ствий (бездействия) органов, предоставляющих муниципальную услугу, их должностных лиц можно получить: </w:t>
      </w:r>
    </w:p>
    <w:p w:rsidR="008165BB" w:rsidRDefault="008165BB" w:rsidP="008165BB">
      <w:pPr>
        <w:ind w:left="284" w:hanging="2"/>
        <w:jc w:val="both"/>
        <w:rPr>
          <w:b/>
          <w:bCs/>
          <w:color w:val="000000"/>
          <w:sz w:val="28"/>
          <w:szCs w:val="28"/>
        </w:rPr>
      </w:pPr>
      <w:r>
        <w:rPr>
          <w:color w:val="000000"/>
          <w:sz w:val="28"/>
          <w:szCs w:val="28"/>
        </w:rPr>
        <w:lastRenderedPageBreak/>
        <w:t xml:space="preserve">- на официальном сайте Администрации района  в сети Интернет: </w:t>
      </w:r>
      <w:hyperlink r:id="rId7" w:history="1">
        <w:r w:rsidRPr="00FD3EAF">
          <w:rPr>
            <w:rStyle w:val="a3"/>
            <w:color w:val="000000"/>
            <w:sz w:val="28"/>
            <w:szCs w:val="28"/>
          </w:rPr>
          <w:t>https://zianchura.bashkortostan.ru/</w:t>
        </w:r>
      </w:hyperlink>
      <w:r>
        <w:rPr>
          <w:color w:val="000000"/>
          <w:sz w:val="28"/>
          <w:szCs w:val="28"/>
        </w:rPr>
        <w:t xml:space="preserve">, </w:t>
      </w:r>
      <w:r w:rsidRPr="00134303">
        <w:rPr>
          <w:color w:val="000000"/>
          <w:sz w:val="28"/>
          <w:szCs w:val="28"/>
        </w:rPr>
        <w:t xml:space="preserve">в Администрации сельского поселения по адресу: </w:t>
      </w:r>
      <w:r w:rsidR="00134303" w:rsidRPr="00134303">
        <w:rPr>
          <w:color w:val="000000"/>
          <w:sz w:val="28"/>
          <w:szCs w:val="28"/>
        </w:rPr>
        <w:t>453385, Республика Башкортостан, Зианчуринский район, с. Ишемгул, ул. Чекмарева, 42б</w:t>
      </w:r>
      <w:r w:rsidRPr="00134303">
        <w:rPr>
          <w:color w:val="000000"/>
          <w:sz w:val="28"/>
          <w:szCs w:val="28"/>
        </w:rPr>
        <w:t>, тел. 8(347</w:t>
      </w:r>
      <w:r w:rsidR="00134303" w:rsidRPr="00134303">
        <w:rPr>
          <w:color w:val="000000"/>
          <w:sz w:val="28"/>
          <w:szCs w:val="28"/>
        </w:rPr>
        <w:t>85</w:t>
      </w:r>
      <w:r w:rsidRPr="00134303">
        <w:rPr>
          <w:color w:val="000000"/>
          <w:sz w:val="28"/>
          <w:szCs w:val="28"/>
        </w:rPr>
        <w:t>) 2 -</w:t>
      </w:r>
      <w:r w:rsidR="00134303" w:rsidRPr="00134303">
        <w:rPr>
          <w:color w:val="000000"/>
          <w:sz w:val="28"/>
          <w:szCs w:val="28"/>
        </w:rPr>
        <w:t>81</w:t>
      </w:r>
      <w:r w:rsidRPr="00134303">
        <w:rPr>
          <w:color w:val="000000"/>
          <w:sz w:val="28"/>
          <w:szCs w:val="28"/>
        </w:rPr>
        <w:t>-9</w:t>
      </w:r>
      <w:r w:rsidR="00134303" w:rsidRPr="00134303">
        <w:rPr>
          <w:color w:val="000000"/>
          <w:sz w:val="28"/>
          <w:szCs w:val="28"/>
        </w:rPr>
        <w:t>5</w:t>
      </w:r>
      <w:r w:rsidRPr="00134303">
        <w:rPr>
          <w:color w:val="000000"/>
          <w:sz w:val="28"/>
          <w:szCs w:val="28"/>
        </w:rPr>
        <w:t>, адрес электронной почты:</w:t>
      </w:r>
      <w:r w:rsidRPr="00134303">
        <w:rPr>
          <w:sz w:val="28"/>
          <w:szCs w:val="28"/>
          <w:shd w:val="clear" w:color="auto" w:fill="FFFFFF"/>
        </w:rPr>
        <w:t xml:space="preserve"> </w:t>
      </w:r>
      <w:r w:rsidR="00134303" w:rsidRPr="00134303">
        <w:rPr>
          <w:color w:val="333333"/>
          <w:sz w:val="28"/>
          <w:szCs w:val="28"/>
        </w:rPr>
        <w:t>chebenki.sovet@mail.ru</w:t>
      </w:r>
    </w:p>
    <w:p w:rsidR="008165BB" w:rsidRPr="006C72C6" w:rsidRDefault="008165BB" w:rsidP="008165BB">
      <w:pPr>
        <w:pStyle w:val="2"/>
        <w:spacing w:line="240" w:lineRule="auto"/>
        <w:ind w:left="284" w:hanging="2"/>
        <w:rPr>
          <w:sz w:val="28"/>
          <w:szCs w:val="28"/>
        </w:rPr>
      </w:pPr>
      <w:r>
        <w:t xml:space="preserve">- </w:t>
      </w:r>
      <w:r w:rsidRPr="006C72C6">
        <w:rPr>
          <w:sz w:val="28"/>
          <w:szCs w:val="28"/>
        </w:rPr>
        <w:t>в электронной форме на Едином портале государственных и муниц</w:t>
      </w:r>
      <w:r w:rsidRPr="006C72C6">
        <w:rPr>
          <w:sz w:val="28"/>
          <w:szCs w:val="28"/>
        </w:rPr>
        <w:t>и</w:t>
      </w:r>
      <w:r w:rsidRPr="006C72C6">
        <w:rPr>
          <w:sz w:val="28"/>
          <w:szCs w:val="28"/>
        </w:rPr>
        <w:t>пальных услуг (функций) Российской Федерации (далее – Единый портал г</w:t>
      </w:r>
      <w:r w:rsidRPr="006C72C6">
        <w:rPr>
          <w:sz w:val="28"/>
          <w:szCs w:val="28"/>
        </w:rPr>
        <w:t>о</w:t>
      </w:r>
      <w:r w:rsidRPr="006C72C6">
        <w:rPr>
          <w:sz w:val="28"/>
          <w:szCs w:val="28"/>
        </w:rPr>
        <w:t xml:space="preserve">сударственных и муниципальных услуг) (http://www.gosuslugi.ru) в разделе «Органы власти», «Органы местного самоуправления», «Администрация сельского поселения </w:t>
      </w:r>
      <w:r w:rsidR="00134303">
        <w:rPr>
          <w:sz w:val="28"/>
          <w:szCs w:val="28"/>
        </w:rPr>
        <w:t xml:space="preserve">Новочебенкинский </w:t>
      </w:r>
      <w:r w:rsidRPr="006C72C6">
        <w:rPr>
          <w:sz w:val="28"/>
          <w:szCs w:val="28"/>
        </w:rPr>
        <w:t>сельсовет муниципального района Зианчуринский район Республики Башкортостан»;</w:t>
      </w:r>
    </w:p>
    <w:p w:rsidR="008165BB" w:rsidRDefault="008165BB" w:rsidP="008165BB">
      <w:pPr>
        <w:ind w:left="284" w:hanging="2"/>
        <w:jc w:val="both"/>
        <w:rPr>
          <w:color w:val="000000"/>
          <w:sz w:val="28"/>
          <w:szCs w:val="28"/>
        </w:rPr>
      </w:pPr>
      <w:r>
        <w:rPr>
          <w:color w:val="000000"/>
          <w:sz w:val="28"/>
          <w:szCs w:val="28"/>
        </w:rPr>
        <w:t>- в электронной форме на Портале государственных и муниципальных услуг Республики Башкортостан (http://pgu.bashkortostan.ru) в разделе «Орг</w:t>
      </w:r>
      <w:r>
        <w:rPr>
          <w:color w:val="000000"/>
          <w:sz w:val="28"/>
          <w:szCs w:val="28"/>
        </w:rPr>
        <w:t>а</w:t>
      </w:r>
      <w:r>
        <w:rPr>
          <w:color w:val="000000"/>
          <w:sz w:val="28"/>
          <w:szCs w:val="28"/>
        </w:rPr>
        <w:t xml:space="preserve">ны власти», «Органы местного самоуправления», «Администрация сельского поселения </w:t>
      </w:r>
      <w:r w:rsidR="00134303">
        <w:rPr>
          <w:sz w:val="28"/>
          <w:szCs w:val="28"/>
        </w:rPr>
        <w:t>Новочебенкинский</w:t>
      </w:r>
      <w:r>
        <w:rPr>
          <w:color w:val="000000"/>
          <w:sz w:val="28"/>
          <w:szCs w:val="28"/>
        </w:rPr>
        <w:t xml:space="preserve"> сельсовет муниципального района Зианчуринский район Республики Башкортостан»;</w:t>
      </w:r>
    </w:p>
    <w:p w:rsidR="008165BB" w:rsidRDefault="008165BB" w:rsidP="008165BB">
      <w:pPr>
        <w:ind w:left="284" w:hanging="2"/>
        <w:jc w:val="both"/>
        <w:rPr>
          <w:color w:val="000000"/>
          <w:sz w:val="28"/>
          <w:szCs w:val="28"/>
        </w:rPr>
      </w:pPr>
      <w:r>
        <w:rPr>
          <w:color w:val="000000"/>
          <w:sz w:val="28"/>
          <w:szCs w:val="28"/>
        </w:rPr>
        <w:t>- на официальном сайте РГАУ МФЦ в сети Интернет (http://www.mfcrb.ru);</w:t>
      </w:r>
    </w:p>
    <w:p w:rsidR="008165BB" w:rsidRDefault="008165BB" w:rsidP="008165BB">
      <w:pPr>
        <w:ind w:left="284" w:hanging="2"/>
        <w:jc w:val="both"/>
        <w:rPr>
          <w:color w:val="000000"/>
          <w:sz w:val="28"/>
          <w:szCs w:val="28"/>
        </w:rPr>
      </w:pPr>
      <w:r>
        <w:rPr>
          <w:color w:val="000000"/>
          <w:sz w:val="28"/>
          <w:szCs w:val="28"/>
        </w:rPr>
        <w:t>- на информационных стендах, расположенных непосредственно в ме</w:t>
      </w:r>
      <w:r>
        <w:rPr>
          <w:color w:val="000000"/>
          <w:sz w:val="28"/>
          <w:szCs w:val="28"/>
        </w:rPr>
        <w:t>с</w:t>
      </w:r>
      <w:r>
        <w:rPr>
          <w:color w:val="000000"/>
          <w:sz w:val="28"/>
          <w:szCs w:val="28"/>
        </w:rPr>
        <w:t>тах предоставления муниципальной услуги в помещениях Администрации, структурного подразделения Администрации, РГАУ МФЦ.</w:t>
      </w:r>
    </w:p>
    <w:p w:rsidR="008165BB" w:rsidRDefault="008165BB" w:rsidP="008165BB">
      <w:pPr>
        <w:ind w:left="284" w:hanging="2"/>
        <w:jc w:val="both"/>
        <w:rPr>
          <w:color w:val="000000"/>
          <w:sz w:val="28"/>
          <w:szCs w:val="28"/>
        </w:rPr>
      </w:pPr>
      <w:r>
        <w:rPr>
          <w:color w:val="000000"/>
          <w:sz w:val="28"/>
          <w:szCs w:val="28"/>
        </w:rPr>
        <w:t>2.1.3. Информирование о порядке предоставления муниципальной у</w:t>
      </w:r>
      <w:r>
        <w:rPr>
          <w:color w:val="000000"/>
          <w:sz w:val="28"/>
          <w:szCs w:val="28"/>
        </w:rPr>
        <w:t>с</w:t>
      </w:r>
      <w:r>
        <w:rPr>
          <w:color w:val="000000"/>
          <w:sz w:val="28"/>
          <w:szCs w:val="28"/>
        </w:rPr>
        <w:t>луги, в том числе услуг, которые являются необходимыми и обязательными для предоставления муниципальной услуги, осуществляется ответственным специалистом Администрации, РГАУ МФЦ при обращении заявителя за и</w:t>
      </w:r>
      <w:r>
        <w:rPr>
          <w:color w:val="000000"/>
          <w:sz w:val="28"/>
          <w:szCs w:val="28"/>
        </w:rPr>
        <w:t>н</w:t>
      </w:r>
      <w:r>
        <w:rPr>
          <w:color w:val="000000"/>
          <w:sz w:val="28"/>
          <w:szCs w:val="28"/>
        </w:rPr>
        <w:t>формацией лично, по телефону, посредством почты, электронной почты.</w:t>
      </w:r>
    </w:p>
    <w:p w:rsidR="008165BB" w:rsidRDefault="008165BB" w:rsidP="008165BB">
      <w:pPr>
        <w:ind w:left="284" w:hanging="2"/>
        <w:jc w:val="both"/>
        <w:rPr>
          <w:color w:val="000000"/>
          <w:sz w:val="28"/>
          <w:szCs w:val="28"/>
        </w:rPr>
      </w:pPr>
      <w:r>
        <w:rPr>
          <w:color w:val="000000"/>
          <w:sz w:val="28"/>
          <w:szCs w:val="28"/>
        </w:rPr>
        <w:t>2.1.4. Информацию о муниципальной услуге, а также о ходе её предо</w:t>
      </w:r>
      <w:r>
        <w:rPr>
          <w:color w:val="000000"/>
          <w:sz w:val="28"/>
          <w:szCs w:val="28"/>
        </w:rPr>
        <w:t>с</w:t>
      </w:r>
      <w:r>
        <w:rPr>
          <w:color w:val="000000"/>
          <w:sz w:val="28"/>
          <w:szCs w:val="28"/>
        </w:rPr>
        <w:t>тавления осуществляется ответственным специалистом Администрации или филиале РГАУ МФЦ при обращении заявителя за информацией лично, по телефону, посредством почты, электронной почты.</w:t>
      </w:r>
    </w:p>
    <w:p w:rsidR="008165BB" w:rsidRDefault="008165BB" w:rsidP="008165BB">
      <w:pPr>
        <w:ind w:left="284" w:hanging="2"/>
        <w:jc w:val="both"/>
        <w:rPr>
          <w:color w:val="000000"/>
          <w:sz w:val="28"/>
          <w:szCs w:val="28"/>
        </w:rPr>
      </w:pPr>
      <w:r>
        <w:rPr>
          <w:color w:val="000000"/>
          <w:sz w:val="28"/>
          <w:szCs w:val="28"/>
        </w:rPr>
        <w:t xml:space="preserve">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 </w:t>
      </w:r>
    </w:p>
    <w:p w:rsidR="008165BB" w:rsidRDefault="008165BB" w:rsidP="008165BB">
      <w:pPr>
        <w:ind w:left="284" w:hanging="2"/>
        <w:jc w:val="both"/>
        <w:rPr>
          <w:color w:val="000000"/>
          <w:sz w:val="28"/>
          <w:szCs w:val="28"/>
        </w:rPr>
      </w:pPr>
      <w:r>
        <w:rPr>
          <w:color w:val="000000"/>
          <w:sz w:val="28"/>
          <w:szCs w:val="28"/>
        </w:rPr>
        <w:t xml:space="preserve">Тексты информационных материалов печатаются удобным для чтения шрифтом, без исправлений, наиболее важные места подчеркиваются. </w:t>
      </w:r>
    </w:p>
    <w:p w:rsidR="008165BB" w:rsidRDefault="008165BB" w:rsidP="008165BB">
      <w:pPr>
        <w:ind w:left="284" w:hanging="2"/>
        <w:jc w:val="both"/>
        <w:rPr>
          <w:color w:val="000000"/>
          <w:sz w:val="28"/>
          <w:szCs w:val="28"/>
        </w:rPr>
      </w:pPr>
      <w:r>
        <w:rPr>
          <w:color w:val="000000"/>
          <w:sz w:val="28"/>
          <w:szCs w:val="28"/>
        </w:rPr>
        <w:t xml:space="preserve">На информационном стенде размещается следующая информация:  </w:t>
      </w:r>
    </w:p>
    <w:p w:rsidR="008165BB" w:rsidRDefault="008165BB" w:rsidP="008165BB">
      <w:pPr>
        <w:ind w:left="284" w:hanging="2"/>
        <w:jc w:val="both"/>
        <w:rPr>
          <w:color w:val="000000"/>
          <w:sz w:val="28"/>
          <w:szCs w:val="28"/>
        </w:rPr>
      </w:pPr>
      <w:r>
        <w:rPr>
          <w:color w:val="000000"/>
          <w:sz w:val="28"/>
          <w:szCs w:val="28"/>
        </w:rPr>
        <w:t xml:space="preserve">- информация </w:t>
      </w:r>
      <w:r>
        <w:rPr>
          <w:color w:val="000000"/>
          <w:sz w:val="28"/>
          <w:szCs w:val="28"/>
        </w:rPr>
        <w:tab/>
        <w:t>о месте нахождения органа и подразделения, неп</w:t>
      </w:r>
      <w:r>
        <w:rPr>
          <w:color w:val="000000"/>
          <w:sz w:val="28"/>
          <w:szCs w:val="28"/>
        </w:rPr>
        <w:t>о</w:t>
      </w:r>
      <w:r>
        <w:rPr>
          <w:color w:val="000000"/>
          <w:sz w:val="28"/>
          <w:szCs w:val="28"/>
        </w:rPr>
        <w:t xml:space="preserve">средственно предоставляющего муниципальную услугу; </w:t>
      </w:r>
    </w:p>
    <w:p w:rsidR="008165BB" w:rsidRDefault="008165BB" w:rsidP="008165BB">
      <w:pPr>
        <w:ind w:left="284" w:hanging="2"/>
        <w:jc w:val="both"/>
        <w:rPr>
          <w:color w:val="000000"/>
          <w:sz w:val="28"/>
          <w:szCs w:val="28"/>
        </w:rPr>
      </w:pPr>
      <w:r>
        <w:rPr>
          <w:color w:val="000000"/>
          <w:sz w:val="28"/>
          <w:szCs w:val="28"/>
        </w:rPr>
        <w:t>- график (режим) работы, приемные дни, номера телефонов специал</w:t>
      </w:r>
      <w:r>
        <w:rPr>
          <w:color w:val="000000"/>
          <w:sz w:val="28"/>
          <w:szCs w:val="28"/>
        </w:rPr>
        <w:t>и</w:t>
      </w:r>
      <w:r>
        <w:rPr>
          <w:color w:val="000000"/>
          <w:sz w:val="28"/>
          <w:szCs w:val="28"/>
        </w:rPr>
        <w:t>стов подразделения, непосредственно участвующих в предоставлении мун</w:t>
      </w:r>
      <w:r>
        <w:rPr>
          <w:color w:val="000000"/>
          <w:sz w:val="28"/>
          <w:szCs w:val="28"/>
        </w:rPr>
        <w:t>и</w:t>
      </w:r>
      <w:r>
        <w:rPr>
          <w:color w:val="000000"/>
          <w:sz w:val="28"/>
          <w:szCs w:val="28"/>
        </w:rPr>
        <w:t xml:space="preserve">ципальной услуги, адреса интернет-сайтов и электронной почты; </w:t>
      </w:r>
    </w:p>
    <w:p w:rsidR="008165BB" w:rsidRDefault="008165BB" w:rsidP="008165BB">
      <w:pPr>
        <w:ind w:left="284" w:hanging="2"/>
        <w:jc w:val="both"/>
        <w:rPr>
          <w:color w:val="000000"/>
          <w:sz w:val="28"/>
          <w:szCs w:val="28"/>
        </w:rPr>
      </w:pPr>
      <w:r>
        <w:rPr>
          <w:color w:val="000000"/>
          <w:sz w:val="28"/>
          <w:szCs w:val="28"/>
        </w:rPr>
        <w:t>- текст регламента с приложениями (полная версия на Интернет-сайте и извлечения на информационных стендах);</w:t>
      </w:r>
    </w:p>
    <w:p w:rsidR="008165BB" w:rsidRDefault="008165BB" w:rsidP="008165BB">
      <w:pPr>
        <w:ind w:left="284" w:hanging="2"/>
        <w:jc w:val="both"/>
        <w:rPr>
          <w:color w:val="000000"/>
          <w:sz w:val="28"/>
          <w:szCs w:val="28"/>
        </w:rPr>
      </w:pPr>
      <w:r>
        <w:rPr>
          <w:color w:val="000000"/>
          <w:sz w:val="28"/>
          <w:szCs w:val="28"/>
        </w:rPr>
        <w:t>- процедура предоставления в текстовом виде и виде блок-схемы (Пр</w:t>
      </w:r>
      <w:r>
        <w:rPr>
          <w:color w:val="000000"/>
          <w:sz w:val="28"/>
          <w:szCs w:val="28"/>
        </w:rPr>
        <w:t>и</w:t>
      </w:r>
      <w:r>
        <w:rPr>
          <w:color w:val="000000"/>
          <w:sz w:val="28"/>
          <w:szCs w:val="28"/>
        </w:rPr>
        <w:t>ложение № 2 к настоящему регламенту);</w:t>
      </w:r>
    </w:p>
    <w:p w:rsidR="008165BB" w:rsidRDefault="008165BB" w:rsidP="008165BB">
      <w:pPr>
        <w:ind w:left="284" w:hanging="2"/>
        <w:jc w:val="both"/>
        <w:rPr>
          <w:color w:val="000000"/>
          <w:sz w:val="28"/>
          <w:szCs w:val="28"/>
        </w:rPr>
      </w:pPr>
      <w:r>
        <w:rPr>
          <w:color w:val="000000"/>
          <w:sz w:val="28"/>
          <w:szCs w:val="28"/>
        </w:rPr>
        <w:lastRenderedPageBreak/>
        <w:t>- почтовый адрес;</w:t>
      </w:r>
    </w:p>
    <w:p w:rsidR="008165BB" w:rsidRDefault="008165BB" w:rsidP="008165BB">
      <w:pPr>
        <w:ind w:left="284" w:hanging="2"/>
        <w:jc w:val="both"/>
        <w:rPr>
          <w:color w:val="000000"/>
          <w:sz w:val="28"/>
          <w:szCs w:val="28"/>
        </w:rPr>
      </w:pPr>
      <w:r>
        <w:rPr>
          <w:color w:val="000000"/>
          <w:sz w:val="28"/>
          <w:szCs w:val="28"/>
        </w:rPr>
        <w:t>- перечень документов, необходимых для исполнения муниципальной услуги, и требования, предъявляемые к этим документам;</w:t>
      </w:r>
    </w:p>
    <w:p w:rsidR="008165BB" w:rsidRDefault="008165BB" w:rsidP="008165BB">
      <w:pPr>
        <w:ind w:left="284" w:hanging="2"/>
        <w:jc w:val="both"/>
        <w:rPr>
          <w:color w:val="000000"/>
          <w:sz w:val="28"/>
          <w:szCs w:val="28"/>
        </w:rPr>
      </w:pPr>
      <w:r>
        <w:rPr>
          <w:color w:val="000000"/>
          <w:sz w:val="28"/>
          <w:szCs w:val="28"/>
        </w:rPr>
        <w:t>- формы документов, необходимых для предоставления муниципал</w:t>
      </w:r>
      <w:r>
        <w:rPr>
          <w:color w:val="000000"/>
          <w:sz w:val="28"/>
          <w:szCs w:val="28"/>
        </w:rPr>
        <w:t>ь</w:t>
      </w:r>
      <w:r>
        <w:rPr>
          <w:color w:val="000000"/>
          <w:sz w:val="28"/>
          <w:szCs w:val="28"/>
        </w:rPr>
        <w:t>ной услуги, и требования к ним;</w:t>
      </w:r>
    </w:p>
    <w:p w:rsidR="008165BB" w:rsidRDefault="008165BB" w:rsidP="008165BB">
      <w:pPr>
        <w:ind w:left="284" w:hanging="2"/>
        <w:jc w:val="both"/>
        <w:rPr>
          <w:color w:val="000000"/>
          <w:sz w:val="28"/>
          <w:szCs w:val="28"/>
        </w:rPr>
      </w:pPr>
      <w:r>
        <w:rPr>
          <w:color w:val="000000"/>
          <w:sz w:val="28"/>
          <w:szCs w:val="28"/>
        </w:rPr>
        <w:t>- порядок обжалования решений и действий (бездействия) органа, пр</w:t>
      </w:r>
      <w:r>
        <w:rPr>
          <w:color w:val="000000"/>
          <w:sz w:val="28"/>
          <w:szCs w:val="28"/>
        </w:rPr>
        <w:t>е</w:t>
      </w:r>
      <w:r>
        <w:rPr>
          <w:color w:val="000000"/>
          <w:sz w:val="28"/>
          <w:szCs w:val="28"/>
        </w:rPr>
        <w:t xml:space="preserve">доставляющего - муниципальную услугу, а также его должностных лиц. </w:t>
      </w:r>
    </w:p>
    <w:p w:rsidR="008165BB" w:rsidRDefault="008165BB" w:rsidP="008165BB">
      <w:pPr>
        <w:ind w:left="284" w:hanging="2"/>
        <w:jc w:val="both"/>
        <w:rPr>
          <w:color w:val="000000"/>
          <w:sz w:val="28"/>
          <w:szCs w:val="28"/>
        </w:rPr>
      </w:pPr>
      <w:r>
        <w:rPr>
          <w:color w:val="000000"/>
          <w:sz w:val="28"/>
          <w:szCs w:val="28"/>
        </w:rPr>
        <w:t xml:space="preserve">2.1.5. Информирование в устной форме осуществляют должностные лица, ответственные за предоставление муниципальной услуги.  </w:t>
      </w:r>
    </w:p>
    <w:p w:rsidR="008165BB" w:rsidRDefault="008165BB" w:rsidP="008165BB">
      <w:pPr>
        <w:ind w:left="284" w:hanging="2"/>
        <w:jc w:val="both"/>
        <w:rPr>
          <w:color w:val="000000"/>
          <w:sz w:val="28"/>
          <w:szCs w:val="28"/>
        </w:rPr>
      </w:pPr>
      <w:r>
        <w:rPr>
          <w:color w:val="000000"/>
          <w:sz w:val="28"/>
          <w:szCs w:val="28"/>
        </w:rPr>
        <w:t>Специалист, осуществляющий консультирование (посредством тел</w:t>
      </w:r>
      <w:r>
        <w:rPr>
          <w:color w:val="000000"/>
          <w:sz w:val="28"/>
          <w:szCs w:val="28"/>
        </w:rPr>
        <w:t>е</w:t>
      </w:r>
      <w:r>
        <w:rPr>
          <w:color w:val="000000"/>
          <w:sz w:val="28"/>
          <w:szCs w:val="28"/>
        </w:rPr>
        <w:t xml:space="preserve">фона или лично) по вопросам предоставления муниципальной услуги обязан: </w:t>
      </w:r>
    </w:p>
    <w:p w:rsidR="008165BB" w:rsidRDefault="008165BB" w:rsidP="008165BB">
      <w:pPr>
        <w:ind w:left="284" w:hanging="2"/>
        <w:jc w:val="both"/>
        <w:rPr>
          <w:color w:val="000000"/>
          <w:sz w:val="28"/>
          <w:szCs w:val="28"/>
        </w:rPr>
      </w:pPr>
      <w:r>
        <w:rPr>
          <w:color w:val="000000"/>
          <w:sz w:val="28"/>
          <w:szCs w:val="28"/>
        </w:rPr>
        <w:t xml:space="preserve">- представиться, назвав свою фамилию, имя, отчество, должность; </w:t>
      </w:r>
    </w:p>
    <w:p w:rsidR="008165BB" w:rsidRDefault="008165BB" w:rsidP="008165BB">
      <w:pPr>
        <w:ind w:left="284" w:hanging="2"/>
        <w:jc w:val="both"/>
        <w:rPr>
          <w:color w:val="000000"/>
          <w:sz w:val="28"/>
          <w:szCs w:val="28"/>
        </w:rPr>
      </w:pPr>
      <w:r>
        <w:rPr>
          <w:color w:val="000000"/>
          <w:sz w:val="28"/>
          <w:szCs w:val="28"/>
        </w:rPr>
        <w:t>- предложить заявителю представиться, назвав свою фамилию, имя, о</w:t>
      </w:r>
      <w:r>
        <w:rPr>
          <w:color w:val="000000"/>
          <w:sz w:val="28"/>
          <w:szCs w:val="28"/>
        </w:rPr>
        <w:t>т</w:t>
      </w:r>
      <w:r>
        <w:rPr>
          <w:color w:val="000000"/>
          <w:sz w:val="28"/>
          <w:szCs w:val="28"/>
        </w:rPr>
        <w:t xml:space="preserve">чество, лицо, которое он представляет; </w:t>
      </w:r>
    </w:p>
    <w:p w:rsidR="008165BB" w:rsidRDefault="008165BB" w:rsidP="008165BB">
      <w:pPr>
        <w:ind w:left="284" w:hanging="2"/>
        <w:jc w:val="both"/>
        <w:rPr>
          <w:color w:val="000000"/>
          <w:sz w:val="28"/>
          <w:szCs w:val="28"/>
        </w:rPr>
      </w:pPr>
      <w:r>
        <w:rPr>
          <w:color w:val="000000"/>
          <w:sz w:val="28"/>
          <w:szCs w:val="28"/>
        </w:rPr>
        <w:t xml:space="preserve">- выслушать обращение и поставленные в нём вопросы; </w:t>
      </w:r>
    </w:p>
    <w:p w:rsidR="008165BB" w:rsidRDefault="008165BB" w:rsidP="008165BB">
      <w:pPr>
        <w:ind w:left="284" w:hanging="2"/>
        <w:jc w:val="both"/>
        <w:rPr>
          <w:color w:val="000000"/>
          <w:sz w:val="28"/>
          <w:szCs w:val="28"/>
        </w:rPr>
      </w:pPr>
      <w:r>
        <w:rPr>
          <w:color w:val="000000"/>
          <w:sz w:val="28"/>
          <w:szCs w:val="28"/>
        </w:rPr>
        <w:t>- представить в устной форме информацию по существу вопроса в пр</w:t>
      </w:r>
      <w:r>
        <w:rPr>
          <w:color w:val="000000"/>
          <w:sz w:val="28"/>
          <w:szCs w:val="28"/>
        </w:rPr>
        <w:t>е</w:t>
      </w:r>
      <w:r>
        <w:rPr>
          <w:color w:val="000000"/>
          <w:sz w:val="28"/>
          <w:szCs w:val="28"/>
        </w:rPr>
        <w:t xml:space="preserve">делах своей компетенции; </w:t>
      </w:r>
    </w:p>
    <w:p w:rsidR="008165BB" w:rsidRDefault="008165BB" w:rsidP="008165BB">
      <w:pPr>
        <w:ind w:left="284" w:hanging="2"/>
        <w:jc w:val="both"/>
        <w:rPr>
          <w:color w:val="000000"/>
          <w:sz w:val="28"/>
          <w:szCs w:val="28"/>
        </w:rPr>
      </w:pPr>
      <w:r>
        <w:rPr>
          <w:color w:val="000000"/>
          <w:sz w:val="28"/>
          <w:szCs w:val="28"/>
        </w:rPr>
        <w:t>- при разъяснении вопроса, связанного с запросом дополнительной информации или привлечением иных специалистов в соответствии с их комп</w:t>
      </w:r>
      <w:r>
        <w:rPr>
          <w:color w:val="000000"/>
          <w:sz w:val="28"/>
          <w:szCs w:val="28"/>
        </w:rPr>
        <w:t>е</w:t>
      </w:r>
      <w:r>
        <w:rPr>
          <w:color w:val="000000"/>
          <w:sz w:val="28"/>
          <w:szCs w:val="28"/>
        </w:rPr>
        <w:t>тенцией, заявителю предлагается согласовать другое удобное время для пр</w:t>
      </w:r>
      <w:r>
        <w:rPr>
          <w:color w:val="000000"/>
          <w:sz w:val="28"/>
          <w:szCs w:val="28"/>
        </w:rPr>
        <w:t>о</w:t>
      </w:r>
      <w:r>
        <w:rPr>
          <w:color w:val="000000"/>
          <w:sz w:val="28"/>
          <w:szCs w:val="28"/>
        </w:rPr>
        <w:t xml:space="preserve">ведения консультации, либо изложить заданный вопрос письменно. </w:t>
      </w:r>
    </w:p>
    <w:p w:rsidR="008165BB" w:rsidRDefault="008165BB" w:rsidP="008165BB">
      <w:pPr>
        <w:ind w:left="284" w:hanging="2"/>
        <w:jc w:val="both"/>
        <w:rPr>
          <w:color w:val="000000"/>
          <w:sz w:val="28"/>
          <w:szCs w:val="28"/>
        </w:rPr>
      </w:pPr>
      <w:r>
        <w:rPr>
          <w:color w:val="000000"/>
          <w:sz w:val="28"/>
          <w:szCs w:val="28"/>
        </w:rPr>
        <w:t xml:space="preserve">Основными требованиями к консультации заявителей являются: </w:t>
      </w:r>
    </w:p>
    <w:p w:rsidR="008165BB" w:rsidRDefault="008165BB" w:rsidP="008165BB">
      <w:pPr>
        <w:ind w:left="284" w:hanging="2"/>
        <w:jc w:val="both"/>
        <w:rPr>
          <w:color w:val="000000"/>
          <w:sz w:val="28"/>
          <w:szCs w:val="28"/>
        </w:rPr>
      </w:pPr>
      <w:r>
        <w:rPr>
          <w:color w:val="000000"/>
          <w:sz w:val="28"/>
          <w:szCs w:val="28"/>
        </w:rPr>
        <w:t xml:space="preserve">- актуальность; </w:t>
      </w:r>
    </w:p>
    <w:p w:rsidR="008165BB" w:rsidRDefault="008165BB" w:rsidP="008165BB">
      <w:pPr>
        <w:ind w:left="284" w:hanging="2"/>
        <w:jc w:val="both"/>
        <w:rPr>
          <w:color w:val="000000"/>
          <w:sz w:val="28"/>
          <w:szCs w:val="28"/>
        </w:rPr>
      </w:pPr>
      <w:r>
        <w:rPr>
          <w:color w:val="000000"/>
          <w:sz w:val="28"/>
          <w:szCs w:val="28"/>
        </w:rPr>
        <w:t xml:space="preserve">- своевременность; </w:t>
      </w:r>
    </w:p>
    <w:p w:rsidR="008165BB" w:rsidRDefault="008165BB" w:rsidP="008165BB">
      <w:pPr>
        <w:ind w:left="284" w:hanging="2"/>
        <w:jc w:val="both"/>
        <w:rPr>
          <w:color w:val="000000"/>
          <w:sz w:val="28"/>
          <w:szCs w:val="28"/>
        </w:rPr>
      </w:pPr>
      <w:r>
        <w:rPr>
          <w:color w:val="000000"/>
          <w:sz w:val="28"/>
          <w:szCs w:val="28"/>
        </w:rPr>
        <w:t xml:space="preserve">- четкость в изложении материала; </w:t>
      </w:r>
    </w:p>
    <w:p w:rsidR="008165BB" w:rsidRDefault="008165BB" w:rsidP="008165BB">
      <w:pPr>
        <w:ind w:left="284" w:hanging="2"/>
        <w:jc w:val="both"/>
        <w:rPr>
          <w:color w:val="000000"/>
          <w:sz w:val="28"/>
          <w:szCs w:val="28"/>
        </w:rPr>
      </w:pPr>
      <w:r>
        <w:rPr>
          <w:color w:val="000000"/>
          <w:sz w:val="28"/>
          <w:szCs w:val="28"/>
        </w:rPr>
        <w:t xml:space="preserve">- полнота консультирования; </w:t>
      </w:r>
    </w:p>
    <w:p w:rsidR="008165BB" w:rsidRDefault="008165BB" w:rsidP="008165BB">
      <w:pPr>
        <w:ind w:left="284" w:hanging="2"/>
        <w:jc w:val="both"/>
        <w:rPr>
          <w:color w:val="000000"/>
          <w:sz w:val="28"/>
          <w:szCs w:val="28"/>
        </w:rPr>
      </w:pPr>
      <w:r>
        <w:rPr>
          <w:color w:val="000000"/>
          <w:sz w:val="28"/>
          <w:szCs w:val="28"/>
        </w:rPr>
        <w:t xml:space="preserve">- наглядность форм подачи материала; </w:t>
      </w:r>
    </w:p>
    <w:p w:rsidR="008165BB" w:rsidRDefault="008165BB" w:rsidP="008165BB">
      <w:pPr>
        <w:ind w:left="284" w:hanging="2"/>
        <w:jc w:val="both"/>
        <w:rPr>
          <w:color w:val="000000"/>
          <w:sz w:val="28"/>
          <w:szCs w:val="28"/>
        </w:rPr>
      </w:pPr>
      <w:r>
        <w:rPr>
          <w:color w:val="000000"/>
          <w:sz w:val="28"/>
          <w:szCs w:val="28"/>
        </w:rPr>
        <w:t xml:space="preserve">- удобство и доступность. </w:t>
      </w:r>
    </w:p>
    <w:p w:rsidR="008165BB" w:rsidRDefault="008165BB" w:rsidP="008165BB">
      <w:pPr>
        <w:ind w:left="284" w:hanging="2"/>
        <w:jc w:val="both"/>
        <w:rPr>
          <w:color w:val="000000"/>
          <w:sz w:val="28"/>
          <w:szCs w:val="28"/>
        </w:rPr>
      </w:pPr>
      <w:r>
        <w:rPr>
          <w:color w:val="000000"/>
          <w:sz w:val="28"/>
          <w:szCs w:val="28"/>
        </w:rPr>
        <w:t xml:space="preserve">2.1.6. 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заинтересованного лица за информацией или способа доставки ответа, указанного в письменном обращении: </w:t>
      </w:r>
    </w:p>
    <w:p w:rsidR="008165BB" w:rsidRDefault="008165BB" w:rsidP="008165BB">
      <w:pPr>
        <w:ind w:left="284" w:hanging="2"/>
        <w:jc w:val="both"/>
        <w:rPr>
          <w:color w:val="000000"/>
          <w:sz w:val="28"/>
          <w:szCs w:val="28"/>
        </w:rPr>
      </w:pPr>
      <w:r>
        <w:rPr>
          <w:color w:val="000000"/>
          <w:sz w:val="28"/>
          <w:szCs w:val="28"/>
        </w:rPr>
        <w:t xml:space="preserve">- при индивидуальном консультировании по почте (электронной почте) ответ на обращение направляется в адрес заинтересованного лица; </w:t>
      </w:r>
    </w:p>
    <w:p w:rsidR="008165BB" w:rsidRDefault="008165BB" w:rsidP="008165BB">
      <w:pPr>
        <w:ind w:left="284" w:hanging="2"/>
        <w:jc w:val="both"/>
        <w:rPr>
          <w:color w:val="000000"/>
          <w:sz w:val="28"/>
          <w:szCs w:val="28"/>
        </w:rPr>
      </w:pPr>
      <w:r>
        <w:rPr>
          <w:color w:val="000000"/>
          <w:sz w:val="28"/>
          <w:szCs w:val="28"/>
        </w:rPr>
        <w:t>- датой получения обращения является дата его регистрации в Админ</w:t>
      </w:r>
      <w:r>
        <w:rPr>
          <w:color w:val="000000"/>
          <w:sz w:val="28"/>
          <w:szCs w:val="28"/>
        </w:rPr>
        <w:t>и</w:t>
      </w:r>
      <w:r>
        <w:rPr>
          <w:color w:val="000000"/>
          <w:sz w:val="28"/>
          <w:szCs w:val="28"/>
        </w:rPr>
        <w:t xml:space="preserve">страции; </w:t>
      </w:r>
    </w:p>
    <w:p w:rsidR="008165BB" w:rsidRDefault="008165BB" w:rsidP="008165BB">
      <w:pPr>
        <w:ind w:left="284" w:hanging="2"/>
        <w:jc w:val="both"/>
        <w:rPr>
          <w:color w:val="000000"/>
          <w:sz w:val="28"/>
          <w:szCs w:val="28"/>
        </w:rPr>
      </w:pPr>
      <w:r>
        <w:rPr>
          <w:color w:val="000000"/>
          <w:sz w:val="28"/>
          <w:szCs w:val="28"/>
        </w:rPr>
        <w:t xml:space="preserve">- срок направления ответа на обращение заинтересованного лица не может превышать 30 календарных дней со дня регистрации обращения. </w:t>
      </w:r>
    </w:p>
    <w:p w:rsidR="008165BB" w:rsidRDefault="008165BB" w:rsidP="008165BB">
      <w:pPr>
        <w:ind w:left="284" w:hanging="2"/>
        <w:jc w:val="both"/>
        <w:rPr>
          <w:color w:val="000000"/>
          <w:sz w:val="28"/>
          <w:szCs w:val="28"/>
        </w:rPr>
      </w:pPr>
      <w:r>
        <w:rPr>
          <w:color w:val="000000"/>
          <w:sz w:val="28"/>
          <w:szCs w:val="28"/>
        </w:rPr>
        <w:t>2.1.7. Предоставление муниципальной услуги осуществляется соотве</w:t>
      </w:r>
      <w:r>
        <w:rPr>
          <w:color w:val="000000"/>
          <w:sz w:val="28"/>
          <w:szCs w:val="28"/>
        </w:rPr>
        <w:t>т</w:t>
      </w:r>
      <w:r>
        <w:rPr>
          <w:color w:val="000000"/>
          <w:sz w:val="28"/>
          <w:szCs w:val="28"/>
        </w:rPr>
        <w:t xml:space="preserve">ствующим специалистом администрации сельского поселения </w:t>
      </w:r>
      <w:r w:rsidR="00134303">
        <w:rPr>
          <w:color w:val="000000"/>
          <w:sz w:val="28"/>
          <w:szCs w:val="28"/>
        </w:rPr>
        <w:t>Новочебенкинский</w:t>
      </w:r>
      <w:r>
        <w:rPr>
          <w:color w:val="000000"/>
          <w:sz w:val="28"/>
          <w:szCs w:val="28"/>
        </w:rPr>
        <w:t xml:space="preserve"> сельсовет муниципального района Зианчуринский район Республики Башкорт</w:t>
      </w:r>
      <w:r>
        <w:rPr>
          <w:color w:val="000000"/>
          <w:sz w:val="28"/>
          <w:szCs w:val="28"/>
        </w:rPr>
        <w:t>о</w:t>
      </w:r>
      <w:r>
        <w:rPr>
          <w:color w:val="000000"/>
          <w:sz w:val="28"/>
          <w:szCs w:val="28"/>
        </w:rPr>
        <w:t>стан - управляющий делами (далее – ответственный исполнитель).</w:t>
      </w:r>
    </w:p>
    <w:p w:rsidR="008165BB" w:rsidRDefault="008165BB" w:rsidP="008165BB">
      <w:pPr>
        <w:ind w:left="284" w:hanging="2"/>
        <w:jc w:val="both"/>
        <w:rPr>
          <w:color w:val="000000"/>
          <w:sz w:val="28"/>
          <w:szCs w:val="28"/>
        </w:rPr>
      </w:pPr>
      <w:r>
        <w:rPr>
          <w:color w:val="000000"/>
          <w:sz w:val="28"/>
          <w:szCs w:val="28"/>
        </w:rPr>
        <w:t xml:space="preserve">Получателями муниципальной услуги являются граждане Российской Федерации, являющиеся жителями сельского поселения </w:t>
      </w:r>
      <w:r w:rsidR="00134303">
        <w:rPr>
          <w:color w:val="000000"/>
          <w:sz w:val="28"/>
          <w:szCs w:val="28"/>
        </w:rPr>
        <w:t>Новочебенкинский</w:t>
      </w:r>
      <w:r>
        <w:rPr>
          <w:color w:val="000000"/>
          <w:sz w:val="28"/>
          <w:szCs w:val="28"/>
        </w:rPr>
        <w:t xml:space="preserve"> сельс</w:t>
      </w:r>
      <w:r>
        <w:rPr>
          <w:color w:val="000000"/>
          <w:sz w:val="28"/>
          <w:szCs w:val="28"/>
        </w:rPr>
        <w:t>о</w:t>
      </w:r>
      <w:r>
        <w:rPr>
          <w:color w:val="000000"/>
          <w:sz w:val="28"/>
          <w:szCs w:val="28"/>
        </w:rPr>
        <w:t>вет муниципального района Зианчуринский район Республики Башкортостан (д</w:t>
      </w:r>
      <w:r>
        <w:rPr>
          <w:color w:val="000000"/>
          <w:sz w:val="28"/>
          <w:szCs w:val="28"/>
        </w:rPr>
        <w:t>а</w:t>
      </w:r>
      <w:r>
        <w:rPr>
          <w:color w:val="000000"/>
          <w:sz w:val="28"/>
          <w:szCs w:val="28"/>
        </w:rPr>
        <w:t xml:space="preserve">лее </w:t>
      </w:r>
      <w:proofErr w:type="gramStart"/>
      <w:r>
        <w:rPr>
          <w:color w:val="000000"/>
          <w:sz w:val="28"/>
          <w:szCs w:val="28"/>
        </w:rPr>
        <w:t>–з</w:t>
      </w:r>
      <w:proofErr w:type="gramEnd"/>
      <w:r>
        <w:rPr>
          <w:color w:val="000000"/>
          <w:sz w:val="28"/>
          <w:szCs w:val="28"/>
        </w:rPr>
        <w:t>аявители).</w:t>
      </w:r>
    </w:p>
    <w:p w:rsidR="008165BB" w:rsidRDefault="008165BB" w:rsidP="008165BB">
      <w:pPr>
        <w:ind w:left="284" w:hanging="2"/>
        <w:jc w:val="both"/>
        <w:rPr>
          <w:color w:val="000000"/>
          <w:sz w:val="28"/>
          <w:szCs w:val="28"/>
        </w:rPr>
      </w:pPr>
      <w:r>
        <w:rPr>
          <w:color w:val="000000"/>
          <w:sz w:val="28"/>
          <w:szCs w:val="28"/>
        </w:rPr>
        <w:lastRenderedPageBreak/>
        <w:t>От имени заявителя могут выступить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w:t>
      </w:r>
      <w:r>
        <w:rPr>
          <w:color w:val="000000"/>
          <w:sz w:val="28"/>
          <w:szCs w:val="28"/>
        </w:rPr>
        <w:t>а</w:t>
      </w:r>
      <w:r>
        <w:rPr>
          <w:color w:val="000000"/>
          <w:sz w:val="28"/>
          <w:szCs w:val="28"/>
        </w:rPr>
        <w:t>тельством Российской Федерации, полномочиями выступать от имени (далее – заявители).</w:t>
      </w:r>
    </w:p>
    <w:p w:rsidR="008165BB" w:rsidRDefault="008165BB" w:rsidP="008165BB">
      <w:pPr>
        <w:tabs>
          <w:tab w:val="left" w:pos="5865"/>
        </w:tabs>
        <w:ind w:left="284" w:hanging="2"/>
        <w:jc w:val="both"/>
        <w:rPr>
          <w:sz w:val="28"/>
          <w:szCs w:val="28"/>
        </w:rPr>
      </w:pPr>
      <w:r>
        <w:rPr>
          <w:sz w:val="28"/>
          <w:szCs w:val="28"/>
        </w:rPr>
        <w:t>2.2. Время получения ответа при индивидуальном устном консульт</w:t>
      </w:r>
      <w:r>
        <w:rPr>
          <w:sz w:val="28"/>
          <w:szCs w:val="28"/>
        </w:rPr>
        <w:t>и</w:t>
      </w:r>
      <w:r>
        <w:rPr>
          <w:sz w:val="28"/>
          <w:szCs w:val="28"/>
        </w:rPr>
        <w:t>ровании относительно процедуры рассмотрения обращений граждан в адм</w:t>
      </w:r>
      <w:r>
        <w:rPr>
          <w:sz w:val="28"/>
          <w:szCs w:val="28"/>
        </w:rPr>
        <w:t>и</w:t>
      </w:r>
      <w:r>
        <w:rPr>
          <w:sz w:val="28"/>
          <w:szCs w:val="28"/>
        </w:rPr>
        <w:t>нистрации сельского поселения не должно превышать 30 минут.</w:t>
      </w:r>
    </w:p>
    <w:p w:rsidR="008165BB" w:rsidRDefault="008165BB" w:rsidP="008165BB">
      <w:pPr>
        <w:tabs>
          <w:tab w:val="left" w:pos="5865"/>
        </w:tabs>
        <w:ind w:left="284" w:hanging="2"/>
        <w:jc w:val="both"/>
        <w:rPr>
          <w:sz w:val="28"/>
          <w:szCs w:val="28"/>
        </w:rPr>
      </w:pPr>
      <w:r>
        <w:rPr>
          <w:sz w:val="28"/>
          <w:szCs w:val="28"/>
        </w:rPr>
        <w:t>2.3.  Правовым основанием для предоставления муниципальной услуги являются нормативно правовые акты, перечисленные выше в пункте 1.2. н</w:t>
      </w:r>
      <w:r>
        <w:rPr>
          <w:sz w:val="28"/>
          <w:szCs w:val="28"/>
        </w:rPr>
        <w:t>а</w:t>
      </w:r>
      <w:r>
        <w:rPr>
          <w:sz w:val="28"/>
          <w:szCs w:val="28"/>
        </w:rPr>
        <w:t>стоящего регламента.</w:t>
      </w:r>
    </w:p>
    <w:p w:rsidR="008165BB" w:rsidRDefault="008165BB" w:rsidP="008165BB">
      <w:pPr>
        <w:tabs>
          <w:tab w:val="left" w:pos="5865"/>
        </w:tabs>
        <w:ind w:left="284" w:hanging="2"/>
        <w:jc w:val="both"/>
        <w:rPr>
          <w:sz w:val="28"/>
          <w:szCs w:val="28"/>
        </w:rPr>
      </w:pPr>
      <w:r>
        <w:rPr>
          <w:sz w:val="28"/>
          <w:szCs w:val="28"/>
        </w:rPr>
        <w:t>2.3.1.Необходимыми документами для предоставления муниципальной услуги являются:</w:t>
      </w:r>
    </w:p>
    <w:p w:rsidR="008165BB" w:rsidRDefault="008165BB" w:rsidP="008165BB">
      <w:pPr>
        <w:ind w:left="284" w:hanging="2"/>
        <w:jc w:val="both"/>
        <w:rPr>
          <w:sz w:val="28"/>
          <w:szCs w:val="28"/>
        </w:rPr>
      </w:pPr>
      <w:r>
        <w:rPr>
          <w:sz w:val="28"/>
          <w:szCs w:val="28"/>
        </w:rPr>
        <w:t xml:space="preserve">- </w:t>
      </w:r>
      <w:r>
        <w:rPr>
          <w:color w:val="000000"/>
          <w:sz w:val="28"/>
          <w:szCs w:val="28"/>
        </w:rPr>
        <w:t>документ, удостоверяющего личность (для заявителя - физического лица, для представителя физического или юридического лица) с регистрац</w:t>
      </w:r>
      <w:r>
        <w:rPr>
          <w:color w:val="000000"/>
          <w:sz w:val="28"/>
          <w:szCs w:val="28"/>
        </w:rPr>
        <w:t>и</w:t>
      </w:r>
      <w:r>
        <w:rPr>
          <w:color w:val="000000"/>
          <w:sz w:val="28"/>
          <w:szCs w:val="28"/>
        </w:rPr>
        <w:t>ей по месту жительства;</w:t>
      </w:r>
    </w:p>
    <w:p w:rsidR="008165BB" w:rsidRDefault="008165BB" w:rsidP="008165BB">
      <w:pPr>
        <w:ind w:left="284" w:hanging="2"/>
        <w:jc w:val="both"/>
        <w:rPr>
          <w:sz w:val="28"/>
          <w:szCs w:val="28"/>
        </w:rPr>
      </w:pPr>
      <w:r>
        <w:rPr>
          <w:color w:val="000000"/>
          <w:sz w:val="28"/>
          <w:szCs w:val="28"/>
        </w:rPr>
        <w:t>- копия свидетельства о государственной регистрации юридического лица (в случае если заявление (запрос) о предоставлении информации под</w:t>
      </w:r>
      <w:r>
        <w:rPr>
          <w:color w:val="000000"/>
          <w:sz w:val="28"/>
          <w:szCs w:val="28"/>
        </w:rPr>
        <w:t>а</w:t>
      </w:r>
      <w:r>
        <w:rPr>
          <w:color w:val="000000"/>
          <w:sz w:val="28"/>
          <w:szCs w:val="28"/>
        </w:rPr>
        <w:t>ется от имени юридического лица);</w:t>
      </w:r>
    </w:p>
    <w:p w:rsidR="008165BB" w:rsidRDefault="008165BB" w:rsidP="008165BB">
      <w:pPr>
        <w:ind w:left="284" w:hanging="2"/>
        <w:jc w:val="both"/>
        <w:rPr>
          <w:color w:val="000000"/>
          <w:sz w:val="28"/>
          <w:szCs w:val="28"/>
        </w:rPr>
      </w:pPr>
      <w:r>
        <w:rPr>
          <w:color w:val="000000"/>
          <w:sz w:val="28"/>
          <w:szCs w:val="28"/>
        </w:rPr>
        <w:t>-документа, подтверждающего полномочия представителя физического или юридического лица;</w:t>
      </w:r>
    </w:p>
    <w:p w:rsidR="008165BB" w:rsidRDefault="008165BB" w:rsidP="008165BB">
      <w:pPr>
        <w:ind w:left="284" w:hanging="2"/>
        <w:jc w:val="both"/>
        <w:rPr>
          <w:color w:val="000000"/>
          <w:sz w:val="28"/>
          <w:szCs w:val="28"/>
        </w:rPr>
      </w:pPr>
      <w:r>
        <w:rPr>
          <w:color w:val="000000"/>
          <w:sz w:val="28"/>
          <w:szCs w:val="28"/>
        </w:rPr>
        <w:t>-  при обследовании и выдаче актов обследования жилых помещений: копии правоустанавливающих документов на жилое помещение;</w:t>
      </w:r>
    </w:p>
    <w:p w:rsidR="008165BB" w:rsidRDefault="008165BB" w:rsidP="008165BB">
      <w:pPr>
        <w:ind w:left="284" w:hanging="2"/>
        <w:jc w:val="both"/>
        <w:rPr>
          <w:color w:val="000000"/>
          <w:sz w:val="28"/>
          <w:szCs w:val="28"/>
        </w:rPr>
      </w:pPr>
      <w:r>
        <w:rPr>
          <w:color w:val="000000"/>
          <w:sz w:val="28"/>
          <w:szCs w:val="28"/>
        </w:rPr>
        <w:t>- копия технического паспорта на жилое помещение.</w:t>
      </w:r>
    </w:p>
    <w:p w:rsidR="008165BB" w:rsidRDefault="008165BB" w:rsidP="008165BB">
      <w:pPr>
        <w:ind w:left="284" w:hanging="2"/>
        <w:jc w:val="both"/>
        <w:rPr>
          <w:color w:val="000000"/>
          <w:sz w:val="28"/>
          <w:szCs w:val="28"/>
        </w:rPr>
      </w:pPr>
      <w:r>
        <w:rPr>
          <w:color w:val="000000"/>
          <w:sz w:val="28"/>
          <w:szCs w:val="28"/>
        </w:rPr>
        <w:t>2.3.2. Формирование и направление межведомственных и внутрив</w:t>
      </w:r>
      <w:r>
        <w:rPr>
          <w:color w:val="000000"/>
          <w:sz w:val="28"/>
          <w:szCs w:val="28"/>
        </w:rPr>
        <w:t>е</w:t>
      </w:r>
      <w:r>
        <w:rPr>
          <w:color w:val="000000"/>
          <w:sz w:val="28"/>
          <w:szCs w:val="28"/>
        </w:rPr>
        <w:t>домственных запросов о предоставлении документов и информации, получ</w:t>
      </w:r>
      <w:r>
        <w:rPr>
          <w:color w:val="000000"/>
          <w:sz w:val="28"/>
          <w:szCs w:val="28"/>
        </w:rPr>
        <w:t>е</w:t>
      </w:r>
      <w:r>
        <w:rPr>
          <w:color w:val="000000"/>
          <w:sz w:val="28"/>
          <w:szCs w:val="28"/>
        </w:rPr>
        <w:t>ние ответов на запросы:</w:t>
      </w:r>
    </w:p>
    <w:p w:rsidR="008165BB" w:rsidRDefault="008165BB" w:rsidP="008165BB">
      <w:pPr>
        <w:ind w:left="284" w:hanging="2"/>
        <w:jc w:val="both"/>
        <w:rPr>
          <w:color w:val="000000"/>
          <w:sz w:val="28"/>
          <w:szCs w:val="28"/>
        </w:rPr>
      </w:pPr>
      <w:r>
        <w:rPr>
          <w:color w:val="000000"/>
          <w:sz w:val="28"/>
          <w:szCs w:val="28"/>
        </w:rPr>
        <w:t>• основанием для начала административной процедуры является отсу</w:t>
      </w:r>
      <w:r>
        <w:rPr>
          <w:color w:val="000000"/>
          <w:sz w:val="28"/>
          <w:szCs w:val="28"/>
        </w:rPr>
        <w:t>т</w:t>
      </w:r>
      <w:r>
        <w:rPr>
          <w:color w:val="000000"/>
          <w:sz w:val="28"/>
          <w:szCs w:val="28"/>
        </w:rPr>
        <w:t>ствие в представленном пакете документов, указанных в п. 2.3.1 Админис</w:t>
      </w:r>
      <w:r>
        <w:rPr>
          <w:color w:val="000000"/>
          <w:sz w:val="28"/>
          <w:szCs w:val="28"/>
        </w:rPr>
        <w:t>т</w:t>
      </w:r>
      <w:r>
        <w:rPr>
          <w:color w:val="000000"/>
          <w:sz w:val="28"/>
          <w:szCs w:val="28"/>
        </w:rPr>
        <w:t>ративного регламента;</w:t>
      </w:r>
    </w:p>
    <w:p w:rsidR="008165BB" w:rsidRDefault="008165BB" w:rsidP="008165BB">
      <w:pPr>
        <w:ind w:left="284" w:hanging="2"/>
        <w:jc w:val="both"/>
        <w:rPr>
          <w:color w:val="000000"/>
          <w:sz w:val="28"/>
          <w:szCs w:val="28"/>
        </w:rPr>
      </w:pPr>
      <w:r>
        <w:rPr>
          <w:color w:val="000000"/>
          <w:sz w:val="28"/>
          <w:szCs w:val="28"/>
        </w:rPr>
        <w:t>• ответственный специалист Администрации осуществляет формиров</w:t>
      </w:r>
      <w:r>
        <w:rPr>
          <w:color w:val="000000"/>
          <w:sz w:val="28"/>
          <w:szCs w:val="28"/>
        </w:rPr>
        <w:t>а</w:t>
      </w:r>
      <w:r>
        <w:rPr>
          <w:color w:val="000000"/>
          <w:sz w:val="28"/>
          <w:szCs w:val="28"/>
        </w:rPr>
        <w:t>ние и направление межведомственных запросов;</w:t>
      </w:r>
    </w:p>
    <w:p w:rsidR="008165BB" w:rsidRDefault="008165BB" w:rsidP="008165BB">
      <w:pPr>
        <w:ind w:left="284" w:hanging="2"/>
        <w:jc w:val="both"/>
        <w:rPr>
          <w:color w:val="000000"/>
          <w:sz w:val="28"/>
          <w:szCs w:val="28"/>
        </w:rPr>
      </w:pPr>
      <w:r>
        <w:rPr>
          <w:color w:val="000000"/>
          <w:sz w:val="28"/>
          <w:szCs w:val="28"/>
        </w:rPr>
        <w:t>• направление запросов допускается только в целях, связанных с пр</w:t>
      </w:r>
      <w:r>
        <w:rPr>
          <w:color w:val="000000"/>
          <w:sz w:val="28"/>
          <w:szCs w:val="28"/>
        </w:rPr>
        <w:t>е</w:t>
      </w:r>
      <w:r>
        <w:rPr>
          <w:color w:val="000000"/>
          <w:sz w:val="28"/>
          <w:szCs w:val="28"/>
        </w:rPr>
        <w:t>доставлением муниципальной услуги;</w:t>
      </w:r>
    </w:p>
    <w:p w:rsidR="008165BB" w:rsidRDefault="008165BB" w:rsidP="008165BB">
      <w:pPr>
        <w:ind w:left="284" w:hanging="2"/>
        <w:jc w:val="both"/>
        <w:rPr>
          <w:color w:val="000000"/>
          <w:sz w:val="28"/>
          <w:szCs w:val="28"/>
        </w:rPr>
      </w:pPr>
      <w:r>
        <w:rPr>
          <w:color w:val="000000"/>
          <w:sz w:val="28"/>
          <w:szCs w:val="28"/>
        </w:rPr>
        <w:t>• межведомственный запрос направляется в виде электронного док</w:t>
      </w:r>
      <w:r>
        <w:rPr>
          <w:color w:val="000000"/>
          <w:sz w:val="28"/>
          <w:szCs w:val="28"/>
        </w:rPr>
        <w:t>у</w:t>
      </w:r>
      <w:r>
        <w:rPr>
          <w:color w:val="000000"/>
          <w:sz w:val="28"/>
          <w:szCs w:val="28"/>
        </w:rPr>
        <w:t>мента по каналам системы межведомственного электронного взаимодействия (далее – СМЭВ) либо на бумажном носителе по почте или курьерской до</w:t>
      </w:r>
      <w:r>
        <w:rPr>
          <w:color w:val="000000"/>
          <w:sz w:val="28"/>
          <w:szCs w:val="28"/>
        </w:rPr>
        <w:t>с</w:t>
      </w:r>
      <w:r>
        <w:rPr>
          <w:color w:val="000000"/>
          <w:sz w:val="28"/>
          <w:szCs w:val="28"/>
        </w:rPr>
        <w:t>тавкой в случае отсутствия технической возможности формирования и н</w:t>
      </w:r>
      <w:r>
        <w:rPr>
          <w:color w:val="000000"/>
          <w:sz w:val="28"/>
          <w:szCs w:val="28"/>
        </w:rPr>
        <w:t>а</w:t>
      </w:r>
      <w:r>
        <w:rPr>
          <w:color w:val="000000"/>
          <w:sz w:val="28"/>
          <w:szCs w:val="28"/>
        </w:rPr>
        <w:t>правления запросов посредством СМЭВ;</w:t>
      </w:r>
    </w:p>
    <w:p w:rsidR="008165BB" w:rsidRDefault="008165BB" w:rsidP="008165BB">
      <w:pPr>
        <w:ind w:left="284" w:hanging="2"/>
        <w:jc w:val="both"/>
        <w:rPr>
          <w:color w:val="000000"/>
          <w:sz w:val="28"/>
          <w:szCs w:val="28"/>
        </w:rPr>
      </w:pPr>
      <w:r>
        <w:rPr>
          <w:color w:val="000000"/>
          <w:sz w:val="28"/>
          <w:szCs w:val="28"/>
        </w:rPr>
        <w:t>• межведомственный запрос формируется в соответствии с требов</w:t>
      </w:r>
      <w:r>
        <w:rPr>
          <w:color w:val="000000"/>
          <w:sz w:val="28"/>
          <w:szCs w:val="28"/>
        </w:rPr>
        <w:t>а</w:t>
      </w:r>
      <w:r>
        <w:rPr>
          <w:color w:val="000000"/>
          <w:sz w:val="28"/>
          <w:szCs w:val="28"/>
        </w:rPr>
        <w:t>ниями статьи 7.2. Федерального закона от 27 июля 2010 № 210-ФЗ «Об орг</w:t>
      </w:r>
      <w:r>
        <w:rPr>
          <w:color w:val="000000"/>
          <w:sz w:val="28"/>
          <w:szCs w:val="28"/>
        </w:rPr>
        <w:t>а</w:t>
      </w:r>
      <w:r>
        <w:rPr>
          <w:color w:val="000000"/>
          <w:sz w:val="28"/>
          <w:szCs w:val="28"/>
        </w:rPr>
        <w:t>низации предоставления государственных и муниципальных услуг»;</w:t>
      </w:r>
    </w:p>
    <w:p w:rsidR="008165BB" w:rsidRDefault="008165BB" w:rsidP="008165BB">
      <w:pPr>
        <w:ind w:left="284" w:hanging="2"/>
        <w:jc w:val="both"/>
        <w:rPr>
          <w:color w:val="000000"/>
          <w:sz w:val="28"/>
          <w:szCs w:val="28"/>
        </w:rPr>
      </w:pPr>
      <w:r>
        <w:rPr>
          <w:color w:val="000000"/>
          <w:sz w:val="28"/>
          <w:szCs w:val="28"/>
        </w:rPr>
        <w:t>• результатом выполнения административной процедуры является получение документов и необходимой информации по межведомственным з</w:t>
      </w:r>
      <w:r>
        <w:rPr>
          <w:color w:val="000000"/>
          <w:sz w:val="28"/>
          <w:szCs w:val="28"/>
        </w:rPr>
        <w:t>а</w:t>
      </w:r>
      <w:r>
        <w:rPr>
          <w:color w:val="000000"/>
          <w:sz w:val="28"/>
          <w:szCs w:val="28"/>
        </w:rPr>
        <w:t>просам;</w:t>
      </w:r>
    </w:p>
    <w:p w:rsidR="008165BB" w:rsidRDefault="008165BB" w:rsidP="008165BB">
      <w:pPr>
        <w:ind w:left="284" w:hanging="2"/>
        <w:jc w:val="both"/>
        <w:rPr>
          <w:color w:val="000000"/>
          <w:sz w:val="28"/>
          <w:szCs w:val="28"/>
        </w:rPr>
      </w:pPr>
      <w:r>
        <w:rPr>
          <w:color w:val="000000"/>
          <w:sz w:val="28"/>
          <w:szCs w:val="28"/>
        </w:rPr>
        <w:t>• максимальный срок выполнения административной процедуры – 10 дней со дня регистрации заявления;</w:t>
      </w:r>
    </w:p>
    <w:p w:rsidR="008165BB" w:rsidRDefault="008165BB" w:rsidP="008165BB">
      <w:pPr>
        <w:ind w:left="284" w:hanging="2"/>
        <w:jc w:val="both"/>
        <w:rPr>
          <w:color w:val="000000"/>
          <w:sz w:val="28"/>
          <w:szCs w:val="28"/>
        </w:rPr>
      </w:pPr>
      <w:r>
        <w:rPr>
          <w:color w:val="000000"/>
          <w:sz w:val="28"/>
          <w:szCs w:val="28"/>
        </w:rPr>
        <w:lastRenderedPageBreak/>
        <w:t>• непредставление (несвоевременное представление) органом или организацией по межведомственному запросу документов и информации, ук</w:t>
      </w:r>
      <w:r>
        <w:rPr>
          <w:color w:val="000000"/>
          <w:sz w:val="28"/>
          <w:szCs w:val="28"/>
        </w:rPr>
        <w:t>а</w:t>
      </w:r>
      <w:r>
        <w:rPr>
          <w:color w:val="000000"/>
          <w:sz w:val="28"/>
          <w:szCs w:val="28"/>
        </w:rPr>
        <w:t>занных в пункте 2 части 1 статьи 7 Федерального закона от 27 июля 2010 № 210-ФЗ «Об организации предоставления государственных и муниципальных услуг», в Администрацию, не может являться основанием для отказа в пр</w:t>
      </w:r>
      <w:r>
        <w:rPr>
          <w:color w:val="000000"/>
          <w:sz w:val="28"/>
          <w:szCs w:val="28"/>
        </w:rPr>
        <w:t>е</w:t>
      </w:r>
      <w:r>
        <w:rPr>
          <w:color w:val="000000"/>
          <w:sz w:val="28"/>
          <w:szCs w:val="28"/>
        </w:rPr>
        <w:t>доставлении заявителю муниципальной услуги.</w:t>
      </w:r>
    </w:p>
    <w:p w:rsidR="008165BB" w:rsidRDefault="008165BB" w:rsidP="008165BB">
      <w:pPr>
        <w:tabs>
          <w:tab w:val="left" w:pos="5865"/>
        </w:tabs>
        <w:ind w:left="284" w:hanging="2"/>
        <w:jc w:val="both"/>
        <w:rPr>
          <w:sz w:val="28"/>
          <w:szCs w:val="28"/>
        </w:rPr>
      </w:pPr>
      <w:r>
        <w:rPr>
          <w:sz w:val="28"/>
          <w:szCs w:val="28"/>
        </w:rPr>
        <w:t>2.4. Основанием для отказа в предоставлении муниципальной услуги является обращение физических или юридических лиц, которые в соответс</w:t>
      </w:r>
      <w:r>
        <w:rPr>
          <w:sz w:val="28"/>
          <w:szCs w:val="28"/>
        </w:rPr>
        <w:t>т</w:t>
      </w:r>
      <w:r>
        <w:rPr>
          <w:sz w:val="28"/>
          <w:szCs w:val="28"/>
        </w:rPr>
        <w:t>вии с настоящим регламентом и нормативно-правовыми актами, указанными в пункте 1.2. настоящего регламента, не могут быть получателями муниц</w:t>
      </w:r>
      <w:r>
        <w:rPr>
          <w:sz w:val="28"/>
          <w:szCs w:val="28"/>
        </w:rPr>
        <w:t>и</w:t>
      </w:r>
      <w:r>
        <w:rPr>
          <w:sz w:val="28"/>
          <w:szCs w:val="28"/>
        </w:rPr>
        <w:t>пальной услуги.</w:t>
      </w:r>
    </w:p>
    <w:p w:rsidR="008165BB" w:rsidRDefault="008165BB" w:rsidP="008165BB">
      <w:pPr>
        <w:tabs>
          <w:tab w:val="left" w:pos="5865"/>
        </w:tabs>
        <w:ind w:left="284" w:hanging="2"/>
        <w:jc w:val="both"/>
        <w:rPr>
          <w:sz w:val="28"/>
          <w:szCs w:val="28"/>
        </w:rPr>
      </w:pPr>
      <w:r>
        <w:rPr>
          <w:sz w:val="28"/>
          <w:szCs w:val="28"/>
        </w:rPr>
        <w:t>2.5. Срок исполнения данного административного действия (прием з</w:t>
      </w:r>
      <w:r>
        <w:rPr>
          <w:sz w:val="28"/>
          <w:szCs w:val="28"/>
        </w:rPr>
        <w:t>а</w:t>
      </w:r>
      <w:r>
        <w:rPr>
          <w:sz w:val="28"/>
          <w:szCs w:val="28"/>
        </w:rPr>
        <w:t>явления, приложений, консультация по процедуре рассмотрения обращения) составляет не более 20 минут.</w:t>
      </w:r>
    </w:p>
    <w:p w:rsidR="008165BB" w:rsidRDefault="008165BB" w:rsidP="008165BB">
      <w:pPr>
        <w:tabs>
          <w:tab w:val="left" w:pos="5865"/>
        </w:tabs>
        <w:ind w:left="284" w:hanging="2"/>
        <w:jc w:val="both"/>
        <w:rPr>
          <w:sz w:val="28"/>
          <w:szCs w:val="28"/>
        </w:rPr>
      </w:pPr>
      <w:r>
        <w:rPr>
          <w:sz w:val="28"/>
          <w:szCs w:val="28"/>
        </w:rPr>
        <w:t>Максимальный срок ожидания в очереди для получения муниципал</w:t>
      </w:r>
      <w:r>
        <w:rPr>
          <w:sz w:val="28"/>
          <w:szCs w:val="28"/>
        </w:rPr>
        <w:t>ь</w:t>
      </w:r>
      <w:r>
        <w:rPr>
          <w:sz w:val="28"/>
          <w:szCs w:val="28"/>
        </w:rPr>
        <w:t>ной услуги - не более 1 часа.</w:t>
      </w:r>
    </w:p>
    <w:p w:rsidR="008165BB" w:rsidRDefault="008165BB" w:rsidP="008165BB">
      <w:pPr>
        <w:tabs>
          <w:tab w:val="left" w:pos="5865"/>
        </w:tabs>
        <w:ind w:left="284" w:hanging="2"/>
        <w:jc w:val="both"/>
        <w:rPr>
          <w:sz w:val="28"/>
          <w:szCs w:val="28"/>
        </w:rPr>
      </w:pPr>
      <w:r>
        <w:rPr>
          <w:sz w:val="28"/>
          <w:szCs w:val="28"/>
        </w:rPr>
        <w:t>Запрос заявителя о предоставлении муниципальной услуги (обращение гражданина) регистрируется в день поступления при личном обращении или получении по почте.</w:t>
      </w:r>
    </w:p>
    <w:p w:rsidR="008165BB" w:rsidRDefault="008165BB" w:rsidP="008165BB">
      <w:pPr>
        <w:tabs>
          <w:tab w:val="left" w:pos="5865"/>
        </w:tabs>
        <w:ind w:left="284" w:hanging="2"/>
        <w:jc w:val="both"/>
        <w:rPr>
          <w:sz w:val="28"/>
          <w:szCs w:val="28"/>
        </w:rPr>
      </w:pPr>
      <w:r>
        <w:rPr>
          <w:sz w:val="28"/>
          <w:szCs w:val="28"/>
        </w:rPr>
        <w:t>2.6. Требование к помещениям, в которых предоставляется муниц</w:t>
      </w:r>
      <w:r>
        <w:rPr>
          <w:sz w:val="28"/>
          <w:szCs w:val="28"/>
        </w:rPr>
        <w:t>и</w:t>
      </w:r>
      <w:r>
        <w:rPr>
          <w:sz w:val="28"/>
          <w:szCs w:val="28"/>
        </w:rPr>
        <w:t>пальная услуга:</w:t>
      </w:r>
    </w:p>
    <w:p w:rsidR="008165BB" w:rsidRDefault="008165BB" w:rsidP="008165BB">
      <w:pPr>
        <w:tabs>
          <w:tab w:val="left" w:pos="5865"/>
        </w:tabs>
        <w:ind w:left="284" w:hanging="2"/>
        <w:jc w:val="both"/>
        <w:rPr>
          <w:sz w:val="28"/>
          <w:szCs w:val="28"/>
        </w:rPr>
      </w:pPr>
      <w:r>
        <w:rPr>
          <w:sz w:val="28"/>
          <w:szCs w:val="28"/>
        </w:rPr>
        <w:t xml:space="preserve">Помещение должно соответствовать санитарно-эпидемиологическим правилам и нормам. </w:t>
      </w:r>
    </w:p>
    <w:p w:rsidR="008165BB" w:rsidRDefault="008165BB" w:rsidP="008165BB">
      <w:pPr>
        <w:tabs>
          <w:tab w:val="left" w:pos="5865"/>
        </w:tabs>
        <w:ind w:left="284" w:hanging="2"/>
        <w:jc w:val="both"/>
        <w:rPr>
          <w:sz w:val="28"/>
          <w:szCs w:val="28"/>
        </w:rPr>
      </w:pPr>
      <w:r>
        <w:rPr>
          <w:sz w:val="28"/>
          <w:szCs w:val="28"/>
        </w:rPr>
        <w:t xml:space="preserve">Места приема заявителей оборудуются информационными табличками с указанием номера кабинета и названием отдела. Таблички на дверях или стенах устанавливаются таким образом, чтобы при открытой двери таблички были видны и читаемы. </w:t>
      </w:r>
    </w:p>
    <w:p w:rsidR="008165BB" w:rsidRDefault="008165BB" w:rsidP="008165BB">
      <w:pPr>
        <w:tabs>
          <w:tab w:val="left" w:pos="5865"/>
        </w:tabs>
        <w:ind w:left="284" w:hanging="2"/>
        <w:jc w:val="both"/>
        <w:rPr>
          <w:sz w:val="28"/>
          <w:szCs w:val="28"/>
        </w:rPr>
      </w:pPr>
      <w:r>
        <w:rPr>
          <w:sz w:val="28"/>
          <w:szCs w:val="28"/>
        </w:rPr>
        <w:t>Места, предназначенные для ознакомления заявителей с информацио</w:t>
      </w:r>
      <w:r>
        <w:rPr>
          <w:sz w:val="28"/>
          <w:szCs w:val="28"/>
        </w:rPr>
        <w:t>н</w:t>
      </w:r>
      <w:r>
        <w:rPr>
          <w:sz w:val="28"/>
          <w:szCs w:val="28"/>
        </w:rPr>
        <w:t>ными материалами, оборудуются информационными стендами с образцами их заполнения и перечнем документов необходимых для предоставления м</w:t>
      </w:r>
      <w:r>
        <w:rPr>
          <w:sz w:val="28"/>
          <w:szCs w:val="28"/>
        </w:rPr>
        <w:t>у</w:t>
      </w:r>
      <w:r>
        <w:rPr>
          <w:sz w:val="28"/>
          <w:szCs w:val="28"/>
        </w:rPr>
        <w:t xml:space="preserve">ниципальной услуги. </w:t>
      </w:r>
    </w:p>
    <w:p w:rsidR="008165BB" w:rsidRDefault="008165BB" w:rsidP="008165BB">
      <w:pPr>
        <w:tabs>
          <w:tab w:val="left" w:pos="5865"/>
        </w:tabs>
        <w:ind w:left="284" w:hanging="2"/>
        <w:jc w:val="both"/>
        <w:rPr>
          <w:sz w:val="28"/>
          <w:szCs w:val="28"/>
        </w:rPr>
      </w:pPr>
      <w:r>
        <w:rPr>
          <w:sz w:val="28"/>
          <w:szCs w:val="28"/>
        </w:rPr>
        <w:t xml:space="preserve">       Рабочее место специалиста оборудуется персональным компьют</w:t>
      </w:r>
      <w:r>
        <w:rPr>
          <w:sz w:val="28"/>
          <w:szCs w:val="28"/>
        </w:rPr>
        <w:t>е</w:t>
      </w:r>
      <w:r>
        <w:rPr>
          <w:sz w:val="28"/>
          <w:szCs w:val="28"/>
        </w:rPr>
        <w:t>ром с возможностью доступа к необходимым информационным базам да</w:t>
      </w:r>
      <w:r>
        <w:rPr>
          <w:sz w:val="28"/>
          <w:szCs w:val="28"/>
        </w:rPr>
        <w:t>н</w:t>
      </w:r>
      <w:r>
        <w:rPr>
          <w:sz w:val="28"/>
          <w:szCs w:val="28"/>
        </w:rPr>
        <w:t xml:space="preserve">ных, печатающим устройством, копировальным аппаратом, а также офисным стулом для персонала.  </w:t>
      </w:r>
    </w:p>
    <w:p w:rsidR="008165BB" w:rsidRDefault="008165BB" w:rsidP="008165BB">
      <w:pPr>
        <w:tabs>
          <w:tab w:val="left" w:pos="5865"/>
        </w:tabs>
        <w:ind w:left="284" w:hanging="2"/>
        <w:jc w:val="both"/>
        <w:rPr>
          <w:sz w:val="28"/>
          <w:szCs w:val="28"/>
        </w:rPr>
      </w:pPr>
      <w:r>
        <w:rPr>
          <w:sz w:val="28"/>
          <w:szCs w:val="28"/>
        </w:rPr>
        <w:t xml:space="preserve">        Места ожидания для заявителей оснащаются столами, стульями, бумагой для записи, и необходимыми канцелярскими принадлежностями. </w:t>
      </w:r>
    </w:p>
    <w:p w:rsidR="008165BB" w:rsidRDefault="008165BB" w:rsidP="008165BB">
      <w:pPr>
        <w:tabs>
          <w:tab w:val="left" w:pos="5865"/>
        </w:tabs>
        <w:ind w:left="284" w:hanging="2"/>
        <w:jc w:val="both"/>
        <w:rPr>
          <w:sz w:val="28"/>
          <w:szCs w:val="28"/>
        </w:rPr>
      </w:pPr>
      <w:r>
        <w:rPr>
          <w:sz w:val="28"/>
          <w:szCs w:val="28"/>
        </w:rPr>
        <w:t xml:space="preserve">       Для инвалидов предусмотрено: </w:t>
      </w:r>
    </w:p>
    <w:p w:rsidR="008165BB" w:rsidRDefault="008165BB" w:rsidP="008165BB">
      <w:pPr>
        <w:tabs>
          <w:tab w:val="left" w:pos="5865"/>
        </w:tabs>
        <w:ind w:left="284" w:hanging="2"/>
        <w:jc w:val="both"/>
        <w:rPr>
          <w:sz w:val="28"/>
          <w:szCs w:val="28"/>
        </w:rPr>
      </w:pPr>
      <w:r>
        <w:rPr>
          <w:sz w:val="28"/>
          <w:szCs w:val="28"/>
        </w:rPr>
        <w:t xml:space="preserve">- оборудование на территории, прилегающей к месторасположению объекта, мест для парковки автотранспорта с выделением не менее 10% мест для парковки специальных автотранспортных средств инвалидов; </w:t>
      </w:r>
    </w:p>
    <w:p w:rsidR="008165BB" w:rsidRDefault="008165BB" w:rsidP="008165BB">
      <w:pPr>
        <w:tabs>
          <w:tab w:val="left" w:pos="5865"/>
        </w:tabs>
        <w:ind w:left="284" w:hanging="2"/>
        <w:jc w:val="both"/>
        <w:rPr>
          <w:sz w:val="28"/>
          <w:szCs w:val="28"/>
        </w:rPr>
      </w:pPr>
      <w:r>
        <w:rPr>
          <w:sz w:val="28"/>
          <w:szCs w:val="28"/>
        </w:rPr>
        <w:t>- обеспечение возможности самостоятельного передвижения по терр</w:t>
      </w:r>
      <w:r>
        <w:rPr>
          <w:sz w:val="28"/>
          <w:szCs w:val="28"/>
        </w:rPr>
        <w:t>и</w:t>
      </w:r>
      <w:r>
        <w:rPr>
          <w:sz w:val="28"/>
          <w:szCs w:val="28"/>
        </w:rPr>
        <w:t xml:space="preserve">тории объекта, в том числе с использованием кресла-коляски;  </w:t>
      </w:r>
    </w:p>
    <w:p w:rsidR="008165BB" w:rsidRDefault="008165BB" w:rsidP="008165BB">
      <w:pPr>
        <w:tabs>
          <w:tab w:val="left" w:pos="5865"/>
        </w:tabs>
        <w:ind w:left="284" w:hanging="2"/>
        <w:jc w:val="both"/>
        <w:rPr>
          <w:sz w:val="28"/>
          <w:szCs w:val="28"/>
        </w:rPr>
      </w:pPr>
      <w:r>
        <w:rPr>
          <w:sz w:val="28"/>
          <w:szCs w:val="28"/>
        </w:rPr>
        <w:t xml:space="preserve">- обеспечение возможности беспрепятственного входа в здание объекта и выхода из него (оборудование входа в здание пандусом и расширенным проходом, </w:t>
      </w:r>
      <w:r>
        <w:rPr>
          <w:sz w:val="28"/>
          <w:szCs w:val="28"/>
        </w:rPr>
        <w:lastRenderedPageBreak/>
        <w:t xml:space="preserve">позволяющим обеспечить беспрепятственный вход для граждан, использующих инвалидные кресла-коляски, кнопкой вызова персонала);  </w:t>
      </w:r>
    </w:p>
    <w:p w:rsidR="008165BB" w:rsidRDefault="008165BB" w:rsidP="008165BB">
      <w:pPr>
        <w:tabs>
          <w:tab w:val="left" w:pos="5865"/>
        </w:tabs>
        <w:ind w:left="284" w:hanging="2"/>
        <w:jc w:val="both"/>
        <w:rPr>
          <w:sz w:val="28"/>
          <w:szCs w:val="28"/>
        </w:rPr>
      </w:pPr>
      <w:r>
        <w:rPr>
          <w:sz w:val="28"/>
          <w:szCs w:val="28"/>
        </w:rPr>
        <w:t>- размещение информационных стендов, а также столов для оформл</w:t>
      </w:r>
      <w:r>
        <w:rPr>
          <w:sz w:val="28"/>
          <w:szCs w:val="28"/>
        </w:rPr>
        <w:t>е</w:t>
      </w:r>
      <w:r>
        <w:rPr>
          <w:sz w:val="28"/>
          <w:szCs w:val="28"/>
        </w:rPr>
        <w:t xml:space="preserve">ния документов, в местах, обеспечивающих свободный доступ к ним лиц, имеющих ограничения к передвижению, в том числе инвалидов-колясочников;  </w:t>
      </w:r>
    </w:p>
    <w:p w:rsidR="008165BB" w:rsidRDefault="008165BB" w:rsidP="008165BB">
      <w:pPr>
        <w:tabs>
          <w:tab w:val="left" w:pos="5865"/>
        </w:tabs>
        <w:ind w:left="284" w:hanging="2"/>
        <w:jc w:val="both"/>
        <w:rPr>
          <w:sz w:val="28"/>
          <w:szCs w:val="28"/>
        </w:rPr>
      </w:pPr>
      <w:r>
        <w:rPr>
          <w:sz w:val="28"/>
          <w:szCs w:val="28"/>
        </w:rPr>
        <w:t>- оказание инвалидам с учётом стойких расстройств функций органи</w:t>
      </w:r>
      <w:r>
        <w:rPr>
          <w:sz w:val="28"/>
          <w:szCs w:val="28"/>
        </w:rPr>
        <w:t>з</w:t>
      </w:r>
      <w:r>
        <w:rPr>
          <w:sz w:val="28"/>
          <w:szCs w:val="28"/>
        </w:rPr>
        <w:t>ма помощи, необходимой для получения муниципальной услуги, в том числе о порядке оформления необходимых для получения услуги документов, а также оказание им иной необходимой помощи в преодолении барьеров, м</w:t>
      </w:r>
      <w:r>
        <w:rPr>
          <w:sz w:val="28"/>
          <w:szCs w:val="28"/>
        </w:rPr>
        <w:t>е</w:t>
      </w:r>
      <w:r>
        <w:rPr>
          <w:sz w:val="28"/>
          <w:szCs w:val="28"/>
        </w:rPr>
        <w:t xml:space="preserve">шающих получению услуги наравне с другими лицами; </w:t>
      </w:r>
    </w:p>
    <w:p w:rsidR="008165BB" w:rsidRDefault="008165BB" w:rsidP="008165BB">
      <w:pPr>
        <w:tabs>
          <w:tab w:val="left" w:pos="5865"/>
        </w:tabs>
        <w:ind w:left="284" w:hanging="2"/>
        <w:jc w:val="both"/>
        <w:rPr>
          <w:sz w:val="28"/>
          <w:szCs w:val="28"/>
        </w:rPr>
      </w:pPr>
      <w:r>
        <w:rPr>
          <w:sz w:val="28"/>
          <w:szCs w:val="28"/>
        </w:rPr>
        <w:t xml:space="preserve">- сопровождение инвалидов, имеющих стойкие нарушения функций зрения или испытывающих трудности самостоятельного передвижения по территории объекта при предоставлении услуги;  </w:t>
      </w:r>
    </w:p>
    <w:p w:rsidR="008165BB" w:rsidRDefault="008165BB" w:rsidP="008165BB">
      <w:pPr>
        <w:tabs>
          <w:tab w:val="left" w:pos="5865"/>
        </w:tabs>
        <w:ind w:left="284" w:hanging="2"/>
        <w:jc w:val="both"/>
        <w:rPr>
          <w:sz w:val="28"/>
          <w:szCs w:val="28"/>
        </w:rPr>
      </w:pPr>
      <w:r>
        <w:rPr>
          <w:sz w:val="28"/>
          <w:szCs w:val="28"/>
        </w:rPr>
        <w:t>- обеспечение допуска в здание собаки-проводника, при налич</w:t>
      </w:r>
      <w:proofErr w:type="gramStart"/>
      <w:r>
        <w:rPr>
          <w:sz w:val="28"/>
          <w:szCs w:val="28"/>
        </w:rPr>
        <w:t>ии у и</w:t>
      </w:r>
      <w:proofErr w:type="gramEnd"/>
      <w:r>
        <w:rPr>
          <w:sz w:val="28"/>
          <w:szCs w:val="28"/>
        </w:rPr>
        <w:t>н</w:t>
      </w:r>
      <w:r>
        <w:rPr>
          <w:sz w:val="28"/>
          <w:szCs w:val="28"/>
        </w:rPr>
        <w:t>валида документа, подтверждающего её специальное обучение, выданного по форме и в порядке, утверждённым приказом Министерства труда и социал</w:t>
      </w:r>
      <w:r>
        <w:rPr>
          <w:sz w:val="28"/>
          <w:szCs w:val="28"/>
        </w:rPr>
        <w:t>ь</w:t>
      </w:r>
      <w:r>
        <w:rPr>
          <w:sz w:val="28"/>
          <w:szCs w:val="28"/>
        </w:rPr>
        <w:t xml:space="preserve">ной защиты Российской Федерации от 22 июня 2015 года № 386н; </w:t>
      </w:r>
    </w:p>
    <w:p w:rsidR="008165BB" w:rsidRDefault="008165BB" w:rsidP="008165BB">
      <w:pPr>
        <w:tabs>
          <w:tab w:val="left" w:pos="5865"/>
        </w:tabs>
        <w:ind w:left="284" w:hanging="2"/>
        <w:jc w:val="both"/>
        <w:rPr>
          <w:sz w:val="28"/>
          <w:szCs w:val="28"/>
        </w:rPr>
      </w:pPr>
      <w:r>
        <w:rPr>
          <w:sz w:val="28"/>
          <w:szCs w:val="28"/>
        </w:rPr>
        <w:t>- допу</w:t>
      </w:r>
      <w:proofErr w:type="gramStart"/>
      <w:r>
        <w:rPr>
          <w:sz w:val="28"/>
          <w:szCs w:val="28"/>
        </w:rPr>
        <w:t>ск в зд</w:t>
      </w:r>
      <w:proofErr w:type="gramEnd"/>
      <w:r>
        <w:rPr>
          <w:sz w:val="28"/>
          <w:szCs w:val="28"/>
        </w:rPr>
        <w:t xml:space="preserve">ание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8165BB" w:rsidRDefault="008165BB" w:rsidP="008165BB">
      <w:pPr>
        <w:tabs>
          <w:tab w:val="left" w:pos="5865"/>
        </w:tabs>
        <w:ind w:left="284" w:hanging="2"/>
        <w:jc w:val="both"/>
        <w:rPr>
          <w:sz w:val="28"/>
          <w:szCs w:val="28"/>
        </w:rPr>
      </w:pPr>
      <w:r>
        <w:rPr>
          <w:sz w:val="28"/>
          <w:szCs w:val="28"/>
        </w:rPr>
        <w:t xml:space="preserve"> 2.7. Показатели доступности и качества муниципальной услуги:</w:t>
      </w:r>
    </w:p>
    <w:p w:rsidR="008165BB" w:rsidRDefault="008165BB" w:rsidP="008165BB">
      <w:pPr>
        <w:tabs>
          <w:tab w:val="left" w:pos="5865"/>
        </w:tabs>
        <w:ind w:left="284" w:hanging="2"/>
        <w:jc w:val="both"/>
        <w:rPr>
          <w:sz w:val="28"/>
          <w:szCs w:val="28"/>
        </w:rPr>
      </w:pPr>
      <w:r>
        <w:rPr>
          <w:sz w:val="28"/>
          <w:szCs w:val="28"/>
        </w:rPr>
        <w:t>2.7.1.Показателями доступности и качества предоставления муниц</w:t>
      </w:r>
      <w:r>
        <w:rPr>
          <w:sz w:val="28"/>
          <w:szCs w:val="28"/>
        </w:rPr>
        <w:t>и</w:t>
      </w:r>
      <w:r>
        <w:rPr>
          <w:sz w:val="28"/>
          <w:szCs w:val="28"/>
        </w:rPr>
        <w:t xml:space="preserve">пальной услуги являются: </w:t>
      </w:r>
    </w:p>
    <w:p w:rsidR="008165BB" w:rsidRDefault="008165BB" w:rsidP="008165BB">
      <w:pPr>
        <w:tabs>
          <w:tab w:val="left" w:pos="5865"/>
        </w:tabs>
        <w:ind w:left="284" w:hanging="2"/>
        <w:jc w:val="both"/>
        <w:rPr>
          <w:sz w:val="28"/>
          <w:szCs w:val="28"/>
        </w:rPr>
      </w:pPr>
      <w:r>
        <w:rPr>
          <w:sz w:val="28"/>
          <w:szCs w:val="28"/>
        </w:rPr>
        <w:t>- наличие полной, актуальной и достоверной информации о порядке предоставления муниципальной услуги;</w:t>
      </w:r>
    </w:p>
    <w:p w:rsidR="008165BB" w:rsidRDefault="008165BB" w:rsidP="008165BB">
      <w:pPr>
        <w:tabs>
          <w:tab w:val="left" w:pos="5865"/>
        </w:tabs>
        <w:ind w:left="284" w:hanging="2"/>
        <w:jc w:val="both"/>
        <w:rPr>
          <w:sz w:val="28"/>
          <w:szCs w:val="28"/>
        </w:rPr>
      </w:pPr>
      <w:r>
        <w:rPr>
          <w:sz w:val="28"/>
          <w:szCs w:val="28"/>
        </w:rPr>
        <w:t>- возможность получать муниципальную услугу своевременно и в с</w:t>
      </w:r>
      <w:r>
        <w:rPr>
          <w:sz w:val="28"/>
          <w:szCs w:val="28"/>
        </w:rPr>
        <w:t>о</w:t>
      </w:r>
      <w:r>
        <w:rPr>
          <w:sz w:val="28"/>
          <w:szCs w:val="28"/>
        </w:rPr>
        <w:t>ответствии со стандартом предоставления муниципальной услуги;</w:t>
      </w:r>
    </w:p>
    <w:p w:rsidR="008165BB" w:rsidRDefault="008165BB" w:rsidP="008165BB">
      <w:pPr>
        <w:tabs>
          <w:tab w:val="left" w:pos="5865"/>
        </w:tabs>
        <w:ind w:left="284" w:hanging="2"/>
        <w:jc w:val="both"/>
        <w:rPr>
          <w:sz w:val="28"/>
          <w:szCs w:val="28"/>
        </w:rPr>
      </w:pPr>
      <w:r>
        <w:rPr>
          <w:sz w:val="28"/>
          <w:szCs w:val="28"/>
        </w:rPr>
        <w:t>- возможность получать информацию о результате представления м</w:t>
      </w:r>
      <w:r>
        <w:rPr>
          <w:sz w:val="28"/>
          <w:szCs w:val="28"/>
        </w:rPr>
        <w:t>у</w:t>
      </w:r>
      <w:r>
        <w:rPr>
          <w:sz w:val="28"/>
          <w:szCs w:val="28"/>
        </w:rPr>
        <w:t>ниципальной услуги;</w:t>
      </w:r>
    </w:p>
    <w:p w:rsidR="008165BB" w:rsidRDefault="008165BB" w:rsidP="008165BB">
      <w:pPr>
        <w:tabs>
          <w:tab w:val="left" w:pos="5865"/>
        </w:tabs>
        <w:ind w:left="284" w:hanging="2"/>
        <w:jc w:val="both"/>
        <w:rPr>
          <w:sz w:val="28"/>
          <w:szCs w:val="28"/>
        </w:rPr>
      </w:pPr>
      <w:r>
        <w:rPr>
          <w:sz w:val="28"/>
          <w:szCs w:val="28"/>
        </w:rPr>
        <w:t>- возможность обращаться в досудебном (внесудебном) порядке в соответствии с законодательством Российской Федерации с жалобой (претенз</w:t>
      </w:r>
      <w:r>
        <w:rPr>
          <w:sz w:val="28"/>
          <w:szCs w:val="28"/>
        </w:rPr>
        <w:t>и</w:t>
      </w:r>
      <w:r>
        <w:rPr>
          <w:sz w:val="28"/>
          <w:szCs w:val="28"/>
        </w:rPr>
        <w:t>ей) на принятое по его заявлению решение или на действия (бездействие) должностных лиц Администрации;</w:t>
      </w:r>
    </w:p>
    <w:p w:rsidR="008165BB" w:rsidRDefault="008165BB" w:rsidP="008165BB">
      <w:pPr>
        <w:tabs>
          <w:tab w:val="left" w:pos="5865"/>
        </w:tabs>
        <w:ind w:left="284" w:hanging="2"/>
        <w:jc w:val="both"/>
        <w:rPr>
          <w:sz w:val="28"/>
          <w:szCs w:val="28"/>
        </w:rPr>
      </w:pPr>
      <w:r>
        <w:rPr>
          <w:sz w:val="28"/>
          <w:szCs w:val="28"/>
        </w:rPr>
        <w:t>- возможность получения инвалидами помощи в преодолении барьеров, препятствующих получению муниципальной услуги наравне с другими л</w:t>
      </w:r>
      <w:r>
        <w:rPr>
          <w:sz w:val="28"/>
          <w:szCs w:val="28"/>
        </w:rPr>
        <w:t>и</w:t>
      </w:r>
      <w:r>
        <w:rPr>
          <w:sz w:val="28"/>
          <w:szCs w:val="28"/>
        </w:rPr>
        <w:t>цами;</w:t>
      </w:r>
    </w:p>
    <w:p w:rsidR="008165BB" w:rsidRDefault="008165BB" w:rsidP="008165BB">
      <w:pPr>
        <w:tabs>
          <w:tab w:val="left" w:pos="5865"/>
        </w:tabs>
        <w:ind w:left="284" w:hanging="2"/>
        <w:jc w:val="both"/>
        <w:rPr>
          <w:sz w:val="28"/>
          <w:szCs w:val="28"/>
        </w:rPr>
      </w:pPr>
      <w:r>
        <w:rPr>
          <w:sz w:val="28"/>
          <w:szCs w:val="28"/>
        </w:rPr>
        <w:t>- наличие возможности получения муниципальной услуги в электро</w:t>
      </w:r>
      <w:r>
        <w:rPr>
          <w:sz w:val="28"/>
          <w:szCs w:val="28"/>
        </w:rPr>
        <w:t>н</w:t>
      </w:r>
      <w:r>
        <w:rPr>
          <w:sz w:val="28"/>
          <w:szCs w:val="28"/>
        </w:rPr>
        <w:t>ном виде, в том числе с использованием Единого портала государственных и муниципальных услуг, Портала государственных и муниципальных услуг Республики Башкортостан, через РГАУ МФЦ, по почте;</w:t>
      </w:r>
    </w:p>
    <w:p w:rsidR="008165BB" w:rsidRDefault="008165BB" w:rsidP="008165BB">
      <w:pPr>
        <w:tabs>
          <w:tab w:val="left" w:pos="5865"/>
        </w:tabs>
        <w:ind w:left="284" w:hanging="2"/>
        <w:jc w:val="both"/>
        <w:rPr>
          <w:sz w:val="28"/>
          <w:szCs w:val="28"/>
        </w:rPr>
      </w:pPr>
      <w:r>
        <w:rPr>
          <w:sz w:val="28"/>
          <w:szCs w:val="28"/>
        </w:rPr>
        <w:t>- уровень удовлетворенности граждан Российской Федерации качес</w:t>
      </w:r>
      <w:r>
        <w:rPr>
          <w:sz w:val="28"/>
          <w:szCs w:val="28"/>
        </w:rPr>
        <w:t>т</w:t>
      </w:r>
      <w:r>
        <w:rPr>
          <w:sz w:val="28"/>
          <w:szCs w:val="28"/>
        </w:rPr>
        <w:t>вом предоставления муниципальной услуги;</w:t>
      </w:r>
    </w:p>
    <w:p w:rsidR="008165BB" w:rsidRDefault="008165BB" w:rsidP="008165BB">
      <w:pPr>
        <w:tabs>
          <w:tab w:val="left" w:pos="5865"/>
        </w:tabs>
        <w:ind w:left="284" w:hanging="2"/>
        <w:jc w:val="both"/>
        <w:rPr>
          <w:sz w:val="28"/>
          <w:szCs w:val="28"/>
        </w:rPr>
      </w:pPr>
      <w:r>
        <w:rPr>
          <w:sz w:val="28"/>
          <w:szCs w:val="28"/>
        </w:rPr>
        <w:t>- своевременность предоставления муниципальной услуги;</w:t>
      </w:r>
    </w:p>
    <w:p w:rsidR="008165BB" w:rsidRDefault="008165BB" w:rsidP="008165BB">
      <w:pPr>
        <w:tabs>
          <w:tab w:val="left" w:pos="5865"/>
        </w:tabs>
        <w:ind w:left="284" w:hanging="2"/>
        <w:jc w:val="both"/>
        <w:rPr>
          <w:sz w:val="28"/>
          <w:szCs w:val="28"/>
        </w:rPr>
      </w:pPr>
      <w:r>
        <w:rPr>
          <w:sz w:val="28"/>
          <w:szCs w:val="28"/>
        </w:rPr>
        <w:t>- достоверность и полнота информирования заявителя о ходе рассмо</w:t>
      </w:r>
      <w:r>
        <w:rPr>
          <w:sz w:val="28"/>
          <w:szCs w:val="28"/>
        </w:rPr>
        <w:t>т</w:t>
      </w:r>
      <w:r>
        <w:rPr>
          <w:sz w:val="28"/>
          <w:szCs w:val="28"/>
        </w:rPr>
        <w:t>рения его обращения;</w:t>
      </w:r>
    </w:p>
    <w:p w:rsidR="008165BB" w:rsidRDefault="008165BB" w:rsidP="008165BB">
      <w:pPr>
        <w:tabs>
          <w:tab w:val="left" w:pos="5865"/>
        </w:tabs>
        <w:ind w:left="284" w:hanging="2"/>
        <w:jc w:val="both"/>
        <w:rPr>
          <w:sz w:val="28"/>
          <w:szCs w:val="28"/>
        </w:rPr>
      </w:pPr>
      <w:r>
        <w:rPr>
          <w:sz w:val="28"/>
          <w:szCs w:val="28"/>
        </w:rPr>
        <w:t>- снижение времени ожидания в очереди при подаче заявления и при получении результата предоставления муниципальной услуги;</w:t>
      </w:r>
    </w:p>
    <w:p w:rsidR="008165BB" w:rsidRDefault="008165BB" w:rsidP="008165BB">
      <w:pPr>
        <w:tabs>
          <w:tab w:val="left" w:pos="5865"/>
        </w:tabs>
        <w:ind w:left="284" w:hanging="2"/>
        <w:jc w:val="both"/>
        <w:rPr>
          <w:sz w:val="28"/>
          <w:szCs w:val="28"/>
        </w:rPr>
      </w:pPr>
      <w:r>
        <w:rPr>
          <w:sz w:val="28"/>
          <w:szCs w:val="28"/>
        </w:rPr>
        <w:lastRenderedPageBreak/>
        <w:t>- отсутствие обоснованных жалоб со стороны заявителей на решения, действия (бездействие) должностных лиц Администрации при предоставл</w:t>
      </w:r>
      <w:r>
        <w:rPr>
          <w:sz w:val="28"/>
          <w:szCs w:val="28"/>
        </w:rPr>
        <w:t>е</w:t>
      </w:r>
      <w:r>
        <w:rPr>
          <w:sz w:val="28"/>
          <w:szCs w:val="28"/>
        </w:rPr>
        <w:t>нии муниципальной услуги.</w:t>
      </w:r>
    </w:p>
    <w:p w:rsidR="008165BB" w:rsidRDefault="008165BB" w:rsidP="008165BB">
      <w:pPr>
        <w:tabs>
          <w:tab w:val="left" w:pos="5865"/>
        </w:tabs>
        <w:ind w:left="284" w:hanging="2"/>
        <w:jc w:val="both"/>
        <w:rPr>
          <w:sz w:val="28"/>
          <w:szCs w:val="28"/>
        </w:rPr>
      </w:pPr>
      <w:r>
        <w:rPr>
          <w:sz w:val="28"/>
          <w:szCs w:val="28"/>
        </w:rPr>
        <w:t>2.7.2. Оценка качества и доступности муниципальной услуги должна осуществляться по следующим показателям:</w:t>
      </w:r>
    </w:p>
    <w:p w:rsidR="008165BB" w:rsidRDefault="008165BB" w:rsidP="008165BB">
      <w:pPr>
        <w:tabs>
          <w:tab w:val="left" w:pos="5865"/>
        </w:tabs>
        <w:ind w:left="284" w:hanging="2"/>
        <w:jc w:val="both"/>
        <w:rPr>
          <w:sz w:val="28"/>
          <w:szCs w:val="28"/>
        </w:rPr>
      </w:pPr>
      <w:r>
        <w:rPr>
          <w:sz w:val="28"/>
          <w:szCs w:val="28"/>
        </w:rPr>
        <w:t>1) количество жалоб (претензий) и обращений заявителей на качество и доступность муниципальной услуги от общего количества жалоб (прете</w:t>
      </w:r>
      <w:r>
        <w:rPr>
          <w:sz w:val="28"/>
          <w:szCs w:val="28"/>
        </w:rPr>
        <w:t>н</w:t>
      </w:r>
      <w:r>
        <w:rPr>
          <w:sz w:val="28"/>
          <w:szCs w:val="28"/>
        </w:rPr>
        <w:t>зий);</w:t>
      </w:r>
    </w:p>
    <w:p w:rsidR="008165BB" w:rsidRDefault="008165BB" w:rsidP="008165BB">
      <w:pPr>
        <w:tabs>
          <w:tab w:val="left" w:pos="5865"/>
        </w:tabs>
        <w:ind w:left="284" w:hanging="2"/>
        <w:jc w:val="both"/>
        <w:rPr>
          <w:sz w:val="28"/>
          <w:szCs w:val="28"/>
        </w:rPr>
      </w:pPr>
      <w:r>
        <w:rPr>
          <w:sz w:val="28"/>
          <w:szCs w:val="28"/>
        </w:rPr>
        <w:t>2) количество удовлетворенных судебных исков на решения о необо</w:t>
      </w:r>
      <w:r>
        <w:rPr>
          <w:sz w:val="28"/>
          <w:szCs w:val="28"/>
        </w:rPr>
        <w:t>с</w:t>
      </w:r>
      <w:r>
        <w:rPr>
          <w:sz w:val="28"/>
          <w:szCs w:val="28"/>
        </w:rPr>
        <w:t>нованных отказах в предоставлении муниципальной услуги;</w:t>
      </w:r>
    </w:p>
    <w:p w:rsidR="008165BB" w:rsidRDefault="008165BB" w:rsidP="008165BB">
      <w:pPr>
        <w:tabs>
          <w:tab w:val="left" w:pos="5865"/>
        </w:tabs>
        <w:ind w:left="284" w:hanging="2"/>
        <w:jc w:val="both"/>
        <w:rPr>
          <w:sz w:val="28"/>
          <w:szCs w:val="28"/>
        </w:rPr>
      </w:pPr>
      <w:r>
        <w:rPr>
          <w:sz w:val="28"/>
          <w:szCs w:val="28"/>
        </w:rPr>
        <w:t>3) 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8165BB" w:rsidRDefault="008165BB" w:rsidP="008165BB">
      <w:pPr>
        <w:tabs>
          <w:tab w:val="left" w:pos="5865"/>
        </w:tabs>
        <w:ind w:left="284" w:hanging="2"/>
        <w:jc w:val="both"/>
        <w:rPr>
          <w:sz w:val="28"/>
          <w:szCs w:val="28"/>
        </w:rPr>
      </w:pPr>
    </w:p>
    <w:p w:rsidR="008165BB" w:rsidRDefault="008165BB" w:rsidP="008165BB">
      <w:pPr>
        <w:tabs>
          <w:tab w:val="left" w:pos="5865"/>
        </w:tabs>
        <w:ind w:left="284" w:hanging="2"/>
        <w:jc w:val="center"/>
        <w:rPr>
          <w:b/>
          <w:bCs/>
          <w:sz w:val="28"/>
          <w:szCs w:val="28"/>
        </w:rPr>
      </w:pPr>
      <w:r>
        <w:rPr>
          <w:b/>
          <w:bCs/>
          <w:sz w:val="28"/>
          <w:szCs w:val="28"/>
          <w:lang w:val="en-US"/>
        </w:rPr>
        <w:t>III</w:t>
      </w:r>
      <w:r>
        <w:rPr>
          <w:b/>
          <w:bCs/>
          <w:sz w:val="28"/>
          <w:szCs w:val="28"/>
        </w:rPr>
        <w:t>.Административные процедуры</w:t>
      </w:r>
    </w:p>
    <w:p w:rsidR="008165BB" w:rsidRDefault="008165BB" w:rsidP="008165BB">
      <w:pPr>
        <w:tabs>
          <w:tab w:val="left" w:pos="5865"/>
        </w:tabs>
        <w:ind w:left="284" w:hanging="2"/>
        <w:jc w:val="both"/>
        <w:rPr>
          <w:sz w:val="28"/>
          <w:szCs w:val="28"/>
        </w:rPr>
      </w:pPr>
    </w:p>
    <w:p w:rsidR="008165BB" w:rsidRDefault="008165BB" w:rsidP="008165BB">
      <w:pPr>
        <w:tabs>
          <w:tab w:val="left" w:pos="5865"/>
        </w:tabs>
        <w:ind w:left="284" w:hanging="2"/>
        <w:jc w:val="both"/>
        <w:rPr>
          <w:sz w:val="28"/>
          <w:szCs w:val="28"/>
        </w:rPr>
      </w:pPr>
      <w:r>
        <w:rPr>
          <w:sz w:val="28"/>
          <w:szCs w:val="28"/>
        </w:rPr>
        <w:t>3.1. Основанием для начала исполнения административного действия по рассмотрению обращений либо продлению срока рассмотрения обращ</w:t>
      </w:r>
      <w:r>
        <w:rPr>
          <w:sz w:val="28"/>
          <w:szCs w:val="28"/>
        </w:rPr>
        <w:t>е</w:t>
      </w:r>
      <w:r>
        <w:rPr>
          <w:sz w:val="28"/>
          <w:szCs w:val="28"/>
        </w:rPr>
        <w:t>ний граждан является поступление документов от заявителя при личном обращении заявителя или по почте (электронной почте). Заявитель может обр</w:t>
      </w:r>
      <w:r>
        <w:rPr>
          <w:sz w:val="28"/>
          <w:szCs w:val="28"/>
        </w:rPr>
        <w:t>а</w:t>
      </w:r>
      <w:r>
        <w:rPr>
          <w:sz w:val="28"/>
          <w:szCs w:val="28"/>
        </w:rPr>
        <w:t>титься к ответственному исполнителю лично либо через своего законного представителя.</w:t>
      </w:r>
    </w:p>
    <w:p w:rsidR="008165BB" w:rsidRDefault="008165BB" w:rsidP="008165BB">
      <w:pPr>
        <w:tabs>
          <w:tab w:val="left" w:pos="5865"/>
        </w:tabs>
        <w:ind w:left="284" w:hanging="2"/>
        <w:jc w:val="both"/>
        <w:rPr>
          <w:sz w:val="28"/>
          <w:szCs w:val="28"/>
        </w:rPr>
      </w:pPr>
      <w:r>
        <w:rPr>
          <w:sz w:val="28"/>
          <w:szCs w:val="28"/>
        </w:rPr>
        <w:t>3.2. Предоставление муниципальной услуги включает в себя выполн</w:t>
      </w:r>
      <w:r>
        <w:rPr>
          <w:sz w:val="28"/>
          <w:szCs w:val="28"/>
        </w:rPr>
        <w:t>е</w:t>
      </w:r>
      <w:r>
        <w:rPr>
          <w:sz w:val="28"/>
          <w:szCs w:val="28"/>
        </w:rPr>
        <w:t>ние следующих административных процедур:</w:t>
      </w:r>
    </w:p>
    <w:p w:rsidR="008165BB" w:rsidRDefault="008165BB" w:rsidP="008165BB">
      <w:pPr>
        <w:tabs>
          <w:tab w:val="left" w:pos="5865"/>
        </w:tabs>
        <w:ind w:left="284" w:hanging="2"/>
        <w:jc w:val="both"/>
        <w:rPr>
          <w:sz w:val="28"/>
          <w:szCs w:val="28"/>
        </w:rPr>
      </w:pPr>
      <w:r>
        <w:rPr>
          <w:sz w:val="28"/>
          <w:szCs w:val="28"/>
        </w:rPr>
        <w:t>3.2.1. При направлении документов по почте (в день поступления письма):</w:t>
      </w:r>
    </w:p>
    <w:p w:rsidR="008165BB" w:rsidRDefault="008165BB" w:rsidP="008165BB">
      <w:pPr>
        <w:tabs>
          <w:tab w:val="left" w:pos="5865"/>
        </w:tabs>
        <w:ind w:left="284" w:hanging="2"/>
        <w:jc w:val="both"/>
        <w:rPr>
          <w:sz w:val="28"/>
          <w:szCs w:val="28"/>
        </w:rPr>
      </w:pPr>
      <w:r>
        <w:rPr>
          <w:sz w:val="28"/>
          <w:szCs w:val="28"/>
        </w:rPr>
        <w:t>-  прием, регистрация документов от заявителя;</w:t>
      </w:r>
    </w:p>
    <w:p w:rsidR="008165BB" w:rsidRDefault="008165BB" w:rsidP="008165BB">
      <w:pPr>
        <w:tabs>
          <w:tab w:val="left" w:pos="5865"/>
        </w:tabs>
        <w:ind w:left="284" w:hanging="2"/>
        <w:jc w:val="both"/>
        <w:rPr>
          <w:sz w:val="28"/>
          <w:szCs w:val="28"/>
        </w:rPr>
      </w:pPr>
      <w:r>
        <w:rPr>
          <w:sz w:val="28"/>
          <w:szCs w:val="28"/>
        </w:rPr>
        <w:t>а) при выдаче справок и выписок:</w:t>
      </w:r>
    </w:p>
    <w:p w:rsidR="008165BB" w:rsidRDefault="008165BB" w:rsidP="008165BB">
      <w:pPr>
        <w:tabs>
          <w:tab w:val="left" w:pos="5865"/>
        </w:tabs>
        <w:ind w:left="284" w:hanging="2"/>
        <w:jc w:val="both"/>
        <w:rPr>
          <w:sz w:val="28"/>
          <w:szCs w:val="28"/>
        </w:rPr>
      </w:pPr>
      <w:r>
        <w:rPr>
          <w:sz w:val="28"/>
          <w:szCs w:val="28"/>
        </w:rPr>
        <w:t>- рассмотрение обращений в соответствии с настоящим регламентом и нормативно-правовыми актами, указанными в пункте 1.2. настоящего регл</w:t>
      </w:r>
      <w:r>
        <w:rPr>
          <w:sz w:val="28"/>
          <w:szCs w:val="28"/>
        </w:rPr>
        <w:t>а</w:t>
      </w:r>
      <w:r>
        <w:rPr>
          <w:sz w:val="28"/>
          <w:szCs w:val="28"/>
        </w:rPr>
        <w:t>мента;</w:t>
      </w:r>
    </w:p>
    <w:p w:rsidR="008165BB" w:rsidRDefault="008165BB" w:rsidP="008165BB">
      <w:pPr>
        <w:tabs>
          <w:tab w:val="left" w:pos="5865"/>
        </w:tabs>
        <w:ind w:left="284" w:hanging="2"/>
        <w:jc w:val="both"/>
        <w:rPr>
          <w:sz w:val="28"/>
          <w:szCs w:val="28"/>
        </w:rPr>
      </w:pPr>
      <w:r>
        <w:rPr>
          <w:sz w:val="28"/>
          <w:szCs w:val="28"/>
        </w:rPr>
        <w:t>- почтовое отправление результатов рассмотрения обращения по адресу заявителя, указанному в обращении;</w:t>
      </w:r>
    </w:p>
    <w:p w:rsidR="008165BB" w:rsidRDefault="008165BB" w:rsidP="008165BB">
      <w:pPr>
        <w:tabs>
          <w:tab w:val="left" w:pos="5865"/>
        </w:tabs>
        <w:ind w:left="284" w:hanging="2"/>
        <w:jc w:val="both"/>
        <w:rPr>
          <w:sz w:val="28"/>
          <w:szCs w:val="28"/>
        </w:rPr>
      </w:pPr>
      <w:r>
        <w:rPr>
          <w:sz w:val="28"/>
          <w:szCs w:val="28"/>
        </w:rPr>
        <w:t xml:space="preserve">б) при выдаче акта обследования жилых помещений: </w:t>
      </w:r>
    </w:p>
    <w:p w:rsidR="008165BB" w:rsidRDefault="008165BB" w:rsidP="008165BB">
      <w:pPr>
        <w:autoSpaceDE w:val="0"/>
        <w:autoSpaceDN w:val="0"/>
        <w:adjustRightInd w:val="0"/>
        <w:ind w:left="284" w:hanging="2"/>
        <w:jc w:val="both"/>
        <w:rPr>
          <w:sz w:val="28"/>
          <w:szCs w:val="28"/>
        </w:rPr>
      </w:pPr>
      <w:r>
        <w:rPr>
          <w:sz w:val="28"/>
          <w:szCs w:val="28"/>
        </w:rPr>
        <w:t>- привлечение членов жилищной комиссии для обследования жилого помещения;</w:t>
      </w:r>
    </w:p>
    <w:p w:rsidR="008165BB" w:rsidRDefault="008165BB" w:rsidP="008165BB">
      <w:pPr>
        <w:autoSpaceDE w:val="0"/>
        <w:autoSpaceDN w:val="0"/>
        <w:adjustRightInd w:val="0"/>
        <w:ind w:left="284" w:hanging="2"/>
        <w:jc w:val="both"/>
        <w:rPr>
          <w:sz w:val="28"/>
          <w:szCs w:val="28"/>
        </w:rPr>
      </w:pPr>
      <w:r>
        <w:rPr>
          <w:sz w:val="28"/>
          <w:szCs w:val="28"/>
        </w:rPr>
        <w:t>- организация и проведение с выездом жилищной комиссии на место обследования жилого помещения;</w:t>
      </w:r>
    </w:p>
    <w:p w:rsidR="008165BB" w:rsidRDefault="008165BB" w:rsidP="008165BB">
      <w:pPr>
        <w:tabs>
          <w:tab w:val="left" w:pos="5865"/>
        </w:tabs>
        <w:ind w:left="284" w:hanging="2"/>
        <w:jc w:val="both"/>
        <w:rPr>
          <w:sz w:val="28"/>
          <w:szCs w:val="28"/>
        </w:rPr>
      </w:pPr>
      <w:r>
        <w:rPr>
          <w:sz w:val="28"/>
          <w:szCs w:val="28"/>
        </w:rPr>
        <w:t>- сообщение (передача) результатов рассмотрения обращения и почт</w:t>
      </w:r>
      <w:r>
        <w:rPr>
          <w:sz w:val="28"/>
          <w:szCs w:val="28"/>
        </w:rPr>
        <w:t>о</w:t>
      </w:r>
      <w:r>
        <w:rPr>
          <w:sz w:val="28"/>
          <w:szCs w:val="28"/>
        </w:rPr>
        <w:t>вое отправление результатов рассмотрения обращения по адресу заявителя, указанному в обращении.</w:t>
      </w:r>
    </w:p>
    <w:p w:rsidR="008165BB" w:rsidRDefault="008165BB" w:rsidP="008165BB">
      <w:pPr>
        <w:tabs>
          <w:tab w:val="left" w:pos="5865"/>
        </w:tabs>
        <w:ind w:left="284" w:hanging="2"/>
        <w:jc w:val="both"/>
        <w:rPr>
          <w:sz w:val="28"/>
          <w:szCs w:val="28"/>
        </w:rPr>
      </w:pPr>
      <w:r>
        <w:rPr>
          <w:sz w:val="28"/>
          <w:szCs w:val="28"/>
        </w:rPr>
        <w:t>3.2.2. при личном обращении заявителя:</w:t>
      </w:r>
    </w:p>
    <w:p w:rsidR="008165BB" w:rsidRDefault="008165BB" w:rsidP="008165BB">
      <w:pPr>
        <w:tabs>
          <w:tab w:val="left" w:pos="5865"/>
        </w:tabs>
        <w:ind w:left="284" w:hanging="2"/>
        <w:jc w:val="both"/>
        <w:rPr>
          <w:sz w:val="28"/>
          <w:szCs w:val="28"/>
        </w:rPr>
      </w:pPr>
      <w:r>
        <w:rPr>
          <w:sz w:val="28"/>
          <w:szCs w:val="28"/>
        </w:rPr>
        <w:t xml:space="preserve">- прием заявителя, проверка документов (в день обращения);   </w:t>
      </w:r>
    </w:p>
    <w:p w:rsidR="008165BB" w:rsidRDefault="008165BB" w:rsidP="008165BB">
      <w:pPr>
        <w:tabs>
          <w:tab w:val="left" w:pos="5865"/>
        </w:tabs>
        <w:ind w:left="284" w:hanging="2"/>
        <w:jc w:val="both"/>
        <w:rPr>
          <w:sz w:val="28"/>
          <w:szCs w:val="28"/>
        </w:rPr>
      </w:pPr>
      <w:r>
        <w:rPr>
          <w:sz w:val="28"/>
          <w:szCs w:val="28"/>
        </w:rPr>
        <w:t>- рассмотрение обращений в соответствии с настоящим регламентом и нормативно-правовыми актами, указанными в пункте 1.2. настоящего регл</w:t>
      </w:r>
      <w:r>
        <w:rPr>
          <w:sz w:val="28"/>
          <w:szCs w:val="28"/>
        </w:rPr>
        <w:t>а</w:t>
      </w:r>
      <w:r>
        <w:rPr>
          <w:sz w:val="28"/>
          <w:szCs w:val="28"/>
        </w:rPr>
        <w:t>мента;</w:t>
      </w:r>
    </w:p>
    <w:p w:rsidR="008165BB" w:rsidRDefault="008165BB" w:rsidP="008165BB">
      <w:pPr>
        <w:tabs>
          <w:tab w:val="left" w:pos="5865"/>
        </w:tabs>
        <w:ind w:left="284" w:hanging="2"/>
        <w:jc w:val="both"/>
        <w:rPr>
          <w:sz w:val="28"/>
          <w:szCs w:val="28"/>
        </w:rPr>
      </w:pPr>
      <w:r>
        <w:rPr>
          <w:sz w:val="28"/>
          <w:szCs w:val="28"/>
        </w:rPr>
        <w:t>а) при выдаче справок и выписок:</w:t>
      </w:r>
    </w:p>
    <w:p w:rsidR="008165BB" w:rsidRDefault="008165BB" w:rsidP="008165BB">
      <w:pPr>
        <w:tabs>
          <w:tab w:val="left" w:pos="5865"/>
        </w:tabs>
        <w:ind w:left="284" w:hanging="2"/>
        <w:jc w:val="both"/>
        <w:rPr>
          <w:sz w:val="28"/>
          <w:szCs w:val="28"/>
        </w:rPr>
      </w:pPr>
      <w:r>
        <w:rPr>
          <w:sz w:val="28"/>
          <w:szCs w:val="28"/>
        </w:rPr>
        <w:t>- рассмотрение обращений в соответствии с настоящим регламентом и нормативно-правовыми актами, указанными в пункте 1.2. настоящего регл</w:t>
      </w:r>
      <w:r>
        <w:rPr>
          <w:sz w:val="28"/>
          <w:szCs w:val="28"/>
        </w:rPr>
        <w:t>а</w:t>
      </w:r>
      <w:r>
        <w:rPr>
          <w:sz w:val="28"/>
          <w:szCs w:val="28"/>
        </w:rPr>
        <w:t>мента;</w:t>
      </w:r>
    </w:p>
    <w:p w:rsidR="008165BB" w:rsidRDefault="008165BB" w:rsidP="008165BB">
      <w:pPr>
        <w:tabs>
          <w:tab w:val="left" w:pos="5865"/>
        </w:tabs>
        <w:ind w:left="284" w:hanging="2"/>
        <w:jc w:val="both"/>
        <w:rPr>
          <w:sz w:val="28"/>
          <w:szCs w:val="28"/>
        </w:rPr>
      </w:pPr>
      <w:r>
        <w:rPr>
          <w:sz w:val="28"/>
          <w:szCs w:val="28"/>
        </w:rPr>
        <w:t>- составление и выдача справок и выписки заявителю;</w:t>
      </w:r>
    </w:p>
    <w:p w:rsidR="008165BB" w:rsidRDefault="008165BB" w:rsidP="008165BB">
      <w:pPr>
        <w:tabs>
          <w:tab w:val="left" w:pos="5865"/>
        </w:tabs>
        <w:ind w:left="284" w:hanging="2"/>
        <w:jc w:val="both"/>
        <w:rPr>
          <w:sz w:val="28"/>
          <w:szCs w:val="28"/>
        </w:rPr>
      </w:pPr>
      <w:r>
        <w:rPr>
          <w:sz w:val="28"/>
          <w:szCs w:val="28"/>
        </w:rPr>
        <w:t xml:space="preserve">б) при выдаче акта обследования жилых помещений: </w:t>
      </w:r>
    </w:p>
    <w:p w:rsidR="008165BB" w:rsidRDefault="008165BB" w:rsidP="008165BB">
      <w:pPr>
        <w:autoSpaceDE w:val="0"/>
        <w:autoSpaceDN w:val="0"/>
        <w:adjustRightInd w:val="0"/>
        <w:ind w:left="284" w:hanging="2"/>
        <w:jc w:val="both"/>
        <w:rPr>
          <w:sz w:val="28"/>
          <w:szCs w:val="28"/>
        </w:rPr>
      </w:pPr>
      <w:r>
        <w:rPr>
          <w:sz w:val="28"/>
          <w:szCs w:val="28"/>
        </w:rPr>
        <w:lastRenderedPageBreak/>
        <w:t>- привлечение членов жилищной комиссии для обследования жилого помещения;</w:t>
      </w:r>
    </w:p>
    <w:p w:rsidR="008165BB" w:rsidRDefault="008165BB" w:rsidP="008165BB">
      <w:pPr>
        <w:autoSpaceDE w:val="0"/>
        <w:autoSpaceDN w:val="0"/>
        <w:adjustRightInd w:val="0"/>
        <w:ind w:left="284" w:hanging="2"/>
        <w:jc w:val="both"/>
        <w:rPr>
          <w:sz w:val="28"/>
          <w:szCs w:val="28"/>
        </w:rPr>
      </w:pPr>
      <w:r>
        <w:rPr>
          <w:sz w:val="28"/>
          <w:szCs w:val="28"/>
        </w:rPr>
        <w:t>- организация и проведение с выездом жилищной комиссии на место обследования жилого помещения;</w:t>
      </w:r>
    </w:p>
    <w:p w:rsidR="008165BB" w:rsidRDefault="008165BB" w:rsidP="008165BB">
      <w:pPr>
        <w:tabs>
          <w:tab w:val="left" w:pos="5865"/>
        </w:tabs>
        <w:ind w:left="284" w:hanging="2"/>
        <w:jc w:val="both"/>
        <w:rPr>
          <w:sz w:val="28"/>
          <w:szCs w:val="28"/>
        </w:rPr>
      </w:pPr>
      <w:r>
        <w:rPr>
          <w:sz w:val="28"/>
          <w:szCs w:val="28"/>
        </w:rPr>
        <w:t>-  составление и выдача акта обследования жилого помещения (в сл</w:t>
      </w:r>
      <w:r>
        <w:rPr>
          <w:sz w:val="28"/>
          <w:szCs w:val="28"/>
        </w:rPr>
        <w:t>у</w:t>
      </w:r>
      <w:r>
        <w:rPr>
          <w:sz w:val="28"/>
          <w:szCs w:val="28"/>
        </w:rPr>
        <w:t>чае принятия комиссией решения о необходимости проведения обследов</w:t>
      </w:r>
      <w:r>
        <w:rPr>
          <w:sz w:val="28"/>
          <w:szCs w:val="28"/>
        </w:rPr>
        <w:t>а</w:t>
      </w:r>
      <w:r>
        <w:rPr>
          <w:sz w:val="28"/>
          <w:szCs w:val="28"/>
        </w:rPr>
        <w:t>ния) либо мотивированного отказа в выдаче акта обследования жилого п</w:t>
      </w:r>
      <w:r>
        <w:rPr>
          <w:sz w:val="28"/>
          <w:szCs w:val="28"/>
        </w:rPr>
        <w:t>о</w:t>
      </w:r>
      <w:r>
        <w:rPr>
          <w:sz w:val="28"/>
          <w:szCs w:val="28"/>
        </w:rPr>
        <w:t>мещения заявителю.</w:t>
      </w:r>
    </w:p>
    <w:p w:rsidR="008165BB" w:rsidRDefault="008165BB" w:rsidP="008165BB">
      <w:pPr>
        <w:tabs>
          <w:tab w:val="left" w:pos="5865"/>
        </w:tabs>
        <w:ind w:left="284" w:hanging="2"/>
        <w:jc w:val="both"/>
        <w:rPr>
          <w:sz w:val="28"/>
          <w:szCs w:val="28"/>
        </w:rPr>
      </w:pPr>
      <w:r>
        <w:rPr>
          <w:sz w:val="28"/>
          <w:szCs w:val="28"/>
        </w:rPr>
        <w:t>3.2.3.</w:t>
      </w:r>
      <w:r>
        <w:t xml:space="preserve"> </w:t>
      </w:r>
      <w:r>
        <w:rPr>
          <w:sz w:val="28"/>
          <w:szCs w:val="28"/>
        </w:rPr>
        <w:t>Выполнение административных процедур при предоставлении муниципальной услуги на базе РГАУ МФЦ:</w:t>
      </w:r>
    </w:p>
    <w:p w:rsidR="008165BB" w:rsidRDefault="008165BB" w:rsidP="008165BB">
      <w:pPr>
        <w:tabs>
          <w:tab w:val="left" w:pos="5865"/>
        </w:tabs>
        <w:ind w:left="284" w:hanging="2"/>
        <w:jc w:val="both"/>
        <w:rPr>
          <w:sz w:val="28"/>
          <w:szCs w:val="28"/>
        </w:rPr>
      </w:pPr>
      <w:r>
        <w:rPr>
          <w:sz w:val="28"/>
          <w:szCs w:val="28"/>
        </w:rPr>
        <w:t>- прием документов от заявителя для предоставления муниципальной услуги на базе РГАУ МФЦ осуществляется должностными лицами РГАУ МФЦ в порядке, предусмотренном соглашением о взаимодействии между Администрацией и РГАУ МФЦ;</w:t>
      </w:r>
    </w:p>
    <w:p w:rsidR="008165BB" w:rsidRDefault="008165BB" w:rsidP="008165BB">
      <w:pPr>
        <w:tabs>
          <w:tab w:val="left" w:pos="5865"/>
        </w:tabs>
        <w:ind w:left="284" w:hanging="2"/>
        <w:jc w:val="both"/>
        <w:rPr>
          <w:sz w:val="28"/>
          <w:szCs w:val="28"/>
        </w:rPr>
      </w:pPr>
      <w:r>
        <w:rPr>
          <w:sz w:val="28"/>
          <w:szCs w:val="28"/>
        </w:rPr>
        <w:t>- документы, принятые РГАУ МФЦ от заявителя, направляются в Администрацию для направления межведомственных запросов (при необход</w:t>
      </w:r>
      <w:r>
        <w:rPr>
          <w:sz w:val="28"/>
          <w:szCs w:val="28"/>
        </w:rPr>
        <w:t>и</w:t>
      </w:r>
      <w:r>
        <w:rPr>
          <w:sz w:val="28"/>
          <w:szCs w:val="28"/>
        </w:rPr>
        <w:t>мости) и принятия решения;</w:t>
      </w:r>
    </w:p>
    <w:p w:rsidR="008165BB" w:rsidRDefault="008165BB" w:rsidP="008165BB">
      <w:pPr>
        <w:tabs>
          <w:tab w:val="left" w:pos="5865"/>
        </w:tabs>
        <w:ind w:left="284" w:hanging="2"/>
        <w:jc w:val="both"/>
        <w:rPr>
          <w:sz w:val="28"/>
          <w:szCs w:val="28"/>
        </w:rPr>
      </w:pPr>
      <w:r>
        <w:rPr>
          <w:sz w:val="28"/>
          <w:szCs w:val="28"/>
        </w:rPr>
        <w:t>- результат предоставления муниципальной услуги, обращение за кот</w:t>
      </w:r>
      <w:r>
        <w:rPr>
          <w:sz w:val="28"/>
          <w:szCs w:val="28"/>
        </w:rPr>
        <w:t>о</w:t>
      </w:r>
      <w:r>
        <w:rPr>
          <w:sz w:val="28"/>
          <w:szCs w:val="28"/>
        </w:rPr>
        <w:t>рой оформлено через РГАУ МФЦ, по желанию заявителя, выдается в РГАУ МФЦ;</w:t>
      </w:r>
    </w:p>
    <w:p w:rsidR="008165BB" w:rsidRDefault="008165BB" w:rsidP="008165BB">
      <w:pPr>
        <w:tabs>
          <w:tab w:val="left" w:pos="5865"/>
        </w:tabs>
        <w:ind w:left="284" w:hanging="2"/>
        <w:jc w:val="both"/>
        <w:rPr>
          <w:sz w:val="28"/>
          <w:szCs w:val="28"/>
        </w:rPr>
      </w:pPr>
      <w:r>
        <w:rPr>
          <w:sz w:val="28"/>
          <w:szCs w:val="28"/>
        </w:rPr>
        <w:t>- невостребованный заявителем результат предоставления муниц</w:t>
      </w:r>
      <w:r>
        <w:rPr>
          <w:sz w:val="28"/>
          <w:szCs w:val="28"/>
        </w:rPr>
        <w:t>и</w:t>
      </w:r>
      <w:r>
        <w:rPr>
          <w:sz w:val="28"/>
          <w:szCs w:val="28"/>
        </w:rPr>
        <w:t>пальной услуги по истечению 30 календарных дней направляется в Админ</w:t>
      </w:r>
      <w:r>
        <w:rPr>
          <w:sz w:val="28"/>
          <w:szCs w:val="28"/>
        </w:rPr>
        <w:t>и</w:t>
      </w:r>
      <w:r>
        <w:rPr>
          <w:sz w:val="28"/>
          <w:szCs w:val="28"/>
        </w:rPr>
        <w:t>страцию.</w:t>
      </w:r>
    </w:p>
    <w:p w:rsidR="008165BB" w:rsidRDefault="008165BB" w:rsidP="008165BB">
      <w:pPr>
        <w:tabs>
          <w:tab w:val="left" w:pos="5865"/>
        </w:tabs>
        <w:ind w:left="284" w:hanging="2"/>
        <w:jc w:val="both"/>
        <w:rPr>
          <w:sz w:val="28"/>
          <w:szCs w:val="28"/>
        </w:rPr>
      </w:pPr>
      <w:r>
        <w:rPr>
          <w:sz w:val="28"/>
          <w:szCs w:val="28"/>
        </w:rPr>
        <w:t>3.2.4. Выполнение административных процедур при предоставлении муниципальной услуги в электронном виде посредством использования Ед</w:t>
      </w:r>
      <w:r>
        <w:rPr>
          <w:sz w:val="28"/>
          <w:szCs w:val="28"/>
        </w:rPr>
        <w:t>и</w:t>
      </w:r>
      <w:r>
        <w:rPr>
          <w:sz w:val="28"/>
          <w:szCs w:val="28"/>
        </w:rPr>
        <w:t>ного портала государственных и муниципальных услуг или Портала госуда</w:t>
      </w:r>
      <w:r>
        <w:rPr>
          <w:sz w:val="28"/>
          <w:szCs w:val="28"/>
        </w:rPr>
        <w:t>р</w:t>
      </w:r>
      <w:r>
        <w:rPr>
          <w:sz w:val="28"/>
          <w:szCs w:val="28"/>
        </w:rPr>
        <w:t xml:space="preserve">ственных и муниципальных услуг Республики Башкортостан: </w:t>
      </w:r>
    </w:p>
    <w:p w:rsidR="008165BB" w:rsidRDefault="008165BB" w:rsidP="008165BB">
      <w:pPr>
        <w:tabs>
          <w:tab w:val="left" w:pos="5865"/>
        </w:tabs>
        <w:ind w:left="284" w:hanging="2"/>
        <w:jc w:val="both"/>
        <w:rPr>
          <w:sz w:val="28"/>
          <w:szCs w:val="28"/>
        </w:rPr>
      </w:pPr>
      <w:r>
        <w:rPr>
          <w:sz w:val="28"/>
          <w:szCs w:val="28"/>
        </w:rPr>
        <w:t>- заявка на предоставление муниципальной услуги в электронном виде осуществляется путем заполнения электронной формы заявления, с использованием Единого портала государственных услуг или Портала государс</w:t>
      </w:r>
      <w:r>
        <w:rPr>
          <w:sz w:val="28"/>
          <w:szCs w:val="28"/>
        </w:rPr>
        <w:t>т</w:t>
      </w:r>
      <w:r>
        <w:rPr>
          <w:sz w:val="28"/>
          <w:szCs w:val="28"/>
        </w:rPr>
        <w:t>венных и муниципальных услуг Республики Башкортостан. Может быть подписано простой электронной подписью, за исключением случаев, предусмотренных законодательством Российской Федерации, когда необход</w:t>
      </w:r>
      <w:r>
        <w:rPr>
          <w:sz w:val="28"/>
          <w:szCs w:val="28"/>
        </w:rPr>
        <w:t>и</w:t>
      </w:r>
      <w:r>
        <w:rPr>
          <w:sz w:val="28"/>
          <w:szCs w:val="28"/>
        </w:rPr>
        <w:t>мо использовать квалифицированную электронную подпись;</w:t>
      </w:r>
    </w:p>
    <w:p w:rsidR="008165BB" w:rsidRDefault="008165BB" w:rsidP="008165BB">
      <w:pPr>
        <w:tabs>
          <w:tab w:val="left" w:pos="5865"/>
        </w:tabs>
        <w:ind w:left="284" w:hanging="2"/>
        <w:jc w:val="both"/>
        <w:rPr>
          <w:sz w:val="28"/>
          <w:szCs w:val="28"/>
        </w:rPr>
      </w:pPr>
      <w:r>
        <w:rPr>
          <w:sz w:val="28"/>
          <w:szCs w:val="28"/>
        </w:rPr>
        <w:t>- прием электронной формы заявления осуществляется должностным лицом Администрации, ответственным за предоставление муниципальной услуги, через личный кабинет системы межведомственных запросов и оказ</w:t>
      </w:r>
      <w:r>
        <w:rPr>
          <w:sz w:val="28"/>
          <w:szCs w:val="28"/>
        </w:rPr>
        <w:t>а</w:t>
      </w:r>
      <w:r>
        <w:rPr>
          <w:sz w:val="28"/>
          <w:szCs w:val="28"/>
        </w:rPr>
        <w:t>ния государственных и муниципальных услуг Республики Башкортостан или автоматизированной информационной системы «Реестр сведений»;</w:t>
      </w:r>
    </w:p>
    <w:p w:rsidR="008165BB" w:rsidRDefault="008165BB" w:rsidP="008165BB">
      <w:pPr>
        <w:tabs>
          <w:tab w:val="left" w:pos="5865"/>
        </w:tabs>
        <w:ind w:left="284" w:hanging="2"/>
        <w:jc w:val="both"/>
        <w:rPr>
          <w:sz w:val="28"/>
          <w:szCs w:val="28"/>
        </w:rPr>
      </w:pPr>
      <w:r>
        <w:rPr>
          <w:sz w:val="28"/>
          <w:szCs w:val="28"/>
        </w:rPr>
        <w:t>- результат оказания муниципальной услуги может быть получен заявителем в электронном виде через личный кабинет Единого портала госуда</w:t>
      </w:r>
      <w:r>
        <w:rPr>
          <w:sz w:val="28"/>
          <w:szCs w:val="28"/>
        </w:rPr>
        <w:t>р</w:t>
      </w:r>
      <w:r>
        <w:rPr>
          <w:sz w:val="28"/>
          <w:szCs w:val="28"/>
        </w:rPr>
        <w:t>ственных и муниципальных услуг или Портала государственных и муниц</w:t>
      </w:r>
      <w:r>
        <w:rPr>
          <w:sz w:val="28"/>
          <w:szCs w:val="28"/>
        </w:rPr>
        <w:t>и</w:t>
      </w:r>
      <w:r>
        <w:rPr>
          <w:sz w:val="28"/>
          <w:szCs w:val="28"/>
        </w:rPr>
        <w:t>пальных услуг Республики Башкортостан за исключением случаев, пред</w:t>
      </w:r>
      <w:r>
        <w:rPr>
          <w:sz w:val="28"/>
          <w:szCs w:val="28"/>
        </w:rPr>
        <w:t>у</w:t>
      </w:r>
      <w:r>
        <w:rPr>
          <w:sz w:val="28"/>
          <w:szCs w:val="28"/>
        </w:rPr>
        <w:t>смотренных законодательством Российской Федерации или нормативными правовыми актами Республики Башкортостан.</w:t>
      </w:r>
    </w:p>
    <w:p w:rsidR="008165BB" w:rsidRDefault="008165BB" w:rsidP="008165BB">
      <w:pPr>
        <w:tabs>
          <w:tab w:val="left" w:pos="5865"/>
        </w:tabs>
        <w:ind w:left="284" w:hanging="2"/>
        <w:jc w:val="both"/>
        <w:rPr>
          <w:sz w:val="28"/>
          <w:szCs w:val="28"/>
        </w:rPr>
      </w:pPr>
      <w:r>
        <w:rPr>
          <w:sz w:val="28"/>
          <w:szCs w:val="28"/>
        </w:rPr>
        <w:t>3.3. Ответственные исполнители определяют предмет обращения и осуществляют действия, предусмотренные нормативно-правовыми актами, указанными в пункте 1.2. настоящего регламента.</w:t>
      </w:r>
    </w:p>
    <w:p w:rsidR="008165BB" w:rsidRDefault="008165BB" w:rsidP="008165BB">
      <w:pPr>
        <w:tabs>
          <w:tab w:val="left" w:pos="5865"/>
        </w:tabs>
        <w:ind w:left="284" w:hanging="2"/>
        <w:jc w:val="both"/>
        <w:rPr>
          <w:sz w:val="28"/>
          <w:szCs w:val="28"/>
        </w:rPr>
      </w:pPr>
      <w:r>
        <w:rPr>
          <w:sz w:val="28"/>
          <w:szCs w:val="28"/>
        </w:rPr>
        <w:lastRenderedPageBreak/>
        <w:t xml:space="preserve">3.4. Результатом исполнения административного действия является </w:t>
      </w:r>
      <w:r>
        <w:rPr>
          <w:color w:val="000000"/>
          <w:sz w:val="28"/>
          <w:szCs w:val="28"/>
        </w:rPr>
        <w:t xml:space="preserve">выдача справок о составе семьи, выписок из домовой книги и иных справок, выдаваемых на основании данных </w:t>
      </w:r>
      <w:proofErr w:type="spellStart"/>
      <w:r>
        <w:rPr>
          <w:color w:val="000000"/>
          <w:sz w:val="28"/>
          <w:szCs w:val="28"/>
        </w:rPr>
        <w:t>похозяйственных</w:t>
      </w:r>
      <w:proofErr w:type="spellEnd"/>
      <w:r>
        <w:rPr>
          <w:color w:val="000000"/>
          <w:sz w:val="28"/>
          <w:szCs w:val="28"/>
        </w:rPr>
        <w:t xml:space="preserve"> книг, обследование и выдача актов обследования жилых помещений населенных пунктов на те</w:t>
      </w:r>
      <w:r>
        <w:rPr>
          <w:color w:val="000000"/>
          <w:sz w:val="28"/>
          <w:szCs w:val="28"/>
        </w:rPr>
        <w:t>р</w:t>
      </w:r>
      <w:r>
        <w:rPr>
          <w:color w:val="000000"/>
          <w:sz w:val="28"/>
          <w:szCs w:val="28"/>
        </w:rPr>
        <w:t xml:space="preserve">ритории сельского поселения </w:t>
      </w:r>
      <w:r w:rsidR="00134303">
        <w:rPr>
          <w:color w:val="000000"/>
          <w:sz w:val="28"/>
          <w:szCs w:val="28"/>
        </w:rPr>
        <w:t>Новочебенкинский</w:t>
      </w:r>
      <w:r>
        <w:rPr>
          <w:sz w:val="28"/>
          <w:szCs w:val="28"/>
        </w:rPr>
        <w:t xml:space="preserve"> сельсовет </w:t>
      </w:r>
      <w:r>
        <w:rPr>
          <w:color w:val="000000"/>
          <w:spacing w:val="5"/>
          <w:sz w:val="28"/>
          <w:szCs w:val="28"/>
        </w:rPr>
        <w:t>муниципального района Зианчуринский район Республики Башкортостан</w:t>
      </w:r>
      <w:r>
        <w:rPr>
          <w:sz w:val="28"/>
          <w:szCs w:val="28"/>
        </w:rPr>
        <w:t>.</w:t>
      </w:r>
    </w:p>
    <w:p w:rsidR="008165BB" w:rsidRDefault="008165BB" w:rsidP="008165BB">
      <w:pPr>
        <w:tabs>
          <w:tab w:val="left" w:pos="5865"/>
        </w:tabs>
        <w:ind w:left="284" w:hanging="2"/>
        <w:jc w:val="both"/>
        <w:rPr>
          <w:sz w:val="28"/>
          <w:szCs w:val="28"/>
        </w:rPr>
      </w:pPr>
      <w:r>
        <w:rPr>
          <w:sz w:val="28"/>
          <w:szCs w:val="28"/>
        </w:rPr>
        <w:t>Срок предоставления муниципальной услуги составляет не более 30 дней со дня письменного обращения заявителя по почте или в день обращ</w:t>
      </w:r>
      <w:r>
        <w:rPr>
          <w:sz w:val="28"/>
          <w:szCs w:val="28"/>
        </w:rPr>
        <w:t>е</w:t>
      </w:r>
      <w:r>
        <w:rPr>
          <w:sz w:val="28"/>
          <w:szCs w:val="28"/>
        </w:rPr>
        <w:t>ния при личном устном обращении в случае возможности подготовки ответа в период не более 30 минут с момента такого устного обращения.</w:t>
      </w:r>
    </w:p>
    <w:p w:rsidR="008165BB" w:rsidRDefault="008165BB" w:rsidP="008165BB">
      <w:pPr>
        <w:pStyle w:val="ConsPlusNormal"/>
        <w:widowControl/>
        <w:ind w:left="284" w:hanging="2"/>
        <w:jc w:val="both"/>
        <w:rPr>
          <w:rFonts w:ascii="Times New Roman" w:hAnsi="Times New Roman" w:cs="Times New Roman"/>
          <w:color w:val="000000"/>
          <w:sz w:val="28"/>
          <w:szCs w:val="28"/>
        </w:rPr>
      </w:pPr>
      <w:r>
        <w:rPr>
          <w:rFonts w:ascii="Times New Roman" w:hAnsi="Times New Roman" w:cs="Times New Roman"/>
          <w:sz w:val="28"/>
          <w:szCs w:val="28"/>
        </w:rPr>
        <w:t xml:space="preserve">3.5. </w:t>
      </w:r>
      <w:r>
        <w:rPr>
          <w:rFonts w:ascii="Times New Roman" w:hAnsi="Times New Roman" w:cs="Times New Roman"/>
          <w:color w:val="000000"/>
          <w:sz w:val="28"/>
          <w:szCs w:val="28"/>
        </w:rPr>
        <w:t xml:space="preserve">Ответственный исполнитель по результату проверки заявлений производит сверку с базой данных, осуществляет подготовку проекта ответа о выдаче </w:t>
      </w:r>
      <w:r>
        <w:rPr>
          <w:rFonts w:ascii="Times New Roman" w:hAnsi="Times New Roman" w:cs="Times New Roman"/>
          <w:sz w:val="28"/>
          <w:szCs w:val="28"/>
        </w:rPr>
        <w:t>справок о составе семьи, выписок из домовой книги и иных спр</w:t>
      </w:r>
      <w:r>
        <w:rPr>
          <w:rFonts w:ascii="Times New Roman" w:hAnsi="Times New Roman" w:cs="Times New Roman"/>
          <w:sz w:val="28"/>
          <w:szCs w:val="28"/>
        </w:rPr>
        <w:t>а</w:t>
      </w:r>
      <w:r>
        <w:rPr>
          <w:rFonts w:ascii="Times New Roman" w:hAnsi="Times New Roman" w:cs="Times New Roman"/>
          <w:sz w:val="28"/>
          <w:szCs w:val="28"/>
        </w:rPr>
        <w:t>вок</w:t>
      </w:r>
      <w:r>
        <w:rPr>
          <w:rFonts w:ascii="Times New Roman" w:hAnsi="Times New Roman" w:cs="Times New Roman"/>
          <w:color w:val="000000"/>
          <w:sz w:val="28"/>
          <w:szCs w:val="28"/>
        </w:rPr>
        <w:t>.</w:t>
      </w:r>
    </w:p>
    <w:p w:rsidR="008165BB" w:rsidRDefault="008165BB" w:rsidP="008165BB">
      <w:pPr>
        <w:pStyle w:val="ConsPlusNormal"/>
        <w:widowControl/>
        <w:ind w:left="284" w:hanging="2"/>
        <w:jc w:val="both"/>
        <w:rPr>
          <w:rFonts w:ascii="Times New Roman" w:hAnsi="Times New Roman" w:cs="Times New Roman"/>
          <w:color w:val="000000"/>
          <w:spacing w:val="5"/>
          <w:sz w:val="28"/>
          <w:szCs w:val="28"/>
        </w:rPr>
      </w:pPr>
      <w:r>
        <w:rPr>
          <w:rFonts w:ascii="Times New Roman" w:hAnsi="Times New Roman" w:cs="Times New Roman"/>
          <w:color w:val="000000"/>
          <w:sz w:val="28"/>
          <w:szCs w:val="28"/>
        </w:rPr>
        <w:t xml:space="preserve"> Ответ об отказе в предоставлении справок о составе семьи, выписок из домовой книги и иных справок, выдаваемых на основании данных </w:t>
      </w:r>
      <w:proofErr w:type="spellStart"/>
      <w:r>
        <w:rPr>
          <w:rFonts w:ascii="Times New Roman" w:hAnsi="Times New Roman" w:cs="Times New Roman"/>
          <w:color w:val="000000"/>
          <w:sz w:val="28"/>
          <w:szCs w:val="28"/>
        </w:rPr>
        <w:t>похозя</w:t>
      </w:r>
      <w:r>
        <w:rPr>
          <w:rFonts w:ascii="Times New Roman" w:hAnsi="Times New Roman" w:cs="Times New Roman"/>
          <w:color w:val="000000"/>
          <w:sz w:val="28"/>
          <w:szCs w:val="28"/>
        </w:rPr>
        <w:t>й</w:t>
      </w:r>
      <w:r>
        <w:rPr>
          <w:rFonts w:ascii="Times New Roman" w:hAnsi="Times New Roman" w:cs="Times New Roman"/>
          <w:color w:val="000000"/>
          <w:sz w:val="28"/>
          <w:szCs w:val="28"/>
        </w:rPr>
        <w:t>ственных</w:t>
      </w:r>
      <w:proofErr w:type="spellEnd"/>
      <w:r>
        <w:rPr>
          <w:rFonts w:ascii="Times New Roman" w:hAnsi="Times New Roman" w:cs="Times New Roman"/>
          <w:color w:val="000000"/>
          <w:sz w:val="28"/>
          <w:szCs w:val="28"/>
        </w:rPr>
        <w:t xml:space="preserve"> книг, обследовании и выдаче актов обследования жилых помещ</w:t>
      </w:r>
      <w:r>
        <w:rPr>
          <w:rFonts w:ascii="Times New Roman" w:hAnsi="Times New Roman" w:cs="Times New Roman"/>
          <w:color w:val="000000"/>
          <w:sz w:val="28"/>
          <w:szCs w:val="28"/>
        </w:rPr>
        <w:t>е</w:t>
      </w:r>
      <w:r>
        <w:rPr>
          <w:rFonts w:ascii="Times New Roman" w:hAnsi="Times New Roman" w:cs="Times New Roman"/>
          <w:color w:val="000000"/>
          <w:sz w:val="28"/>
          <w:szCs w:val="28"/>
        </w:rPr>
        <w:t xml:space="preserve">ний населенных пунктов на территории </w:t>
      </w:r>
      <w:r>
        <w:rPr>
          <w:rFonts w:ascii="Times New Roman" w:hAnsi="Times New Roman" w:cs="Times New Roman"/>
          <w:sz w:val="28"/>
          <w:szCs w:val="28"/>
        </w:rPr>
        <w:t xml:space="preserve">администрации сельского поселения </w:t>
      </w:r>
      <w:r w:rsidR="00134303" w:rsidRPr="00134303">
        <w:rPr>
          <w:rFonts w:ascii="Times New Roman" w:hAnsi="Times New Roman" w:cs="Times New Roman"/>
          <w:color w:val="000000"/>
          <w:sz w:val="28"/>
          <w:szCs w:val="28"/>
        </w:rPr>
        <w:t>Новочебенкинский</w:t>
      </w:r>
      <w:r w:rsidRPr="00134303">
        <w:rPr>
          <w:rFonts w:ascii="Times New Roman" w:hAnsi="Times New Roman" w:cs="Times New Roman"/>
          <w:color w:val="000000"/>
          <w:spacing w:val="5"/>
          <w:sz w:val="28"/>
          <w:szCs w:val="28"/>
        </w:rPr>
        <w:t xml:space="preserve"> </w:t>
      </w:r>
      <w:r>
        <w:rPr>
          <w:rFonts w:ascii="Times New Roman" w:hAnsi="Times New Roman" w:cs="Times New Roman"/>
          <w:color w:val="000000"/>
          <w:spacing w:val="5"/>
          <w:sz w:val="28"/>
          <w:szCs w:val="28"/>
        </w:rPr>
        <w:t>сельсовет муниципального района Зианчуринский район Республ</w:t>
      </w:r>
      <w:r>
        <w:rPr>
          <w:rFonts w:ascii="Times New Roman" w:hAnsi="Times New Roman" w:cs="Times New Roman"/>
          <w:color w:val="000000"/>
          <w:spacing w:val="5"/>
          <w:sz w:val="28"/>
          <w:szCs w:val="28"/>
        </w:rPr>
        <w:t>и</w:t>
      </w:r>
      <w:r>
        <w:rPr>
          <w:rFonts w:ascii="Times New Roman" w:hAnsi="Times New Roman" w:cs="Times New Roman"/>
          <w:color w:val="000000"/>
          <w:spacing w:val="5"/>
          <w:sz w:val="28"/>
          <w:szCs w:val="28"/>
        </w:rPr>
        <w:t>ки Башкортостан должен содержать:</w:t>
      </w:r>
    </w:p>
    <w:p w:rsidR="008165BB" w:rsidRDefault="008165BB" w:rsidP="008165BB">
      <w:pPr>
        <w:pStyle w:val="ConsPlusNormal"/>
        <w:widowControl/>
        <w:ind w:left="284" w:hanging="2"/>
        <w:jc w:val="both"/>
        <w:rPr>
          <w:rFonts w:ascii="Times New Roman" w:hAnsi="Times New Roman" w:cs="Times New Roman"/>
          <w:color w:val="000000"/>
          <w:sz w:val="28"/>
          <w:szCs w:val="28"/>
        </w:rPr>
      </w:pPr>
      <w:r>
        <w:rPr>
          <w:rFonts w:ascii="Times New Roman" w:hAnsi="Times New Roman" w:cs="Times New Roman"/>
          <w:color w:val="000000"/>
          <w:sz w:val="28"/>
          <w:szCs w:val="28"/>
        </w:rPr>
        <w:t>- сведения о заявителе;</w:t>
      </w:r>
    </w:p>
    <w:p w:rsidR="008165BB" w:rsidRDefault="008165BB" w:rsidP="008165BB">
      <w:pPr>
        <w:pStyle w:val="ConsPlusNormal"/>
        <w:widowControl/>
        <w:ind w:left="284" w:hanging="2"/>
        <w:jc w:val="both"/>
        <w:rPr>
          <w:rFonts w:ascii="Times New Roman" w:hAnsi="Times New Roman" w:cs="Times New Roman"/>
          <w:color w:val="000000"/>
          <w:sz w:val="28"/>
          <w:szCs w:val="28"/>
        </w:rPr>
      </w:pPr>
      <w:r>
        <w:rPr>
          <w:rFonts w:ascii="Times New Roman" w:hAnsi="Times New Roman" w:cs="Times New Roman"/>
          <w:color w:val="000000"/>
          <w:sz w:val="28"/>
          <w:szCs w:val="28"/>
        </w:rPr>
        <w:t>- причину и основание для отказа;</w:t>
      </w:r>
    </w:p>
    <w:p w:rsidR="008165BB" w:rsidRDefault="008165BB" w:rsidP="008165BB">
      <w:pPr>
        <w:pStyle w:val="ConsPlusNormal"/>
        <w:widowControl/>
        <w:ind w:left="284" w:hanging="2"/>
        <w:jc w:val="both"/>
        <w:rPr>
          <w:rFonts w:ascii="Times New Roman" w:hAnsi="Times New Roman" w:cs="Times New Roman"/>
          <w:color w:val="000000"/>
          <w:sz w:val="28"/>
          <w:szCs w:val="28"/>
        </w:rPr>
      </w:pPr>
      <w:r>
        <w:rPr>
          <w:rFonts w:ascii="Times New Roman" w:hAnsi="Times New Roman" w:cs="Times New Roman"/>
          <w:color w:val="000000"/>
          <w:sz w:val="28"/>
          <w:szCs w:val="28"/>
        </w:rPr>
        <w:t>- способ обжалования принятого решения.</w:t>
      </w:r>
    </w:p>
    <w:p w:rsidR="008165BB" w:rsidRDefault="008165BB" w:rsidP="008165BB">
      <w:pPr>
        <w:tabs>
          <w:tab w:val="left" w:pos="5865"/>
        </w:tabs>
        <w:ind w:left="284" w:hanging="2"/>
        <w:jc w:val="both"/>
        <w:rPr>
          <w:sz w:val="28"/>
          <w:szCs w:val="28"/>
        </w:rPr>
      </w:pPr>
      <w:r>
        <w:rPr>
          <w:sz w:val="28"/>
          <w:szCs w:val="28"/>
        </w:rPr>
        <w:t>Ответ на обращение должен соответствовать требованиям нормативно-правовых актов, указанных в пункте 1.2. настоящего регламента.</w:t>
      </w:r>
    </w:p>
    <w:p w:rsidR="008165BB" w:rsidRDefault="008165BB" w:rsidP="008165BB">
      <w:pPr>
        <w:tabs>
          <w:tab w:val="left" w:pos="5865"/>
        </w:tabs>
        <w:ind w:left="284" w:hanging="2"/>
        <w:jc w:val="both"/>
        <w:rPr>
          <w:sz w:val="28"/>
          <w:szCs w:val="28"/>
        </w:rPr>
      </w:pPr>
      <w:r>
        <w:rPr>
          <w:sz w:val="28"/>
          <w:szCs w:val="28"/>
        </w:rPr>
        <w:t>3.6. Требования к форме и характеру взаимодействия ответственного исполнителя с заявителями:</w:t>
      </w:r>
    </w:p>
    <w:p w:rsidR="008165BB" w:rsidRDefault="008165BB" w:rsidP="008165BB">
      <w:pPr>
        <w:tabs>
          <w:tab w:val="left" w:pos="5865"/>
        </w:tabs>
        <w:ind w:left="284" w:hanging="2"/>
        <w:jc w:val="both"/>
        <w:rPr>
          <w:sz w:val="28"/>
          <w:szCs w:val="28"/>
        </w:rPr>
      </w:pPr>
      <w:r>
        <w:rPr>
          <w:sz w:val="28"/>
          <w:szCs w:val="28"/>
        </w:rPr>
        <w:t>- при ответе на телефонные звонки ответственный исполнитель пре</w:t>
      </w:r>
      <w:r>
        <w:rPr>
          <w:sz w:val="28"/>
          <w:szCs w:val="28"/>
        </w:rPr>
        <w:t>д</w:t>
      </w:r>
      <w:r>
        <w:rPr>
          <w:sz w:val="28"/>
          <w:szCs w:val="28"/>
        </w:rPr>
        <w:t xml:space="preserve">ставляется, назвав свои фамилию, имя, отчество, должность, наименование отдела, предлагает представиться собеседнику, выслушивает и уточняет суть вопроса. </w:t>
      </w:r>
      <w:proofErr w:type="gramStart"/>
      <w:r>
        <w:rPr>
          <w:sz w:val="28"/>
          <w:szCs w:val="28"/>
        </w:rPr>
        <w:t>Во время разговора следует произносить слова четко, избегать п</w:t>
      </w:r>
      <w:r>
        <w:rPr>
          <w:sz w:val="28"/>
          <w:szCs w:val="28"/>
        </w:rPr>
        <w:t>а</w:t>
      </w:r>
      <w:r>
        <w:rPr>
          <w:sz w:val="28"/>
          <w:szCs w:val="28"/>
        </w:rPr>
        <w:t>раллельных разговоров с окружающими людьми и не прерывать разговор по причине поступления звонка на другой аппарат;</w:t>
      </w:r>
      <w:proofErr w:type="gramEnd"/>
    </w:p>
    <w:p w:rsidR="008165BB" w:rsidRDefault="008165BB" w:rsidP="008165BB">
      <w:pPr>
        <w:tabs>
          <w:tab w:val="left" w:pos="5865"/>
        </w:tabs>
        <w:ind w:left="284" w:hanging="2"/>
        <w:jc w:val="both"/>
        <w:rPr>
          <w:sz w:val="28"/>
          <w:szCs w:val="28"/>
        </w:rPr>
      </w:pPr>
      <w:r>
        <w:rPr>
          <w:sz w:val="28"/>
          <w:szCs w:val="28"/>
        </w:rPr>
        <w:t>- при личном обращении заявителей ответственный исполнитель до</w:t>
      </w:r>
      <w:r>
        <w:rPr>
          <w:sz w:val="28"/>
          <w:szCs w:val="28"/>
        </w:rPr>
        <w:t>л</w:t>
      </w:r>
      <w:r>
        <w:rPr>
          <w:sz w:val="28"/>
          <w:szCs w:val="28"/>
        </w:rPr>
        <w:t>жен представиться, указать фамилию, имя и отчество, сообщить занимаемую должность, при возможности оперативно и самостоятельно дать ответ на з</w:t>
      </w:r>
      <w:r>
        <w:rPr>
          <w:sz w:val="28"/>
          <w:szCs w:val="28"/>
        </w:rPr>
        <w:t>а</w:t>
      </w:r>
      <w:r>
        <w:rPr>
          <w:sz w:val="28"/>
          <w:szCs w:val="28"/>
        </w:rPr>
        <w:t>данный заявителем вопрос;</w:t>
      </w:r>
    </w:p>
    <w:p w:rsidR="008165BB" w:rsidRDefault="008165BB" w:rsidP="008165BB">
      <w:pPr>
        <w:tabs>
          <w:tab w:val="left" w:pos="5865"/>
        </w:tabs>
        <w:ind w:left="284" w:hanging="2"/>
        <w:jc w:val="both"/>
        <w:rPr>
          <w:sz w:val="28"/>
          <w:szCs w:val="28"/>
        </w:rPr>
      </w:pPr>
      <w:r>
        <w:rPr>
          <w:sz w:val="28"/>
          <w:szCs w:val="28"/>
        </w:rPr>
        <w:t>- в конце консультирования (по телефону или лично) ответственный исполнитель,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8165BB" w:rsidRDefault="008165BB" w:rsidP="008165BB">
      <w:pPr>
        <w:tabs>
          <w:tab w:val="left" w:pos="5865"/>
        </w:tabs>
        <w:ind w:left="284" w:hanging="2"/>
        <w:jc w:val="both"/>
        <w:rPr>
          <w:sz w:val="28"/>
          <w:szCs w:val="28"/>
        </w:rPr>
      </w:pPr>
      <w:r>
        <w:rPr>
          <w:sz w:val="28"/>
          <w:szCs w:val="28"/>
        </w:rPr>
        <w:t>- ответ на письменные обращения и обращения по электронной почте дается в простой, четкой и понятной форме с указанием фамилии и иници</w:t>
      </w:r>
      <w:r>
        <w:rPr>
          <w:sz w:val="28"/>
          <w:szCs w:val="28"/>
        </w:rPr>
        <w:t>а</w:t>
      </w:r>
      <w:r>
        <w:rPr>
          <w:sz w:val="28"/>
          <w:szCs w:val="28"/>
        </w:rPr>
        <w:t xml:space="preserve">лов, номер телефона специалиста, исполнившего ответ на обращение. Ответ на письменное обращение подписывается Главой сельского поселения </w:t>
      </w:r>
      <w:r w:rsidR="00134303">
        <w:rPr>
          <w:color w:val="000000"/>
          <w:sz w:val="28"/>
          <w:szCs w:val="28"/>
        </w:rPr>
        <w:t>Новочебенкинский</w:t>
      </w:r>
      <w:r w:rsidR="00134303">
        <w:rPr>
          <w:sz w:val="28"/>
          <w:szCs w:val="28"/>
        </w:rPr>
        <w:t xml:space="preserve"> </w:t>
      </w:r>
      <w:r>
        <w:rPr>
          <w:sz w:val="28"/>
          <w:szCs w:val="28"/>
        </w:rPr>
        <w:lastRenderedPageBreak/>
        <w:t xml:space="preserve">сельсовет </w:t>
      </w:r>
      <w:r>
        <w:rPr>
          <w:color w:val="000000"/>
          <w:spacing w:val="5"/>
          <w:sz w:val="28"/>
          <w:szCs w:val="28"/>
        </w:rPr>
        <w:t>муниципального района Зианчуринский район Республики Башкортостан</w:t>
      </w:r>
      <w:r>
        <w:rPr>
          <w:sz w:val="28"/>
          <w:szCs w:val="28"/>
        </w:rPr>
        <w:t>.</w:t>
      </w:r>
    </w:p>
    <w:p w:rsidR="008165BB" w:rsidRDefault="008165BB" w:rsidP="008165BB">
      <w:pPr>
        <w:tabs>
          <w:tab w:val="left" w:pos="5865"/>
        </w:tabs>
        <w:ind w:left="284" w:hanging="2"/>
        <w:jc w:val="both"/>
        <w:rPr>
          <w:sz w:val="28"/>
          <w:szCs w:val="28"/>
        </w:rPr>
      </w:pPr>
      <w:r>
        <w:rPr>
          <w:sz w:val="28"/>
          <w:szCs w:val="28"/>
        </w:rPr>
        <w:t>Ответ на письменные обращения и обращения по электронной почте дается в срок, не превышающий 30 дней со дня регистрации обращения в порядке, предусмотренном нормативно-правовыми актами, указанными в пун</w:t>
      </w:r>
      <w:r>
        <w:rPr>
          <w:sz w:val="28"/>
          <w:szCs w:val="28"/>
        </w:rPr>
        <w:t>к</w:t>
      </w:r>
      <w:r>
        <w:rPr>
          <w:sz w:val="28"/>
          <w:szCs w:val="28"/>
        </w:rPr>
        <w:t>те 1.2. настоящего регламента.</w:t>
      </w:r>
    </w:p>
    <w:p w:rsidR="008165BB" w:rsidRDefault="008165BB" w:rsidP="008165BB">
      <w:pPr>
        <w:tabs>
          <w:tab w:val="left" w:pos="5865"/>
        </w:tabs>
        <w:ind w:left="284" w:hanging="2"/>
        <w:jc w:val="both"/>
        <w:rPr>
          <w:sz w:val="28"/>
          <w:szCs w:val="28"/>
        </w:rPr>
      </w:pPr>
      <w:r>
        <w:rPr>
          <w:sz w:val="28"/>
          <w:szCs w:val="28"/>
        </w:rPr>
        <w:t>3.7. Требования к взаимодействию с заявителем при предоставлении государственных и муниципальных услуг.</w:t>
      </w:r>
    </w:p>
    <w:p w:rsidR="008165BB" w:rsidRDefault="008165BB" w:rsidP="008165BB">
      <w:pPr>
        <w:tabs>
          <w:tab w:val="left" w:pos="5865"/>
        </w:tabs>
        <w:ind w:left="284" w:hanging="2"/>
        <w:jc w:val="both"/>
        <w:rPr>
          <w:sz w:val="28"/>
          <w:szCs w:val="28"/>
        </w:rPr>
      </w:pPr>
      <w:r>
        <w:rPr>
          <w:sz w:val="28"/>
          <w:szCs w:val="28"/>
        </w:rPr>
        <w:t>3.7.1. Органы, предоставляющие муниципальные услуги, не вправе требовать от заявителя:</w:t>
      </w:r>
    </w:p>
    <w:p w:rsidR="008165BB" w:rsidRDefault="008165BB" w:rsidP="008165BB">
      <w:pPr>
        <w:tabs>
          <w:tab w:val="left" w:pos="5865"/>
        </w:tabs>
        <w:ind w:left="284" w:hanging="2"/>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w:t>
      </w:r>
      <w:r>
        <w:rPr>
          <w:sz w:val="28"/>
          <w:szCs w:val="28"/>
        </w:rPr>
        <w:t>а</w:t>
      </w:r>
      <w:r>
        <w:rPr>
          <w:sz w:val="28"/>
          <w:szCs w:val="28"/>
        </w:rPr>
        <w:t>тивными правовыми актами, регулирующими отношения, возникающие в связи с предоставлением муниципальных услуг;</w:t>
      </w:r>
    </w:p>
    <w:p w:rsidR="008165BB" w:rsidRDefault="008165BB" w:rsidP="008165BB">
      <w:pPr>
        <w:tabs>
          <w:tab w:val="left" w:pos="5865"/>
        </w:tabs>
        <w:ind w:left="284" w:hanging="2"/>
        <w:jc w:val="both"/>
        <w:rPr>
          <w:sz w:val="28"/>
          <w:szCs w:val="28"/>
        </w:rPr>
      </w:pPr>
      <w:proofErr w:type="gramStart"/>
      <w:r>
        <w:rPr>
          <w:sz w:val="28"/>
          <w:szCs w:val="28"/>
        </w:rPr>
        <w:t>2) представления документов и информации, в том числе подтве</w:t>
      </w:r>
      <w:r>
        <w:rPr>
          <w:sz w:val="28"/>
          <w:szCs w:val="28"/>
        </w:rPr>
        <w:t>р</w:t>
      </w:r>
      <w:r>
        <w:rPr>
          <w:sz w:val="28"/>
          <w:szCs w:val="28"/>
        </w:rPr>
        <w:t>ждающих внесение заявителем платы за предоставление муниципальных у</w:t>
      </w:r>
      <w:r>
        <w:rPr>
          <w:sz w:val="28"/>
          <w:szCs w:val="28"/>
        </w:rPr>
        <w:t>с</w:t>
      </w:r>
      <w:r>
        <w:rPr>
          <w:sz w:val="28"/>
          <w:szCs w:val="28"/>
        </w:rPr>
        <w:t>луг, которые находятся в распоряжении органов, предоставляющих муниц</w:t>
      </w:r>
      <w:r>
        <w:rPr>
          <w:sz w:val="28"/>
          <w:szCs w:val="28"/>
        </w:rPr>
        <w:t>и</w:t>
      </w:r>
      <w:r>
        <w:rPr>
          <w:sz w:val="28"/>
          <w:szCs w:val="28"/>
        </w:rPr>
        <w:t>пальные услуги, иных органов местного самоуправления либо подведомственных органам местного самоуправления организаций, участвующих в пр</w:t>
      </w:r>
      <w:r>
        <w:rPr>
          <w:sz w:val="28"/>
          <w:szCs w:val="28"/>
        </w:rPr>
        <w:t>е</w:t>
      </w:r>
      <w:r>
        <w:rPr>
          <w:sz w:val="28"/>
          <w:szCs w:val="28"/>
        </w:rPr>
        <w:t>доставлении предусмотренных частью 1 статьи 1 Федерального закона №210-ФЗ муниципальных услуг, в соответствии с нормативными правовыми актами Российской Федерации, нормативными правовыми актами субъектов Российской</w:t>
      </w:r>
      <w:proofErr w:type="gramEnd"/>
      <w:r>
        <w:rPr>
          <w:sz w:val="28"/>
          <w:szCs w:val="28"/>
        </w:rPr>
        <w:t xml:space="preserve"> Федерации, муниципальными правовыми актами, за исключен</w:t>
      </w:r>
      <w:r>
        <w:rPr>
          <w:sz w:val="28"/>
          <w:szCs w:val="28"/>
        </w:rPr>
        <w:t>и</w:t>
      </w:r>
      <w:r>
        <w:rPr>
          <w:sz w:val="28"/>
          <w:szCs w:val="28"/>
        </w:rPr>
        <w:t>ем документов, включенных в определенный частью 6 статьи Федерального закона №210-ФЗ перечень документов. Заявитель вправе представить указанные документы и информацию в органы, предоставляющие муниц</w:t>
      </w:r>
      <w:r>
        <w:rPr>
          <w:sz w:val="28"/>
          <w:szCs w:val="28"/>
        </w:rPr>
        <w:t>и</w:t>
      </w:r>
      <w:r>
        <w:rPr>
          <w:sz w:val="28"/>
          <w:szCs w:val="28"/>
        </w:rPr>
        <w:t>пальные услуги, по собственной инициативе;</w:t>
      </w:r>
    </w:p>
    <w:p w:rsidR="008165BB" w:rsidRDefault="008165BB" w:rsidP="008165BB">
      <w:pPr>
        <w:tabs>
          <w:tab w:val="left" w:pos="5865"/>
        </w:tabs>
        <w:ind w:left="284" w:hanging="2"/>
        <w:jc w:val="both"/>
        <w:rPr>
          <w:sz w:val="28"/>
          <w:szCs w:val="28"/>
        </w:rPr>
      </w:pPr>
      <w:proofErr w:type="gramStart"/>
      <w:r>
        <w:rPr>
          <w:sz w:val="28"/>
          <w:szCs w:val="28"/>
        </w:rPr>
        <w:t>3) осуществления действий, в том числе согласований, необходимых для получения муниципальных услуг и связанных с обращением в иные г</w:t>
      </w:r>
      <w:r>
        <w:rPr>
          <w:sz w:val="28"/>
          <w:szCs w:val="28"/>
        </w:rPr>
        <w:t>о</w:t>
      </w:r>
      <w:r>
        <w:rPr>
          <w:sz w:val="28"/>
          <w:szCs w:val="28"/>
        </w:rPr>
        <w:t>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w:t>
      </w:r>
      <w:r>
        <w:rPr>
          <w:sz w:val="28"/>
          <w:szCs w:val="28"/>
        </w:rPr>
        <w:t>е</w:t>
      </w:r>
      <w:r>
        <w:rPr>
          <w:sz w:val="28"/>
          <w:szCs w:val="28"/>
        </w:rPr>
        <w:t>речни, указанные в части 1 статьи 9 Федерального закона №210-ФЗ;</w:t>
      </w:r>
      <w:proofErr w:type="gramEnd"/>
    </w:p>
    <w:p w:rsidR="008165BB" w:rsidRDefault="008165BB" w:rsidP="008165BB">
      <w:pPr>
        <w:tabs>
          <w:tab w:val="left" w:pos="5865"/>
        </w:tabs>
        <w:ind w:left="284" w:hanging="2"/>
        <w:jc w:val="both"/>
        <w:rPr>
          <w:sz w:val="28"/>
          <w:szCs w:val="28"/>
        </w:rPr>
      </w:pPr>
      <w:r>
        <w:rPr>
          <w:sz w:val="28"/>
          <w:szCs w:val="28"/>
        </w:rPr>
        <w:t>4) представления документов и информации, отсутствие и (или) недо</w:t>
      </w:r>
      <w:r>
        <w:rPr>
          <w:sz w:val="28"/>
          <w:szCs w:val="28"/>
        </w:rPr>
        <w:t>с</w:t>
      </w:r>
      <w:r>
        <w:rPr>
          <w:sz w:val="28"/>
          <w:szCs w:val="28"/>
        </w:rPr>
        <w:t>товерность которых не указывались при первоначальном отказе в приеме д</w:t>
      </w:r>
      <w:r>
        <w:rPr>
          <w:sz w:val="28"/>
          <w:szCs w:val="28"/>
        </w:rPr>
        <w:t>о</w:t>
      </w:r>
      <w:r>
        <w:rPr>
          <w:sz w:val="28"/>
          <w:szCs w:val="28"/>
        </w:rPr>
        <w:t>кументов, необходимых для предоставления муниципальной услуги, либо в предоставлении муниципальной услуги, за исключением следующих случ</w:t>
      </w:r>
      <w:r>
        <w:rPr>
          <w:sz w:val="28"/>
          <w:szCs w:val="28"/>
        </w:rPr>
        <w:t>а</w:t>
      </w:r>
      <w:r>
        <w:rPr>
          <w:sz w:val="28"/>
          <w:szCs w:val="28"/>
        </w:rPr>
        <w:t>ев:</w:t>
      </w:r>
    </w:p>
    <w:p w:rsidR="008165BB" w:rsidRDefault="008165BB" w:rsidP="008165BB">
      <w:pPr>
        <w:tabs>
          <w:tab w:val="left" w:pos="5865"/>
        </w:tabs>
        <w:ind w:left="284" w:hanging="2"/>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w:t>
      </w:r>
      <w:r>
        <w:rPr>
          <w:sz w:val="28"/>
          <w:szCs w:val="28"/>
        </w:rPr>
        <w:t>в</w:t>
      </w:r>
      <w:r>
        <w:rPr>
          <w:sz w:val="28"/>
          <w:szCs w:val="28"/>
        </w:rPr>
        <w:t>ления о предоставлении муниципальной услуги;</w:t>
      </w:r>
    </w:p>
    <w:p w:rsidR="008165BB" w:rsidRDefault="008165BB" w:rsidP="008165BB">
      <w:pPr>
        <w:tabs>
          <w:tab w:val="left" w:pos="5865"/>
        </w:tabs>
        <w:ind w:left="284" w:hanging="2"/>
        <w:jc w:val="both"/>
        <w:rPr>
          <w:sz w:val="28"/>
          <w:szCs w:val="28"/>
        </w:rPr>
      </w:pPr>
      <w:r>
        <w:rPr>
          <w:sz w:val="28"/>
          <w:szCs w:val="28"/>
        </w:rPr>
        <w:t>б) наличие ошибок в заявлении о предоставлении муниципальной у</w:t>
      </w:r>
      <w:r>
        <w:rPr>
          <w:sz w:val="28"/>
          <w:szCs w:val="28"/>
        </w:rPr>
        <w:t>с</w:t>
      </w:r>
      <w:r>
        <w:rPr>
          <w:sz w:val="28"/>
          <w:szCs w:val="28"/>
        </w:rPr>
        <w:t>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w:t>
      </w:r>
      <w:r>
        <w:rPr>
          <w:sz w:val="28"/>
          <w:szCs w:val="28"/>
        </w:rPr>
        <w:t>д</w:t>
      </w:r>
      <w:r>
        <w:rPr>
          <w:sz w:val="28"/>
          <w:szCs w:val="28"/>
        </w:rPr>
        <w:t>ставленный ранее комплект документов;</w:t>
      </w:r>
    </w:p>
    <w:p w:rsidR="008165BB" w:rsidRDefault="008165BB" w:rsidP="008165BB">
      <w:pPr>
        <w:tabs>
          <w:tab w:val="left" w:pos="5865"/>
        </w:tabs>
        <w:ind w:left="284" w:hanging="2"/>
        <w:jc w:val="both"/>
        <w:rPr>
          <w:sz w:val="28"/>
          <w:szCs w:val="28"/>
        </w:rPr>
      </w:pPr>
      <w:r>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w:t>
      </w:r>
      <w:r>
        <w:rPr>
          <w:sz w:val="28"/>
          <w:szCs w:val="28"/>
        </w:rPr>
        <w:t>е</w:t>
      </w:r>
      <w:r>
        <w:rPr>
          <w:sz w:val="28"/>
          <w:szCs w:val="28"/>
        </w:rPr>
        <w:t>доставления муниципальной услуги, либо в предоставлении муниципальной услуги;</w:t>
      </w:r>
    </w:p>
    <w:p w:rsidR="008165BB" w:rsidRDefault="008165BB" w:rsidP="008165BB">
      <w:pPr>
        <w:tabs>
          <w:tab w:val="left" w:pos="5865"/>
        </w:tabs>
        <w:ind w:left="284" w:hanging="2"/>
        <w:jc w:val="both"/>
        <w:rPr>
          <w:sz w:val="28"/>
          <w:szCs w:val="28"/>
        </w:rPr>
      </w:pPr>
      <w:proofErr w:type="gramStart"/>
      <w:r>
        <w:rPr>
          <w:sz w:val="28"/>
          <w:szCs w:val="28"/>
        </w:rPr>
        <w:t>г) выявление документально подтвержденного факта (признаков) ош</w:t>
      </w:r>
      <w:r>
        <w:rPr>
          <w:sz w:val="28"/>
          <w:szCs w:val="28"/>
        </w:rPr>
        <w:t>и</w:t>
      </w:r>
      <w:r>
        <w:rPr>
          <w:sz w:val="28"/>
          <w:szCs w:val="28"/>
        </w:rPr>
        <w:t>бочного или противоправного действия (бездействия) должностного лица органа, предоставляющего муниципальную услугу, муниципального служащ</w:t>
      </w:r>
      <w:r>
        <w:rPr>
          <w:sz w:val="28"/>
          <w:szCs w:val="28"/>
        </w:rPr>
        <w:t>е</w:t>
      </w:r>
      <w:r>
        <w:rPr>
          <w:sz w:val="28"/>
          <w:szCs w:val="28"/>
        </w:rPr>
        <w:t>го, работника многофункционального центра, работника организации, предусмотренной частью 1.1 статьи 16 Федерального закона №210-ФЗ, при перв</w:t>
      </w:r>
      <w:r>
        <w:rPr>
          <w:sz w:val="28"/>
          <w:szCs w:val="28"/>
        </w:rPr>
        <w:t>о</w:t>
      </w:r>
      <w:r>
        <w:rPr>
          <w:sz w:val="28"/>
          <w:szCs w:val="28"/>
        </w:rPr>
        <w:t>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Pr>
          <w:sz w:val="28"/>
          <w:szCs w:val="28"/>
        </w:rPr>
        <w:t>,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w:t>
      </w:r>
      <w:r>
        <w:rPr>
          <w:sz w:val="28"/>
          <w:szCs w:val="28"/>
        </w:rPr>
        <w:t>и</w:t>
      </w:r>
      <w:r>
        <w:rPr>
          <w:sz w:val="28"/>
          <w:szCs w:val="28"/>
        </w:rPr>
        <w:t>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8165BB" w:rsidRDefault="008165BB" w:rsidP="008165BB">
      <w:pPr>
        <w:tabs>
          <w:tab w:val="left" w:pos="5865"/>
        </w:tabs>
        <w:ind w:left="284" w:hanging="2"/>
        <w:jc w:val="both"/>
        <w:rPr>
          <w:sz w:val="28"/>
          <w:szCs w:val="28"/>
        </w:rPr>
      </w:pPr>
      <w:r>
        <w:rPr>
          <w:sz w:val="28"/>
          <w:szCs w:val="28"/>
        </w:rPr>
        <w:t>3.7.2. В случае</w:t>
      </w:r>
      <w:proofErr w:type="gramStart"/>
      <w:r>
        <w:rPr>
          <w:sz w:val="28"/>
          <w:szCs w:val="28"/>
        </w:rPr>
        <w:t>,</w:t>
      </w:r>
      <w:proofErr w:type="gramEnd"/>
      <w:r>
        <w:rPr>
          <w:sz w:val="28"/>
          <w:szCs w:val="28"/>
        </w:rPr>
        <w:t xml:space="preserve"> если для предоставления муниципальной услуги нео</w:t>
      </w:r>
      <w:r>
        <w:rPr>
          <w:sz w:val="28"/>
          <w:szCs w:val="28"/>
        </w:rPr>
        <w:t>б</w:t>
      </w:r>
      <w:r>
        <w:rPr>
          <w:sz w:val="28"/>
          <w:szCs w:val="28"/>
        </w:rPr>
        <w:t xml:space="preserve">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Pr>
          <w:sz w:val="28"/>
          <w:szCs w:val="28"/>
        </w:rPr>
        <w:t>пре</w:t>
      </w:r>
      <w:r>
        <w:rPr>
          <w:sz w:val="28"/>
          <w:szCs w:val="28"/>
        </w:rPr>
        <w:t>д</w:t>
      </w:r>
      <w:r>
        <w:rPr>
          <w:sz w:val="28"/>
          <w:szCs w:val="28"/>
        </w:rPr>
        <w:t>ставлены</w:t>
      </w:r>
      <w:proofErr w:type="gramEnd"/>
      <w:r>
        <w:rPr>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w:t>
      </w:r>
      <w:r>
        <w:rPr>
          <w:sz w:val="28"/>
          <w:szCs w:val="28"/>
        </w:rPr>
        <w:t>ю</w:t>
      </w:r>
      <w:r>
        <w:rPr>
          <w:sz w:val="28"/>
          <w:szCs w:val="28"/>
        </w:rPr>
        <w:t>щими, и на разыскиваемых лиц, место нахождения которых не установлено уполн</w:t>
      </w:r>
      <w:r>
        <w:rPr>
          <w:sz w:val="28"/>
          <w:szCs w:val="28"/>
        </w:rPr>
        <w:t>о</w:t>
      </w:r>
      <w:r>
        <w:rPr>
          <w:sz w:val="28"/>
          <w:szCs w:val="28"/>
        </w:rPr>
        <w:t>моченным федеральным органом исполнительной власти.</w:t>
      </w:r>
    </w:p>
    <w:p w:rsidR="008165BB" w:rsidRDefault="008165BB" w:rsidP="008165BB">
      <w:pPr>
        <w:tabs>
          <w:tab w:val="left" w:pos="5865"/>
        </w:tabs>
        <w:ind w:left="284" w:hanging="2"/>
        <w:jc w:val="both"/>
        <w:rPr>
          <w:sz w:val="28"/>
          <w:szCs w:val="28"/>
        </w:rPr>
      </w:pPr>
      <w:r>
        <w:rPr>
          <w:sz w:val="28"/>
          <w:szCs w:val="28"/>
        </w:rPr>
        <w:t xml:space="preserve">3.7.3. </w:t>
      </w:r>
      <w:proofErr w:type="gramStart"/>
      <w:r>
        <w:rPr>
          <w:sz w:val="28"/>
          <w:szCs w:val="28"/>
        </w:rPr>
        <w:t>Для обработки органами, предоставляющими муниципальные услуги, органами местного самоуправления, подведомственными государс</w:t>
      </w:r>
      <w:r>
        <w:rPr>
          <w:sz w:val="28"/>
          <w:szCs w:val="28"/>
        </w:rPr>
        <w:t>т</w:t>
      </w:r>
      <w:r>
        <w:rPr>
          <w:sz w:val="28"/>
          <w:szCs w:val="28"/>
        </w:rPr>
        <w:t>венным органам или органам местного самоуправления организациями, уч</w:t>
      </w:r>
      <w:r>
        <w:rPr>
          <w:sz w:val="28"/>
          <w:szCs w:val="28"/>
        </w:rPr>
        <w:t>а</w:t>
      </w:r>
      <w:r>
        <w:rPr>
          <w:sz w:val="28"/>
          <w:szCs w:val="28"/>
        </w:rPr>
        <w:t>ствующими в предоставлении предусмотренных частью 1 статьи 1 Фед</w:t>
      </w:r>
      <w:r>
        <w:rPr>
          <w:sz w:val="28"/>
          <w:szCs w:val="28"/>
        </w:rPr>
        <w:t>е</w:t>
      </w:r>
      <w:r>
        <w:rPr>
          <w:sz w:val="28"/>
          <w:szCs w:val="28"/>
        </w:rPr>
        <w:t>рального закона №210-ФЗ муниципальных услуг, персональных данных в целях предоставления персональных данных заявителя, имеющихся в расп</w:t>
      </w:r>
      <w:r>
        <w:rPr>
          <w:sz w:val="28"/>
          <w:szCs w:val="28"/>
        </w:rPr>
        <w:t>о</w:t>
      </w:r>
      <w:r>
        <w:rPr>
          <w:sz w:val="28"/>
          <w:szCs w:val="28"/>
        </w:rPr>
        <w:t>ряжении таких органов или организаций, в орган, предоставляющий муниц</w:t>
      </w:r>
      <w:r>
        <w:rPr>
          <w:sz w:val="28"/>
          <w:szCs w:val="28"/>
        </w:rPr>
        <w:t>и</w:t>
      </w:r>
      <w:r>
        <w:rPr>
          <w:sz w:val="28"/>
          <w:szCs w:val="28"/>
        </w:rPr>
        <w:t>пальную услугу, либо подведомственную органу местного самоуправления организацию, участвующую в предоставлении предусмотренных</w:t>
      </w:r>
      <w:proofErr w:type="gramEnd"/>
      <w:r>
        <w:rPr>
          <w:sz w:val="28"/>
          <w:szCs w:val="28"/>
        </w:rPr>
        <w:t xml:space="preserve"> </w:t>
      </w:r>
      <w:proofErr w:type="gramStart"/>
      <w:r>
        <w:rPr>
          <w:sz w:val="28"/>
          <w:szCs w:val="28"/>
        </w:rPr>
        <w:t>частью 1 статьи 1 Федерального закона №210-ФЗ муниципальных услуг, либо многофункциональный центр на основании межведомственных запросов таких органов или организаций для предоставления муниципальной услуги по запросу о предоставлении муниципальной услуги, а также для обработки перс</w:t>
      </w:r>
      <w:r>
        <w:rPr>
          <w:sz w:val="28"/>
          <w:szCs w:val="28"/>
        </w:rPr>
        <w:t>о</w:t>
      </w:r>
      <w:r>
        <w:rPr>
          <w:sz w:val="28"/>
          <w:szCs w:val="28"/>
        </w:rPr>
        <w:t>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w:t>
      </w:r>
      <w:proofErr w:type="gramEnd"/>
      <w:r>
        <w:rPr>
          <w:sz w:val="28"/>
          <w:szCs w:val="28"/>
        </w:rPr>
        <w:t xml:space="preserve"> заявителя как субъекта персональных данных в </w:t>
      </w:r>
      <w:r>
        <w:rPr>
          <w:sz w:val="28"/>
          <w:szCs w:val="28"/>
        </w:rPr>
        <w:lastRenderedPageBreak/>
        <w:t>соответствии с требов</w:t>
      </w:r>
      <w:r>
        <w:rPr>
          <w:sz w:val="28"/>
          <w:szCs w:val="28"/>
        </w:rPr>
        <w:t>а</w:t>
      </w:r>
      <w:r>
        <w:rPr>
          <w:sz w:val="28"/>
          <w:szCs w:val="28"/>
        </w:rPr>
        <w:t>ниями статьи 6 Федерального закона от 27 июля 2006 года N 152-ФЗ "О пе</w:t>
      </w:r>
      <w:r>
        <w:rPr>
          <w:sz w:val="28"/>
          <w:szCs w:val="28"/>
        </w:rPr>
        <w:t>р</w:t>
      </w:r>
      <w:r>
        <w:rPr>
          <w:sz w:val="28"/>
          <w:szCs w:val="28"/>
        </w:rPr>
        <w:t>сональных данных".</w:t>
      </w:r>
    </w:p>
    <w:p w:rsidR="008165BB" w:rsidRDefault="008165BB" w:rsidP="008165BB">
      <w:pPr>
        <w:tabs>
          <w:tab w:val="left" w:pos="5865"/>
        </w:tabs>
        <w:ind w:left="284" w:hanging="2"/>
        <w:jc w:val="both"/>
        <w:rPr>
          <w:sz w:val="28"/>
          <w:szCs w:val="28"/>
        </w:rPr>
      </w:pPr>
      <w:r>
        <w:rPr>
          <w:sz w:val="28"/>
          <w:szCs w:val="28"/>
        </w:rPr>
        <w:t xml:space="preserve">3.7.4. </w:t>
      </w:r>
      <w:proofErr w:type="gramStart"/>
      <w:r>
        <w:rPr>
          <w:sz w:val="28"/>
          <w:szCs w:val="28"/>
        </w:rPr>
        <w:t>Органы, предоставляющие муниципальные услуги, органы местного самоуправления, государственные внебюджетные фонды, подведомс</w:t>
      </w:r>
      <w:r>
        <w:rPr>
          <w:sz w:val="28"/>
          <w:szCs w:val="28"/>
        </w:rPr>
        <w:t>т</w:t>
      </w:r>
      <w:r>
        <w:rPr>
          <w:sz w:val="28"/>
          <w:szCs w:val="28"/>
        </w:rPr>
        <w:t>венные органам местного самоуправления организации, участвующие в пр</w:t>
      </w:r>
      <w:r>
        <w:rPr>
          <w:sz w:val="28"/>
          <w:szCs w:val="28"/>
        </w:rPr>
        <w:t>е</w:t>
      </w:r>
      <w:r>
        <w:rPr>
          <w:sz w:val="28"/>
          <w:szCs w:val="28"/>
        </w:rPr>
        <w:t>доставлении предусмотренных частью 1 статьи 1 Федерального закона №210-ФЗ муниципальных услуг, многофункциональные центры, организации, указанные в части 1.1 статьи 16 Федерального закона №210-ФЗ, организации, предоставляющие услуги, являющиеся необходимыми и обязательн</w:t>
      </w:r>
      <w:r>
        <w:rPr>
          <w:sz w:val="28"/>
          <w:szCs w:val="28"/>
        </w:rPr>
        <w:t>ы</w:t>
      </w:r>
      <w:r>
        <w:rPr>
          <w:sz w:val="28"/>
          <w:szCs w:val="28"/>
        </w:rPr>
        <w:t>ми для предоставления муниципальных услуг, а также работники указанных органов и организаций обязаны соблюдать</w:t>
      </w:r>
      <w:proofErr w:type="gramEnd"/>
      <w:r>
        <w:rPr>
          <w:sz w:val="28"/>
          <w:szCs w:val="28"/>
        </w:rPr>
        <w:t xml:space="preserve"> </w:t>
      </w:r>
      <w:proofErr w:type="gramStart"/>
      <w:r>
        <w:rPr>
          <w:sz w:val="28"/>
          <w:szCs w:val="28"/>
        </w:rPr>
        <w:t>конфиденциальность ставшей известной им в связи с осуществлением деятельности по предоставлению м</w:t>
      </w:r>
      <w:r>
        <w:rPr>
          <w:sz w:val="28"/>
          <w:szCs w:val="28"/>
        </w:rPr>
        <w:t>у</w:t>
      </w:r>
      <w:r>
        <w:rPr>
          <w:sz w:val="28"/>
          <w:szCs w:val="28"/>
        </w:rPr>
        <w:t>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r>
        <w:rPr>
          <w:sz w:val="28"/>
          <w:szCs w:val="28"/>
        </w:rPr>
        <w:t xml:space="preserve"> </w:t>
      </w:r>
      <w:proofErr w:type="gramStart"/>
      <w:r>
        <w:rPr>
          <w:sz w:val="28"/>
          <w:szCs w:val="28"/>
        </w:rPr>
        <w:t>В случаях, пр</w:t>
      </w:r>
      <w:r>
        <w:rPr>
          <w:sz w:val="28"/>
          <w:szCs w:val="28"/>
        </w:rPr>
        <w:t>е</w:t>
      </w:r>
      <w:r>
        <w:rPr>
          <w:sz w:val="28"/>
          <w:szCs w:val="28"/>
        </w:rPr>
        <w:t>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муниципальную услугу, либо подведомственную органу местного самоуправления организацию, участвующую в предоставлении муниципальных услуг, предусмотренных частью 1 статьи 1 Федерального закона №210-ФЗ, на основании межведомственных запросов, в многофункци</w:t>
      </w:r>
      <w:r>
        <w:rPr>
          <w:sz w:val="28"/>
          <w:szCs w:val="28"/>
        </w:rPr>
        <w:t>о</w:t>
      </w:r>
      <w:r>
        <w:rPr>
          <w:sz w:val="28"/>
          <w:szCs w:val="28"/>
        </w:rPr>
        <w:t>нальный центр либо в организацию, указанную в части 1.1 статьи 16 Федерального закона №210-ФЗ, может осуществляться с</w:t>
      </w:r>
      <w:proofErr w:type="gramEnd"/>
      <w:r>
        <w:rPr>
          <w:sz w:val="28"/>
          <w:szCs w:val="28"/>
        </w:rPr>
        <w:t xml:space="preserve">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w:t>
      </w:r>
      <w:r>
        <w:rPr>
          <w:sz w:val="28"/>
          <w:szCs w:val="28"/>
        </w:rPr>
        <w:t>а</w:t>
      </w:r>
      <w:r>
        <w:rPr>
          <w:sz w:val="28"/>
          <w:szCs w:val="28"/>
        </w:rPr>
        <w:t>занного согласия в форме, предусмотренной законодательством Российской Федер</w:t>
      </w:r>
      <w:r>
        <w:rPr>
          <w:sz w:val="28"/>
          <w:szCs w:val="28"/>
        </w:rPr>
        <w:t>а</w:t>
      </w:r>
      <w:r>
        <w:rPr>
          <w:sz w:val="28"/>
          <w:szCs w:val="28"/>
        </w:rPr>
        <w:t>ции, в том числе путем представления документа, подтверждающего факт получения указанного согласия, на бумажном носителе или в форме эле</w:t>
      </w:r>
      <w:r>
        <w:rPr>
          <w:sz w:val="28"/>
          <w:szCs w:val="28"/>
        </w:rPr>
        <w:t>к</w:t>
      </w:r>
      <w:r>
        <w:rPr>
          <w:sz w:val="28"/>
          <w:szCs w:val="28"/>
        </w:rPr>
        <w:t>тронного документа.</w:t>
      </w:r>
    </w:p>
    <w:p w:rsidR="008165BB" w:rsidRDefault="008165BB" w:rsidP="008165BB">
      <w:pPr>
        <w:tabs>
          <w:tab w:val="left" w:pos="5865"/>
        </w:tabs>
        <w:ind w:left="284" w:hanging="2"/>
        <w:jc w:val="both"/>
        <w:rPr>
          <w:sz w:val="28"/>
          <w:szCs w:val="28"/>
        </w:rPr>
      </w:pPr>
      <w:r>
        <w:rPr>
          <w:sz w:val="28"/>
          <w:szCs w:val="28"/>
        </w:rPr>
        <w:t>3.7.5. Если иное не предусмотрено нормативными правовыми актами, определяющими порядок предоставления муниципальных услуг, положения пункта 2 части 1 статьи 7 Федерального закона №210-ФЗ не распространяю</w:t>
      </w:r>
      <w:r>
        <w:rPr>
          <w:sz w:val="28"/>
          <w:szCs w:val="28"/>
        </w:rPr>
        <w:t>т</w:t>
      </w:r>
      <w:r>
        <w:rPr>
          <w:sz w:val="28"/>
          <w:szCs w:val="28"/>
        </w:rPr>
        <w:t>ся на следующие документы, представляемые в форме документа на бума</w:t>
      </w:r>
      <w:r>
        <w:rPr>
          <w:sz w:val="28"/>
          <w:szCs w:val="28"/>
        </w:rPr>
        <w:t>ж</w:t>
      </w:r>
      <w:r>
        <w:rPr>
          <w:sz w:val="28"/>
          <w:szCs w:val="28"/>
        </w:rPr>
        <w:t>ном носителе или в форме электронного документа:</w:t>
      </w:r>
    </w:p>
    <w:p w:rsidR="008165BB" w:rsidRDefault="008165BB" w:rsidP="008165BB">
      <w:pPr>
        <w:tabs>
          <w:tab w:val="left" w:pos="5865"/>
        </w:tabs>
        <w:ind w:left="284" w:hanging="2"/>
        <w:jc w:val="both"/>
        <w:rPr>
          <w:sz w:val="28"/>
          <w:szCs w:val="28"/>
        </w:rPr>
      </w:pPr>
      <w:r>
        <w:rPr>
          <w:sz w:val="28"/>
          <w:szCs w:val="28"/>
        </w:rPr>
        <w:t>1) документы, удостоверяющие личность гражданина Российской Ф</w:t>
      </w:r>
      <w:r>
        <w:rPr>
          <w:sz w:val="28"/>
          <w:szCs w:val="28"/>
        </w:rPr>
        <w:t>е</w:t>
      </w:r>
      <w:r>
        <w:rPr>
          <w:sz w:val="28"/>
          <w:szCs w:val="28"/>
        </w:rPr>
        <w:t>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8165BB" w:rsidRDefault="008165BB" w:rsidP="008165BB">
      <w:pPr>
        <w:tabs>
          <w:tab w:val="left" w:pos="5865"/>
        </w:tabs>
        <w:ind w:left="284" w:hanging="2"/>
        <w:jc w:val="both"/>
        <w:rPr>
          <w:sz w:val="28"/>
          <w:szCs w:val="28"/>
        </w:rPr>
      </w:pPr>
      <w:r>
        <w:rPr>
          <w:sz w:val="28"/>
          <w:szCs w:val="28"/>
        </w:rPr>
        <w:t>2) документы воинского учета;</w:t>
      </w:r>
    </w:p>
    <w:p w:rsidR="008165BB" w:rsidRDefault="008165BB" w:rsidP="008165BB">
      <w:pPr>
        <w:tabs>
          <w:tab w:val="left" w:pos="5865"/>
        </w:tabs>
        <w:ind w:left="284" w:hanging="2"/>
        <w:jc w:val="both"/>
        <w:rPr>
          <w:sz w:val="28"/>
          <w:szCs w:val="28"/>
        </w:rPr>
      </w:pPr>
      <w:r>
        <w:rPr>
          <w:sz w:val="28"/>
          <w:szCs w:val="28"/>
        </w:rPr>
        <w:t>3) свидетельства о государственной регистрации актов гражданского состояния;</w:t>
      </w:r>
    </w:p>
    <w:p w:rsidR="008165BB" w:rsidRDefault="008165BB" w:rsidP="008165BB">
      <w:pPr>
        <w:tabs>
          <w:tab w:val="left" w:pos="5865"/>
        </w:tabs>
        <w:ind w:left="284" w:hanging="2"/>
        <w:jc w:val="both"/>
        <w:rPr>
          <w:sz w:val="28"/>
          <w:szCs w:val="28"/>
        </w:rPr>
      </w:pPr>
      <w:r>
        <w:rPr>
          <w:sz w:val="28"/>
          <w:szCs w:val="28"/>
        </w:rPr>
        <w:t>4) документы, подтверждающие предоставление лицу специального права на управление транспортным средством соответствующего вида;</w:t>
      </w:r>
    </w:p>
    <w:p w:rsidR="008165BB" w:rsidRDefault="008165BB" w:rsidP="008165BB">
      <w:pPr>
        <w:tabs>
          <w:tab w:val="left" w:pos="5865"/>
        </w:tabs>
        <w:ind w:left="284" w:hanging="2"/>
        <w:jc w:val="both"/>
        <w:rPr>
          <w:sz w:val="28"/>
          <w:szCs w:val="28"/>
        </w:rPr>
      </w:pPr>
      <w:r>
        <w:rPr>
          <w:sz w:val="28"/>
          <w:szCs w:val="28"/>
        </w:rPr>
        <w:t>5) документы, подтверждающие прохождение государственного технического осмотра (освидетельствования) транспортного средства соответс</w:t>
      </w:r>
      <w:r>
        <w:rPr>
          <w:sz w:val="28"/>
          <w:szCs w:val="28"/>
        </w:rPr>
        <w:t>т</w:t>
      </w:r>
      <w:r>
        <w:rPr>
          <w:sz w:val="28"/>
          <w:szCs w:val="28"/>
        </w:rPr>
        <w:t>вующего вида;</w:t>
      </w:r>
    </w:p>
    <w:p w:rsidR="008165BB" w:rsidRDefault="008165BB" w:rsidP="008165BB">
      <w:pPr>
        <w:tabs>
          <w:tab w:val="left" w:pos="5865"/>
        </w:tabs>
        <w:ind w:left="284" w:hanging="2"/>
        <w:jc w:val="both"/>
        <w:rPr>
          <w:sz w:val="28"/>
          <w:szCs w:val="28"/>
        </w:rPr>
      </w:pPr>
      <w:r>
        <w:rPr>
          <w:sz w:val="28"/>
          <w:szCs w:val="28"/>
        </w:rPr>
        <w:t>6) документы на транспортное средство и его составные части, в том числе регистрационные документы;</w:t>
      </w:r>
    </w:p>
    <w:p w:rsidR="008165BB" w:rsidRDefault="008165BB" w:rsidP="008165BB">
      <w:pPr>
        <w:tabs>
          <w:tab w:val="left" w:pos="5865"/>
        </w:tabs>
        <w:ind w:left="284" w:hanging="2"/>
        <w:jc w:val="both"/>
        <w:rPr>
          <w:sz w:val="28"/>
          <w:szCs w:val="28"/>
        </w:rPr>
      </w:pPr>
      <w:r>
        <w:rPr>
          <w:sz w:val="28"/>
          <w:szCs w:val="28"/>
        </w:rPr>
        <w:lastRenderedPageBreak/>
        <w:t>7)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8165BB" w:rsidRDefault="008165BB" w:rsidP="008165BB">
      <w:pPr>
        <w:tabs>
          <w:tab w:val="left" w:pos="5865"/>
        </w:tabs>
        <w:ind w:left="284" w:hanging="2"/>
        <w:jc w:val="both"/>
        <w:rPr>
          <w:sz w:val="28"/>
          <w:szCs w:val="28"/>
        </w:rPr>
      </w:pPr>
      <w:r>
        <w:rPr>
          <w:sz w:val="28"/>
          <w:szCs w:val="28"/>
        </w:rPr>
        <w:t>8) документы об образовании и (или) о квалификации, об ученых ст</w:t>
      </w:r>
      <w:r>
        <w:rPr>
          <w:sz w:val="28"/>
          <w:szCs w:val="28"/>
        </w:rPr>
        <w:t>е</w:t>
      </w:r>
      <w:r>
        <w:rPr>
          <w:sz w:val="28"/>
          <w:szCs w:val="28"/>
        </w:rPr>
        <w:t>пенях и ученых званиях и документы, связанные с прохождением обучения, выдаваемые организациями, осуществляющими образовательную деятел</w:t>
      </w:r>
      <w:r>
        <w:rPr>
          <w:sz w:val="28"/>
          <w:szCs w:val="28"/>
        </w:rPr>
        <w:t>ь</w:t>
      </w:r>
      <w:r>
        <w:rPr>
          <w:sz w:val="28"/>
          <w:szCs w:val="28"/>
        </w:rPr>
        <w:t>ность;</w:t>
      </w:r>
    </w:p>
    <w:p w:rsidR="008165BB" w:rsidRDefault="008165BB" w:rsidP="008165BB">
      <w:pPr>
        <w:tabs>
          <w:tab w:val="left" w:pos="5865"/>
        </w:tabs>
        <w:ind w:left="284" w:hanging="2"/>
        <w:jc w:val="both"/>
        <w:rPr>
          <w:sz w:val="28"/>
          <w:szCs w:val="28"/>
        </w:rPr>
      </w:pPr>
      <w:r>
        <w:rPr>
          <w:sz w:val="28"/>
          <w:szCs w:val="28"/>
        </w:rPr>
        <w:t>9) справки, заключения и иные документы, выдаваемые организаци</w:t>
      </w:r>
      <w:r>
        <w:rPr>
          <w:sz w:val="28"/>
          <w:szCs w:val="28"/>
        </w:rPr>
        <w:t>я</w:t>
      </w:r>
      <w:r>
        <w:rPr>
          <w:sz w:val="28"/>
          <w:szCs w:val="28"/>
        </w:rPr>
        <w:t>ми, входящими в государственную, муниципальную или частную систему здравоохранения;</w:t>
      </w:r>
    </w:p>
    <w:p w:rsidR="008165BB" w:rsidRDefault="008165BB" w:rsidP="008165BB">
      <w:pPr>
        <w:tabs>
          <w:tab w:val="left" w:pos="5865"/>
        </w:tabs>
        <w:ind w:left="284" w:hanging="2"/>
        <w:jc w:val="both"/>
        <w:rPr>
          <w:sz w:val="28"/>
          <w:szCs w:val="28"/>
        </w:rPr>
      </w:pPr>
      <w:r>
        <w:rPr>
          <w:sz w:val="28"/>
          <w:szCs w:val="28"/>
        </w:rPr>
        <w:t>10) документы Архивного фонда Российской Федерации и другие а</w:t>
      </w:r>
      <w:r>
        <w:rPr>
          <w:sz w:val="28"/>
          <w:szCs w:val="28"/>
        </w:rPr>
        <w:t>р</w:t>
      </w:r>
      <w:r>
        <w:rPr>
          <w:sz w:val="28"/>
          <w:szCs w:val="28"/>
        </w:rPr>
        <w:t>хивные документы в соответствии с законодательством об архивном деле в Российской Федерации, переданные на постоянное хранение в государстве</w:t>
      </w:r>
      <w:r>
        <w:rPr>
          <w:sz w:val="28"/>
          <w:szCs w:val="28"/>
        </w:rPr>
        <w:t>н</w:t>
      </w:r>
      <w:r>
        <w:rPr>
          <w:sz w:val="28"/>
          <w:szCs w:val="28"/>
        </w:rPr>
        <w:t>ные или муниципальные архивы;</w:t>
      </w:r>
    </w:p>
    <w:p w:rsidR="008165BB" w:rsidRDefault="008165BB" w:rsidP="008165BB">
      <w:pPr>
        <w:tabs>
          <w:tab w:val="left" w:pos="5865"/>
        </w:tabs>
        <w:ind w:left="284" w:hanging="2"/>
        <w:jc w:val="both"/>
        <w:rPr>
          <w:sz w:val="28"/>
          <w:szCs w:val="28"/>
        </w:rPr>
      </w:pPr>
      <w:proofErr w:type="gramStart"/>
      <w:r>
        <w:rPr>
          <w:sz w:val="28"/>
          <w:szCs w:val="28"/>
        </w:rPr>
        <w:t>11) документы, выданные (оформленные) органами дознания, следс</w:t>
      </w:r>
      <w:r>
        <w:rPr>
          <w:sz w:val="28"/>
          <w:szCs w:val="28"/>
        </w:rPr>
        <w:t>т</w:t>
      </w:r>
      <w:r>
        <w:rPr>
          <w:sz w:val="28"/>
          <w:szCs w:val="28"/>
        </w:rPr>
        <w:t>вия либо судом в ходе производства по уголовным делам, документы, в</w:t>
      </w:r>
      <w:r>
        <w:rPr>
          <w:sz w:val="28"/>
          <w:szCs w:val="28"/>
        </w:rPr>
        <w:t>ы</w:t>
      </w:r>
      <w:r>
        <w:rPr>
          <w:sz w:val="28"/>
          <w:szCs w:val="28"/>
        </w:rPr>
        <w:t>данные (оформленные) в ходе гражданского или административного судопроизводства либо судопроизводства в арбитражных судах, в том числе р</w:t>
      </w:r>
      <w:r>
        <w:rPr>
          <w:sz w:val="28"/>
          <w:szCs w:val="28"/>
        </w:rPr>
        <w:t>е</w:t>
      </w:r>
      <w:r>
        <w:rPr>
          <w:sz w:val="28"/>
          <w:szCs w:val="28"/>
        </w:rPr>
        <w:t>шения, приговоры, определения и постановления судов общей юрисдикции и арбитражных судов;</w:t>
      </w:r>
      <w:proofErr w:type="gramEnd"/>
    </w:p>
    <w:p w:rsidR="008165BB" w:rsidRDefault="008165BB" w:rsidP="008165BB">
      <w:pPr>
        <w:tabs>
          <w:tab w:val="left" w:pos="5865"/>
        </w:tabs>
        <w:ind w:left="284" w:hanging="2"/>
        <w:jc w:val="both"/>
        <w:rPr>
          <w:sz w:val="28"/>
          <w:szCs w:val="28"/>
        </w:rPr>
      </w:pPr>
      <w:r>
        <w:rPr>
          <w:sz w:val="28"/>
          <w:szCs w:val="28"/>
        </w:rPr>
        <w:t>12)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w:t>
      </w:r>
      <w:r>
        <w:rPr>
          <w:sz w:val="28"/>
          <w:szCs w:val="28"/>
        </w:rPr>
        <w:t>и</w:t>
      </w:r>
      <w:r>
        <w:rPr>
          <w:sz w:val="28"/>
          <w:szCs w:val="28"/>
        </w:rPr>
        <w:t>жимости;</w:t>
      </w:r>
    </w:p>
    <w:p w:rsidR="008165BB" w:rsidRDefault="008165BB" w:rsidP="008165BB">
      <w:pPr>
        <w:tabs>
          <w:tab w:val="left" w:pos="5865"/>
        </w:tabs>
        <w:ind w:left="284" w:hanging="2"/>
        <w:jc w:val="both"/>
        <w:rPr>
          <w:sz w:val="28"/>
          <w:szCs w:val="28"/>
        </w:rPr>
      </w:pPr>
      <w:r>
        <w:rPr>
          <w:sz w:val="28"/>
          <w:szCs w:val="28"/>
        </w:rPr>
        <w:t>13)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8165BB" w:rsidRDefault="008165BB" w:rsidP="008165BB">
      <w:pPr>
        <w:tabs>
          <w:tab w:val="left" w:pos="5865"/>
        </w:tabs>
        <w:ind w:left="284" w:hanging="2"/>
        <w:jc w:val="both"/>
        <w:rPr>
          <w:sz w:val="28"/>
          <w:szCs w:val="28"/>
        </w:rPr>
      </w:pPr>
      <w:r>
        <w:rPr>
          <w:sz w:val="28"/>
          <w:szCs w:val="28"/>
        </w:rPr>
        <w:t>14) правоустанавливающие документы на объекты недвижимости, пр</w:t>
      </w:r>
      <w:r>
        <w:rPr>
          <w:sz w:val="28"/>
          <w:szCs w:val="28"/>
        </w:rPr>
        <w:t>а</w:t>
      </w:r>
      <w:r>
        <w:rPr>
          <w:sz w:val="28"/>
          <w:szCs w:val="28"/>
        </w:rPr>
        <w:t>ва на которые не зарегистрированы в Едином государственном реестре н</w:t>
      </w:r>
      <w:r>
        <w:rPr>
          <w:sz w:val="28"/>
          <w:szCs w:val="28"/>
        </w:rPr>
        <w:t>е</w:t>
      </w:r>
      <w:r>
        <w:rPr>
          <w:sz w:val="28"/>
          <w:szCs w:val="28"/>
        </w:rPr>
        <w:t>движимости;</w:t>
      </w:r>
    </w:p>
    <w:p w:rsidR="008165BB" w:rsidRDefault="008165BB" w:rsidP="008165BB">
      <w:pPr>
        <w:tabs>
          <w:tab w:val="left" w:pos="5865"/>
        </w:tabs>
        <w:ind w:left="284" w:hanging="2"/>
        <w:jc w:val="both"/>
        <w:rPr>
          <w:sz w:val="28"/>
          <w:szCs w:val="28"/>
        </w:rPr>
      </w:pPr>
      <w:r>
        <w:rPr>
          <w:sz w:val="28"/>
          <w:szCs w:val="28"/>
        </w:rPr>
        <w:t>15) документы, выдаваемые федеральными государственными учре</w:t>
      </w:r>
      <w:r>
        <w:rPr>
          <w:sz w:val="28"/>
          <w:szCs w:val="28"/>
        </w:rPr>
        <w:t>ж</w:t>
      </w:r>
      <w:r>
        <w:rPr>
          <w:sz w:val="28"/>
          <w:szCs w:val="28"/>
        </w:rPr>
        <w:t>дениями медико-социальной экспертизы;</w:t>
      </w:r>
    </w:p>
    <w:p w:rsidR="008165BB" w:rsidRDefault="008165BB" w:rsidP="008165BB">
      <w:pPr>
        <w:tabs>
          <w:tab w:val="left" w:pos="5865"/>
        </w:tabs>
        <w:ind w:left="284" w:hanging="2"/>
        <w:jc w:val="both"/>
        <w:rPr>
          <w:sz w:val="28"/>
          <w:szCs w:val="28"/>
        </w:rPr>
      </w:pPr>
      <w:r>
        <w:rPr>
          <w:sz w:val="28"/>
          <w:szCs w:val="28"/>
        </w:rPr>
        <w:t>16) удостоверения и документы, подтверждающие право гражданина на получение социальной поддержки, а также документы, выданные фед</w:t>
      </w:r>
      <w:r>
        <w:rPr>
          <w:sz w:val="28"/>
          <w:szCs w:val="28"/>
        </w:rPr>
        <w:t>е</w:t>
      </w:r>
      <w:r>
        <w:rPr>
          <w:sz w:val="28"/>
          <w:szCs w:val="28"/>
        </w:rPr>
        <w:t>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w:t>
      </w:r>
      <w:r>
        <w:rPr>
          <w:sz w:val="28"/>
          <w:szCs w:val="28"/>
        </w:rPr>
        <w:t>е</w:t>
      </w:r>
      <w:r>
        <w:rPr>
          <w:sz w:val="28"/>
          <w:szCs w:val="28"/>
        </w:rPr>
        <w:t>расчета размера пенсий;</w:t>
      </w:r>
    </w:p>
    <w:p w:rsidR="008165BB" w:rsidRDefault="008165BB" w:rsidP="008165BB">
      <w:pPr>
        <w:tabs>
          <w:tab w:val="left" w:pos="5865"/>
        </w:tabs>
        <w:ind w:left="284" w:hanging="2"/>
        <w:jc w:val="both"/>
        <w:rPr>
          <w:sz w:val="28"/>
          <w:szCs w:val="28"/>
        </w:rPr>
      </w:pPr>
      <w:r>
        <w:rPr>
          <w:sz w:val="28"/>
          <w:szCs w:val="28"/>
        </w:rPr>
        <w:t>17) документы о государственных и ведомственных наградах, госуда</w:t>
      </w:r>
      <w:r>
        <w:rPr>
          <w:sz w:val="28"/>
          <w:szCs w:val="28"/>
        </w:rPr>
        <w:t>р</w:t>
      </w:r>
      <w:r>
        <w:rPr>
          <w:sz w:val="28"/>
          <w:szCs w:val="28"/>
        </w:rPr>
        <w:t>ственных премиях и знаках отличия;</w:t>
      </w:r>
    </w:p>
    <w:p w:rsidR="008165BB" w:rsidRDefault="008165BB" w:rsidP="008165BB">
      <w:pPr>
        <w:tabs>
          <w:tab w:val="left" w:pos="5865"/>
        </w:tabs>
        <w:ind w:left="284" w:hanging="2"/>
        <w:jc w:val="both"/>
        <w:rPr>
          <w:sz w:val="28"/>
          <w:szCs w:val="28"/>
        </w:rPr>
      </w:pPr>
      <w:r>
        <w:rPr>
          <w:sz w:val="28"/>
          <w:szCs w:val="28"/>
        </w:rPr>
        <w:t>18) первичные статистические данные, содержащиеся в формах фед</w:t>
      </w:r>
      <w:r>
        <w:rPr>
          <w:sz w:val="28"/>
          <w:szCs w:val="28"/>
        </w:rPr>
        <w:t>е</w:t>
      </w:r>
      <w:r>
        <w:rPr>
          <w:sz w:val="28"/>
          <w:szCs w:val="28"/>
        </w:rPr>
        <w:t>рального статистического наблюдения, предоставленных юридическими л</w:t>
      </w:r>
      <w:r>
        <w:rPr>
          <w:sz w:val="28"/>
          <w:szCs w:val="28"/>
        </w:rPr>
        <w:t>и</w:t>
      </w:r>
      <w:r>
        <w:rPr>
          <w:sz w:val="28"/>
          <w:szCs w:val="28"/>
        </w:rPr>
        <w:t>цами или индивидуальными предпринимателями.</w:t>
      </w:r>
    </w:p>
    <w:p w:rsidR="008165BB" w:rsidRDefault="008165BB" w:rsidP="008165BB">
      <w:pPr>
        <w:tabs>
          <w:tab w:val="left" w:pos="5865"/>
        </w:tabs>
        <w:ind w:left="284" w:hanging="2"/>
        <w:jc w:val="both"/>
        <w:rPr>
          <w:sz w:val="28"/>
          <w:szCs w:val="28"/>
        </w:rPr>
      </w:pPr>
      <w:r>
        <w:rPr>
          <w:sz w:val="28"/>
          <w:szCs w:val="28"/>
        </w:rPr>
        <w:t xml:space="preserve">3.7.6. </w:t>
      </w:r>
      <w:proofErr w:type="gramStart"/>
      <w:r>
        <w:rPr>
          <w:sz w:val="28"/>
          <w:szCs w:val="28"/>
        </w:rPr>
        <w:t>Законом субъекта Российской Федерации или нормативным пр</w:t>
      </w:r>
      <w:r>
        <w:rPr>
          <w:sz w:val="28"/>
          <w:szCs w:val="28"/>
        </w:rPr>
        <w:t>а</w:t>
      </w:r>
      <w:r>
        <w:rPr>
          <w:sz w:val="28"/>
          <w:szCs w:val="28"/>
        </w:rPr>
        <w:t>вовым актом высшего исполнительного органа государственной власти суб</w:t>
      </w:r>
      <w:r>
        <w:rPr>
          <w:sz w:val="28"/>
          <w:szCs w:val="28"/>
        </w:rPr>
        <w:t>ъ</w:t>
      </w:r>
      <w:r>
        <w:rPr>
          <w:sz w:val="28"/>
          <w:szCs w:val="28"/>
        </w:rPr>
        <w:t>екта Российской Федерации либо муниципальным правовым актом может быть предусмотрена реализация требований пункта 2 части 1 статьи 7 Фед</w:t>
      </w:r>
      <w:r>
        <w:rPr>
          <w:sz w:val="28"/>
          <w:szCs w:val="28"/>
        </w:rPr>
        <w:t>е</w:t>
      </w:r>
      <w:r>
        <w:rPr>
          <w:sz w:val="28"/>
          <w:szCs w:val="28"/>
        </w:rPr>
        <w:t xml:space="preserve">рального закона №210-ФЗ в отношении документов, указанных в части 6 статьи 7 Федерального закона №210-ФЗ и необходимых для предоставления </w:t>
      </w:r>
      <w:r>
        <w:rPr>
          <w:sz w:val="28"/>
          <w:szCs w:val="28"/>
        </w:rPr>
        <w:lastRenderedPageBreak/>
        <w:t>м</w:t>
      </w:r>
      <w:r>
        <w:rPr>
          <w:sz w:val="28"/>
          <w:szCs w:val="28"/>
        </w:rPr>
        <w:t>у</w:t>
      </w:r>
      <w:r>
        <w:rPr>
          <w:sz w:val="28"/>
          <w:szCs w:val="28"/>
        </w:rPr>
        <w:t>ниципальных услуг исполнительными органами государственной власти субъекта Российской Федерации, органами</w:t>
      </w:r>
      <w:proofErr w:type="gramEnd"/>
      <w:r>
        <w:rPr>
          <w:sz w:val="28"/>
          <w:szCs w:val="28"/>
        </w:rPr>
        <w:t xml:space="preserve"> </w:t>
      </w:r>
      <w:proofErr w:type="gramStart"/>
      <w:r>
        <w:rPr>
          <w:sz w:val="28"/>
          <w:szCs w:val="28"/>
        </w:rPr>
        <w:t>местного самоуправления на те</w:t>
      </w:r>
      <w:r>
        <w:rPr>
          <w:sz w:val="28"/>
          <w:szCs w:val="28"/>
        </w:rPr>
        <w:t>р</w:t>
      </w:r>
      <w:r>
        <w:rPr>
          <w:sz w:val="28"/>
          <w:szCs w:val="28"/>
        </w:rPr>
        <w:t>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w:t>
      </w:r>
      <w:r>
        <w:rPr>
          <w:sz w:val="28"/>
          <w:szCs w:val="28"/>
        </w:rPr>
        <w:t>у</w:t>
      </w:r>
      <w:r>
        <w:rPr>
          <w:sz w:val="28"/>
          <w:szCs w:val="28"/>
        </w:rPr>
        <w:t>дарственным органам субъекта Российской Федерации или органам местного самоуправления организаций, участвующих в предоставлении государстве</w:t>
      </w:r>
      <w:r>
        <w:rPr>
          <w:sz w:val="28"/>
          <w:szCs w:val="28"/>
        </w:rPr>
        <w:t>н</w:t>
      </w:r>
      <w:r>
        <w:rPr>
          <w:sz w:val="28"/>
          <w:szCs w:val="28"/>
        </w:rPr>
        <w:t>ных или муниципальных услуг.</w:t>
      </w:r>
      <w:proofErr w:type="gramEnd"/>
    </w:p>
    <w:p w:rsidR="008165BB" w:rsidRDefault="008165BB" w:rsidP="008165BB">
      <w:pPr>
        <w:tabs>
          <w:tab w:val="left" w:pos="5865"/>
        </w:tabs>
        <w:ind w:left="284" w:hanging="2"/>
        <w:jc w:val="both"/>
        <w:rPr>
          <w:sz w:val="28"/>
          <w:szCs w:val="28"/>
        </w:rPr>
      </w:pPr>
      <w:r>
        <w:rPr>
          <w:sz w:val="28"/>
          <w:szCs w:val="28"/>
        </w:rPr>
        <w:t xml:space="preserve">3.7.7. </w:t>
      </w:r>
      <w:proofErr w:type="gramStart"/>
      <w:r>
        <w:rPr>
          <w:sz w:val="28"/>
          <w:szCs w:val="28"/>
        </w:rPr>
        <w:t>В целях предоставления муниципальных услуг в электронной форме с использованием единого портала государственных и муниципал</w:t>
      </w:r>
      <w:r>
        <w:rPr>
          <w:sz w:val="28"/>
          <w:szCs w:val="28"/>
        </w:rPr>
        <w:t>ь</w:t>
      </w:r>
      <w:r>
        <w:rPr>
          <w:sz w:val="28"/>
          <w:szCs w:val="28"/>
        </w:rPr>
        <w:t>ных услуг основанием для начала предоставления муниципальной услуги я</w:t>
      </w:r>
      <w:r>
        <w:rPr>
          <w:sz w:val="28"/>
          <w:szCs w:val="28"/>
        </w:rPr>
        <w:t>в</w:t>
      </w:r>
      <w:r>
        <w:rPr>
          <w:sz w:val="28"/>
          <w:szCs w:val="28"/>
        </w:rPr>
        <w:t>ляется направление заявителем с использованием единого портала госуда</w:t>
      </w:r>
      <w:r>
        <w:rPr>
          <w:sz w:val="28"/>
          <w:szCs w:val="28"/>
        </w:rPr>
        <w:t>р</w:t>
      </w:r>
      <w:r>
        <w:rPr>
          <w:sz w:val="28"/>
          <w:szCs w:val="28"/>
        </w:rPr>
        <w:t>ственных и муниципальных услуг сведений из документов, указанных в части 6 статьи 7 Федерального закона №210-ФЗ, если иное не предусмотрено законодательными актами при регламентации предоставления муниципал</w:t>
      </w:r>
      <w:r>
        <w:rPr>
          <w:sz w:val="28"/>
          <w:szCs w:val="28"/>
        </w:rPr>
        <w:t>ь</w:t>
      </w:r>
      <w:r>
        <w:rPr>
          <w:sz w:val="28"/>
          <w:szCs w:val="28"/>
        </w:rPr>
        <w:t>ной услуги.</w:t>
      </w:r>
      <w:proofErr w:type="gramEnd"/>
    </w:p>
    <w:p w:rsidR="008165BB" w:rsidRDefault="008165BB" w:rsidP="008165BB">
      <w:pPr>
        <w:tabs>
          <w:tab w:val="left" w:pos="5865"/>
        </w:tabs>
        <w:ind w:left="284" w:hanging="2"/>
        <w:jc w:val="both"/>
        <w:rPr>
          <w:sz w:val="28"/>
          <w:szCs w:val="28"/>
        </w:rPr>
      </w:pPr>
      <w:r>
        <w:rPr>
          <w:sz w:val="28"/>
          <w:szCs w:val="28"/>
        </w:rPr>
        <w:t>3.7.8. Исчерпывающие перечни оснований для приостановления предоставления муниципальной услуги или отказа в предоставлении муниц</w:t>
      </w:r>
      <w:r>
        <w:rPr>
          <w:sz w:val="28"/>
          <w:szCs w:val="28"/>
        </w:rPr>
        <w:t>и</w:t>
      </w:r>
      <w:r>
        <w:rPr>
          <w:sz w:val="28"/>
          <w:szCs w:val="28"/>
        </w:rPr>
        <w:t>пальной услуги устанавливаются соответственно федеральными законами, принимаемыми в соответствии с ними иными нормативными правовыми а</w:t>
      </w:r>
      <w:r>
        <w:rPr>
          <w:sz w:val="28"/>
          <w:szCs w:val="28"/>
        </w:rPr>
        <w:t>к</w:t>
      </w:r>
      <w:r>
        <w:rPr>
          <w:sz w:val="28"/>
          <w:szCs w:val="28"/>
        </w:rPr>
        <w:t>тами Российской Федерации, законами и иными нормативными правовыми актами субъектов Российской Федерации, муниципальными правовыми а</w:t>
      </w:r>
      <w:r>
        <w:rPr>
          <w:sz w:val="28"/>
          <w:szCs w:val="28"/>
        </w:rPr>
        <w:t>к</w:t>
      </w:r>
      <w:r>
        <w:rPr>
          <w:sz w:val="28"/>
          <w:szCs w:val="28"/>
        </w:rPr>
        <w:t>тами.</w:t>
      </w:r>
    </w:p>
    <w:p w:rsidR="008165BB" w:rsidRDefault="008165BB" w:rsidP="008165BB">
      <w:pPr>
        <w:tabs>
          <w:tab w:val="left" w:pos="5865"/>
        </w:tabs>
        <w:spacing w:before="120" w:after="120"/>
        <w:ind w:left="284" w:hanging="2"/>
        <w:jc w:val="center"/>
        <w:rPr>
          <w:b/>
          <w:bCs/>
          <w:sz w:val="28"/>
          <w:szCs w:val="28"/>
        </w:rPr>
      </w:pPr>
      <w:r>
        <w:rPr>
          <w:b/>
          <w:bCs/>
          <w:sz w:val="28"/>
          <w:szCs w:val="28"/>
          <w:lang w:val="en-US"/>
        </w:rPr>
        <w:t>IV</w:t>
      </w:r>
      <w:r>
        <w:rPr>
          <w:b/>
          <w:bCs/>
          <w:sz w:val="28"/>
          <w:szCs w:val="28"/>
        </w:rPr>
        <w:t>. Порядок и формы контроля за предоставлением муниципальной у</w:t>
      </w:r>
      <w:r>
        <w:rPr>
          <w:b/>
          <w:bCs/>
          <w:sz w:val="28"/>
          <w:szCs w:val="28"/>
        </w:rPr>
        <w:t>с</w:t>
      </w:r>
      <w:r>
        <w:rPr>
          <w:b/>
          <w:bCs/>
          <w:sz w:val="28"/>
          <w:szCs w:val="28"/>
        </w:rPr>
        <w:t>луги</w:t>
      </w:r>
    </w:p>
    <w:p w:rsidR="008165BB" w:rsidRDefault="008165BB" w:rsidP="008165BB">
      <w:pPr>
        <w:tabs>
          <w:tab w:val="left" w:pos="5865"/>
        </w:tabs>
        <w:ind w:left="284" w:hanging="2"/>
        <w:jc w:val="both"/>
        <w:rPr>
          <w:sz w:val="28"/>
          <w:szCs w:val="28"/>
        </w:rPr>
      </w:pPr>
      <w:r>
        <w:rPr>
          <w:sz w:val="28"/>
          <w:szCs w:val="28"/>
        </w:rPr>
        <w:t xml:space="preserve">4.1. </w:t>
      </w:r>
      <w:proofErr w:type="gramStart"/>
      <w:r>
        <w:rPr>
          <w:sz w:val="28"/>
          <w:szCs w:val="28"/>
        </w:rPr>
        <w:t>Текущий контроль, а также контроль полноты и качества предо</w:t>
      </w:r>
      <w:r>
        <w:rPr>
          <w:sz w:val="28"/>
          <w:szCs w:val="28"/>
        </w:rPr>
        <w:t>с</w:t>
      </w:r>
      <w:r>
        <w:rPr>
          <w:sz w:val="28"/>
          <w:szCs w:val="28"/>
        </w:rPr>
        <w:t xml:space="preserve">тавления муниципальной услуги осуществляется Главой сельского поселения </w:t>
      </w:r>
      <w:r w:rsidR="00134303">
        <w:rPr>
          <w:color w:val="000000"/>
          <w:sz w:val="28"/>
          <w:szCs w:val="28"/>
        </w:rPr>
        <w:t>Новочебенкинский</w:t>
      </w:r>
      <w:r>
        <w:rPr>
          <w:sz w:val="28"/>
          <w:szCs w:val="28"/>
        </w:rPr>
        <w:t xml:space="preserve"> сельсовет </w:t>
      </w:r>
      <w:r>
        <w:rPr>
          <w:color w:val="000000"/>
          <w:spacing w:val="5"/>
          <w:sz w:val="28"/>
          <w:szCs w:val="28"/>
        </w:rPr>
        <w:t>муниципального района Зианчуринский район Республ</w:t>
      </w:r>
      <w:r>
        <w:rPr>
          <w:color w:val="000000"/>
          <w:spacing w:val="5"/>
          <w:sz w:val="28"/>
          <w:szCs w:val="28"/>
        </w:rPr>
        <w:t>и</w:t>
      </w:r>
      <w:r>
        <w:rPr>
          <w:color w:val="000000"/>
          <w:spacing w:val="5"/>
          <w:sz w:val="28"/>
          <w:szCs w:val="28"/>
        </w:rPr>
        <w:t>ки Башкортостан</w:t>
      </w:r>
      <w:r>
        <w:rPr>
          <w:sz w:val="28"/>
          <w:szCs w:val="28"/>
        </w:rPr>
        <w:t xml:space="preserve"> и включает в себя проведение проверок, выявление и ус</w:t>
      </w:r>
      <w:r>
        <w:rPr>
          <w:sz w:val="28"/>
          <w:szCs w:val="28"/>
        </w:rPr>
        <w:t>т</w:t>
      </w:r>
      <w:r>
        <w:rPr>
          <w:sz w:val="28"/>
          <w:szCs w:val="28"/>
        </w:rPr>
        <w:t>ранение нарушений прав заявителей, рассмотрение, принятие решений и подготовку ответов на обращения заявителей, содержащие жалобы на реш</w:t>
      </w:r>
      <w:r>
        <w:rPr>
          <w:sz w:val="28"/>
          <w:szCs w:val="28"/>
        </w:rPr>
        <w:t>е</w:t>
      </w:r>
      <w:r>
        <w:rPr>
          <w:sz w:val="28"/>
          <w:szCs w:val="28"/>
        </w:rPr>
        <w:t>ния, действия (бездействие) ответственных исполнителей.</w:t>
      </w:r>
      <w:proofErr w:type="gramEnd"/>
    </w:p>
    <w:p w:rsidR="008165BB" w:rsidRDefault="008165BB" w:rsidP="008165BB">
      <w:pPr>
        <w:tabs>
          <w:tab w:val="left" w:pos="5865"/>
        </w:tabs>
        <w:ind w:left="284" w:hanging="2"/>
        <w:jc w:val="both"/>
        <w:rPr>
          <w:sz w:val="28"/>
          <w:szCs w:val="28"/>
        </w:rPr>
      </w:pPr>
      <w:r>
        <w:rPr>
          <w:sz w:val="28"/>
          <w:szCs w:val="28"/>
        </w:rPr>
        <w:t>4.2. По результатам проведенных проверок в случае выявления нарушений прав заявителей осуществляется привлечение виновных лиц к отве</w:t>
      </w:r>
      <w:r>
        <w:rPr>
          <w:sz w:val="28"/>
          <w:szCs w:val="28"/>
        </w:rPr>
        <w:t>т</w:t>
      </w:r>
      <w:r>
        <w:rPr>
          <w:sz w:val="28"/>
          <w:szCs w:val="28"/>
        </w:rPr>
        <w:t>ственности в соответствии с законодательством Российской Федерации.</w:t>
      </w:r>
    </w:p>
    <w:p w:rsidR="008165BB" w:rsidRDefault="008165BB" w:rsidP="008165BB">
      <w:pPr>
        <w:tabs>
          <w:tab w:val="left" w:pos="5865"/>
        </w:tabs>
        <w:ind w:left="284" w:hanging="2"/>
        <w:jc w:val="both"/>
        <w:rPr>
          <w:sz w:val="28"/>
          <w:szCs w:val="28"/>
        </w:rPr>
      </w:pPr>
      <w:r>
        <w:rPr>
          <w:sz w:val="28"/>
          <w:szCs w:val="28"/>
        </w:rPr>
        <w:t>4.3. Получение заявителем сведений о ходе выполнения запроса о пр</w:t>
      </w:r>
      <w:r>
        <w:rPr>
          <w:sz w:val="28"/>
          <w:szCs w:val="28"/>
        </w:rPr>
        <w:t>е</w:t>
      </w:r>
      <w:r>
        <w:rPr>
          <w:sz w:val="28"/>
          <w:szCs w:val="28"/>
        </w:rPr>
        <w:t>доставлении муниципальной услуги:</w:t>
      </w:r>
    </w:p>
    <w:p w:rsidR="008165BB" w:rsidRDefault="008165BB" w:rsidP="008165BB">
      <w:pPr>
        <w:tabs>
          <w:tab w:val="left" w:pos="5865"/>
        </w:tabs>
        <w:ind w:left="284" w:hanging="2"/>
        <w:jc w:val="both"/>
        <w:rPr>
          <w:sz w:val="28"/>
          <w:szCs w:val="28"/>
        </w:rPr>
      </w:pPr>
      <w:r>
        <w:rPr>
          <w:sz w:val="28"/>
          <w:szCs w:val="28"/>
        </w:rPr>
        <w:t>- заявитель имеет право получения информации о ходе предоставления муниципальной услуги, в том числе о сроках завершения административных процедур путем устного или письменного запроса в Администрацию либо в РГАУ МФЦ (в случае подачи заявления о предоставлении муниципальной услуги через РГАУ МФЦ);</w:t>
      </w:r>
    </w:p>
    <w:p w:rsidR="008165BB" w:rsidRDefault="008165BB" w:rsidP="008165BB">
      <w:pPr>
        <w:tabs>
          <w:tab w:val="left" w:pos="5865"/>
        </w:tabs>
        <w:ind w:left="284" w:hanging="2"/>
        <w:jc w:val="both"/>
        <w:rPr>
          <w:sz w:val="28"/>
          <w:szCs w:val="28"/>
        </w:rPr>
      </w:pPr>
      <w:r>
        <w:rPr>
          <w:sz w:val="28"/>
          <w:szCs w:val="28"/>
        </w:rPr>
        <w:t>- в случае обращения за получением муниципальной услуги через Единый портал государственных услуг или Портал государственных и муниц</w:t>
      </w:r>
      <w:r>
        <w:rPr>
          <w:sz w:val="28"/>
          <w:szCs w:val="28"/>
        </w:rPr>
        <w:t>и</w:t>
      </w:r>
      <w:r>
        <w:rPr>
          <w:sz w:val="28"/>
          <w:szCs w:val="28"/>
        </w:rPr>
        <w:t>пальных услуг Республики Башкортостан, заявителю обеспечивается во</w:t>
      </w:r>
      <w:r>
        <w:rPr>
          <w:sz w:val="28"/>
          <w:szCs w:val="28"/>
        </w:rPr>
        <w:t>з</w:t>
      </w:r>
      <w:r>
        <w:rPr>
          <w:sz w:val="28"/>
          <w:szCs w:val="28"/>
        </w:rPr>
        <w:t xml:space="preserve">можность </w:t>
      </w:r>
      <w:proofErr w:type="gramStart"/>
      <w:r>
        <w:rPr>
          <w:sz w:val="28"/>
          <w:szCs w:val="28"/>
        </w:rPr>
        <w:lastRenderedPageBreak/>
        <w:t>осуществления мониторинга хода предоставления муниципальной услуги</w:t>
      </w:r>
      <w:proofErr w:type="gramEnd"/>
      <w:r>
        <w:rPr>
          <w:sz w:val="28"/>
          <w:szCs w:val="28"/>
        </w:rPr>
        <w:t xml:space="preserve"> в личном кабинете Единого портала государственных услуг или По</w:t>
      </w:r>
      <w:r>
        <w:rPr>
          <w:sz w:val="28"/>
          <w:szCs w:val="28"/>
        </w:rPr>
        <w:t>р</w:t>
      </w:r>
      <w:r>
        <w:rPr>
          <w:sz w:val="28"/>
          <w:szCs w:val="28"/>
        </w:rPr>
        <w:t>тала государственных и муниципальных услуг Республики Башкортостан.</w:t>
      </w:r>
    </w:p>
    <w:p w:rsidR="008165BB" w:rsidRDefault="008165BB" w:rsidP="008165BB">
      <w:pPr>
        <w:tabs>
          <w:tab w:val="left" w:pos="5865"/>
        </w:tabs>
        <w:ind w:left="284" w:hanging="2"/>
        <w:jc w:val="both"/>
        <w:rPr>
          <w:sz w:val="28"/>
          <w:szCs w:val="28"/>
        </w:rPr>
      </w:pPr>
      <w:r>
        <w:rPr>
          <w:sz w:val="28"/>
          <w:szCs w:val="28"/>
        </w:rPr>
        <w:t xml:space="preserve"> 4.4. Получение заявителем сведений о ходе выполнения запроса о пр</w:t>
      </w:r>
      <w:r>
        <w:rPr>
          <w:sz w:val="28"/>
          <w:szCs w:val="28"/>
        </w:rPr>
        <w:t>е</w:t>
      </w:r>
      <w:r>
        <w:rPr>
          <w:sz w:val="28"/>
          <w:szCs w:val="28"/>
        </w:rPr>
        <w:t xml:space="preserve">доставлении муниципальной услуги:  </w:t>
      </w:r>
    </w:p>
    <w:p w:rsidR="008165BB" w:rsidRDefault="008165BB" w:rsidP="008165BB">
      <w:pPr>
        <w:tabs>
          <w:tab w:val="left" w:pos="5865"/>
        </w:tabs>
        <w:ind w:left="284" w:hanging="2"/>
        <w:jc w:val="both"/>
        <w:rPr>
          <w:sz w:val="28"/>
          <w:szCs w:val="28"/>
        </w:rPr>
      </w:pPr>
      <w:r>
        <w:rPr>
          <w:sz w:val="28"/>
          <w:szCs w:val="28"/>
        </w:rPr>
        <w:t xml:space="preserve"> 4.4.1. заявитель имеет право получения информации о ходе предоста</w:t>
      </w:r>
      <w:r>
        <w:rPr>
          <w:sz w:val="28"/>
          <w:szCs w:val="28"/>
        </w:rPr>
        <w:t>в</w:t>
      </w:r>
      <w:r>
        <w:rPr>
          <w:sz w:val="28"/>
          <w:szCs w:val="28"/>
        </w:rPr>
        <w:t>ления муниципальной услуги, в том числе о сроках завершения администр</w:t>
      </w:r>
      <w:r>
        <w:rPr>
          <w:sz w:val="28"/>
          <w:szCs w:val="28"/>
        </w:rPr>
        <w:t>а</w:t>
      </w:r>
      <w:r>
        <w:rPr>
          <w:sz w:val="28"/>
          <w:szCs w:val="28"/>
        </w:rPr>
        <w:t>тивных процедур путем устного или письменного запроса в Администрацию либо в РГАУ МФЦ (в случае подачи заявления о предоставлении муниц</w:t>
      </w:r>
      <w:r>
        <w:rPr>
          <w:sz w:val="28"/>
          <w:szCs w:val="28"/>
        </w:rPr>
        <w:t>и</w:t>
      </w:r>
      <w:r>
        <w:rPr>
          <w:sz w:val="28"/>
          <w:szCs w:val="28"/>
        </w:rPr>
        <w:t xml:space="preserve">пальной услуги через РГАУ МФЦ);  </w:t>
      </w:r>
    </w:p>
    <w:p w:rsidR="008165BB" w:rsidRDefault="008165BB" w:rsidP="008165BB">
      <w:pPr>
        <w:tabs>
          <w:tab w:val="left" w:pos="5865"/>
        </w:tabs>
        <w:ind w:left="284" w:hanging="2"/>
        <w:jc w:val="both"/>
        <w:rPr>
          <w:sz w:val="28"/>
          <w:szCs w:val="28"/>
        </w:rPr>
      </w:pPr>
      <w:r>
        <w:rPr>
          <w:sz w:val="28"/>
          <w:szCs w:val="28"/>
        </w:rPr>
        <w:t>4.4.2. в случае обращения за получением муниципальной услуги ч</w:t>
      </w:r>
      <w:r>
        <w:rPr>
          <w:sz w:val="28"/>
          <w:szCs w:val="28"/>
        </w:rPr>
        <w:t>е</w:t>
      </w:r>
      <w:r>
        <w:rPr>
          <w:sz w:val="28"/>
          <w:szCs w:val="28"/>
        </w:rPr>
        <w:t>рез Единый портал государственных услуг или Портал государственных и муниципальных услуг Республики Башкортостан, заявителю обеспечивае</w:t>
      </w:r>
      <w:r>
        <w:rPr>
          <w:sz w:val="28"/>
          <w:szCs w:val="28"/>
        </w:rPr>
        <w:t>т</w:t>
      </w:r>
      <w:r>
        <w:rPr>
          <w:sz w:val="28"/>
          <w:szCs w:val="28"/>
        </w:rPr>
        <w:t xml:space="preserve">ся возможность </w:t>
      </w:r>
      <w:proofErr w:type="gramStart"/>
      <w:r>
        <w:rPr>
          <w:sz w:val="28"/>
          <w:szCs w:val="28"/>
        </w:rPr>
        <w:t>осуществления мониторинга хода предоставления муниципал</w:t>
      </w:r>
      <w:r>
        <w:rPr>
          <w:sz w:val="28"/>
          <w:szCs w:val="28"/>
        </w:rPr>
        <w:t>ь</w:t>
      </w:r>
      <w:r>
        <w:rPr>
          <w:sz w:val="28"/>
          <w:szCs w:val="28"/>
        </w:rPr>
        <w:t>ной услуги</w:t>
      </w:r>
      <w:proofErr w:type="gramEnd"/>
      <w:r>
        <w:rPr>
          <w:sz w:val="28"/>
          <w:szCs w:val="28"/>
        </w:rPr>
        <w:t xml:space="preserve"> в личном кабинете Единого портала государственных услуг или Портала государственных и муниципальных услуг Республики Башкорт</w:t>
      </w:r>
      <w:r>
        <w:rPr>
          <w:sz w:val="28"/>
          <w:szCs w:val="28"/>
        </w:rPr>
        <w:t>о</w:t>
      </w:r>
      <w:r>
        <w:rPr>
          <w:sz w:val="28"/>
          <w:szCs w:val="28"/>
        </w:rPr>
        <w:t>стан.</w:t>
      </w:r>
    </w:p>
    <w:p w:rsidR="008165BB" w:rsidRDefault="008165BB" w:rsidP="008165BB">
      <w:pPr>
        <w:pStyle w:val="ConsPlusNormal"/>
        <w:ind w:left="284" w:hanging="2"/>
        <w:jc w:val="center"/>
        <w:rPr>
          <w:rFonts w:ascii="Times New Roman" w:hAnsi="Times New Roman" w:cs="Times New Roman"/>
          <w:b/>
          <w:bCs/>
          <w:sz w:val="28"/>
          <w:szCs w:val="28"/>
        </w:rPr>
      </w:pPr>
    </w:p>
    <w:p w:rsidR="008165BB" w:rsidRDefault="008165BB" w:rsidP="008165BB">
      <w:pPr>
        <w:pStyle w:val="ConsPlusNormal"/>
        <w:ind w:left="284" w:hanging="2"/>
        <w:jc w:val="center"/>
        <w:rPr>
          <w:rFonts w:ascii="Times New Roman" w:hAnsi="Times New Roman" w:cs="Times New Roman"/>
          <w:b/>
          <w:bCs/>
          <w:sz w:val="28"/>
          <w:szCs w:val="28"/>
        </w:rPr>
      </w:pPr>
      <w:proofErr w:type="gramStart"/>
      <w:r>
        <w:rPr>
          <w:rFonts w:ascii="Times New Roman" w:hAnsi="Times New Roman" w:cs="Times New Roman"/>
          <w:b/>
          <w:bCs/>
          <w:sz w:val="28"/>
          <w:szCs w:val="28"/>
          <w:lang w:val="en-US"/>
        </w:rPr>
        <w:t>V</w:t>
      </w:r>
      <w:r>
        <w:rPr>
          <w:rFonts w:ascii="Times New Roman" w:hAnsi="Times New Roman" w:cs="Times New Roman"/>
          <w:b/>
          <w:bCs/>
          <w:sz w:val="28"/>
          <w:szCs w:val="28"/>
        </w:rPr>
        <w:t>. Досудебный (внесудебный) порядок обжалования решений и действий (бездействия) органа, предоставляющего муниципальную услугу, а та</w:t>
      </w:r>
      <w:r>
        <w:rPr>
          <w:rFonts w:ascii="Times New Roman" w:hAnsi="Times New Roman" w:cs="Times New Roman"/>
          <w:b/>
          <w:bCs/>
          <w:sz w:val="28"/>
          <w:szCs w:val="28"/>
        </w:rPr>
        <w:t>к</w:t>
      </w:r>
      <w:r>
        <w:rPr>
          <w:rFonts w:ascii="Times New Roman" w:hAnsi="Times New Roman" w:cs="Times New Roman"/>
          <w:b/>
          <w:bCs/>
          <w:sz w:val="28"/>
          <w:szCs w:val="28"/>
        </w:rPr>
        <w:t>же должностных лиц и муниципальных служащих.</w:t>
      </w:r>
      <w:proofErr w:type="gramEnd"/>
    </w:p>
    <w:p w:rsidR="008165BB" w:rsidRDefault="008165BB" w:rsidP="008165BB">
      <w:pPr>
        <w:ind w:left="284" w:hanging="2"/>
        <w:jc w:val="both"/>
        <w:rPr>
          <w:sz w:val="28"/>
          <w:szCs w:val="28"/>
        </w:rPr>
      </w:pPr>
      <w:r>
        <w:rPr>
          <w:sz w:val="28"/>
          <w:szCs w:val="28"/>
        </w:rPr>
        <w:tab/>
      </w:r>
    </w:p>
    <w:p w:rsidR="008165BB" w:rsidRDefault="008165BB" w:rsidP="008165BB">
      <w:pPr>
        <w:ind w:left="284" w:hanging="2"/>
        <w:jc w:val="both"/>
        <w:rPr>
          <w:sz w:val="28"/>
          <w:szCs w:val="28"/>
        </w:rPr>
      </w:pPr>
      <w:r>
        <w:rPr>
          <w:sz w:val="28"/>
          <w:szCs w:val="28"/>
        </w:rPr>
        <w:t>5.1. Заявитель вправе обжаловать действие (бездействие) и решения, принятые (осуществляемые) должностными лицами в ходе предоставления муниципальной услуги в досудебном порядке.</w:t>
      </w:r>
    </w:p>
    <w:p w:rsidR="008165BB" w:rsidRDefault="008165BB" w:rsidP="008165BB">
      <w:pPr>
        <w:ind w:left="284" w:hanging="2"/>
        <w:jc w:val="both"/>
        <w:rPr>
          <w:sz w:val="28"/>
          <w:szCs w:val="28"/>
        </w:rPr>
      </w:pPr>
      <w:r>
        <w:rPr>
          <w:sz w:val="28"/>
          <w:szCs w:val="28"/>
        </w:rPr>
        <w:t>5.2. Общие требования к порядку подачи жалобы.</w:t>
      </w:r>
    </w:p>
    <w:p w:rsidR="008165BB" w:rsidRDefault="008165BB" w:rsidP="008165BB">
      <w:pPr>
        <w:ind w:left="284" w:hanging="2"/>
        <w:jc w:val="both"/>
        <w:rPr>
          <w:sz w:val="28"/>
          <w:szCs w:val="28"/>
        </w:rPr>
      </w:pPr>
      <w:r>
        <w:rPr>
          <w:sz w:val="28"/>
          <w:szCs w:val="28"/>
        </w:rPr>
        <w:t>5.2.1. Жалоба подается в письменной форме на бумажном носителе, в электронной форме орган, предоставляющий муниципальную услугу, многофункциональный центр либо в соответствующий орган местного сам</w:t>
      </w:r>
      <w:r>
        <w:rPr>
          <w:sz w:val="28"/>
          <w:szCs w:val="28"/>
        </w:rPr>
        <w:t>о</w:t>
      </w:r>
      <w:r>
        <w:rPr>
          <w:sz w:val="28"/>
          <w:szCs w:val="28"/>
        </w:rPr>
        <w:t>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Закона №210-ФЗ. Жалобы на решения и действия (бездействие) руководителя о</w:t>
      </w:r>
      <w:r>
        <w:rPr>
          <w:sz w:val="28"/>
          <w:szCs w:val="28"/>
        </w:rPr>
        <w:t>р</w:t>
      </w:r>
      <w:r>
        <w:rPr>
          <w:sz w:val="28"/>
          <w:szCs w:val="28"/>
        </w:rPr>
        <w:t>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w:t>
      </w:r>
      <w:r>
        <w:rPr>
          <w:sz w:val="28"/>
          <w:szCs w:val="28"/>
        </w:rPr>
        <w:t>к</w:t>
      </w:r>
      <w:r>
        <w:rPr>
          <w:sz w:val="28"/>
          <w:szCs w:val="28"/>
        </w:rPr>
        <w:t>ционального центра подаются руководителю этого многофункционального центра. Жалобы на решения и действия (бездействие) многофункциональн</w:t>
      </w:r>
      <w:r>
        <w:rPr>
          <w:sz w:val="28"/>
          <w:szCs w:val="28"/>
        </w:rPr>
        <w:t>о</w:t>
      </w:r>
      <w:r>
        <w:rPr>
          <w:sz w:val="28"/>
          <w:szCs w:val="28"/>
        </w:rPr>
        <w:t>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w:t>
      </w:r>
      <w:r>
        <w:rPr>
          <w:sz w:val="28"/>
          <w:szCs w:val="28"/>
        </w:rPr>
        <w:t>и</w:t>
      </w:r>
      <w:r>
        <w:rPr>
          <w:sz w:val="28"/>
          <w:szCs w:val="28"/>
        </w:rPr>
        <w:t>ков организаций, предусмотренных частью 1.1 статьи 16 Закона №210-ФЗ, подаются руководителям этих организаций.</w:t>
      </w:r>
    </w:p>
    <w:p w:rsidR="008165BB" w:rsidRDefault="008165BB" w:rsidP="008165BB">
      <w:pPr>
        <w:ind w:left="284" w:hanging="2"/>
        <w:jc w:val="both"/>
        <w:rPr>
          <w:sz w:val="28"/>
          <w:szCs w:val="28"/>
        </w:rPr>
      </w:pPr>
      <w:r>
        <w:rPr>
          <w:sz w:val="28"/>
          <w:szCs w:val="28"/>
        </w:rPr>
        <w:t xml:space="preserve">5.2.2. </w:t>
      </w:r>
      <w:proofErr w:type="gramStart"/>
      <w:r>
        <w:rPr>
          <w:sz w:val="28"/>
          <w:szCs w:val="28"/>
        </w:rPr>
        <w:t>Жалоба на решения и действия (бездействие) органа, предоста</w:t>
      </w:r>
      <w:r>
        <w:rPr>
          <w:sz w:val="28"/>
          <w:szCs w:val="28"/>
        </w:rPr>
        <w:t>в</w:t>
      </w:r>
      <w:r>
        <w:rPr>
          <w:sz w:val="28"/>
          <w:szCs w:val="28"/>
        </w:rPr>
        <w:t>ляющего муниципальную услугу, должностного лица органа, предоставля</w:t>
      </w:r>
      <w:r>
        <w:rPr>
          <w:sz w:val="28"/>
          <w:szCs w:val="28"/>
        </w:rPr>
        <w:t>ю</w:t>
      </w:r>
      <w:r>
        <w:rPr>
          <w:sz w:val="28"/>
          <w:szCs w:val="28"/>
        </w:rPr>
        <w:t xml:space="preserve">щего </w:t>
      </w:r>
      <w:r>
        <w:rPr>
          <w:sz w:val="28"/>
          <w:szCs w:val="28"/>
        </w:rPr>
        <w:lastRenderedPageBreak/>
        <w:t>муниципальную услугу, муниципального служащего, руководителя о</w:t>
      </w:r>
      <w:r>
        <w:rPr>
          <w:sz w:val="28"/>
          <w:szCs w:val="28"/>
        </w:rPr>
        <w:t>р</w:t>
      </w:r>
      <w:r>
        <w:rPr>
          <w:sz w:val="28"/>
          <w:szCs w:val="28"/>
        </w:rPr>
        <w:t>гана, предоставляющего муниципальную услугу, может быть направлена по почте, через многофункциональный центр, с использованием информацио</w:t>
      </w:r>
      <w:r>
        <w:rPr>
          <w:sz w:val="28"/>
          <w:szCs w:val="28"/>
        </w:rPr>
        <w:t>н</w:t>
      </w:r>
      <w:r>
        <w:rPr>
          <w:sz w:val="28"/>
          <w:szCs w:val="28"/>
        </w:rPr>
        <w:t>но-телекоммуникационной сети "Интернет", официального сайта органа, предоставляющего муниципальную услугу, единого портала государстве</w:t>
      </w:r>
      <w:r>
        <w:rPr>
          <w:sz w:val="28"/>
          <w:szCs w:val="28"/>
        </w:rPr>
        <w:t>н</w:t>
      </w:r>
      <w:r>
        <w:rPr>
          <w:sz w:val="28"/>
          <w:szCs w:val="28"/>
        </w:rPr>
        <w:t>ных и муниципальных услуг либо регионального портала государственных и муниципальных услуг, а также может быть принята</w:t>
      </w:r>
      <w:proofErr w:type="gramEnd"/>
      <w:r>
        <w:rPr>
          <w:sz w:val="28"/>
          <w:szCs w:val="28"/>
        </w:rPr>
        <w:t xml:space="preserve"> при личном приеме за</w:t>
      </w:r>
      <w:r>
        <w:rPr>
          <w:sz w:val="28"/>
          <w:szCs w:val="28"/>
        </w:rPr>
        <w:t>я</w:t>
      </w:r>
      <w:r>
        <w:rPr>
          <w:sz w:val="28"/>
          <w:szCs w:val="28"/>
        </w:rPr>
        <w:t>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w:t>
      </w:r>
      <w:r>
        <w:rPr>
          <w:sz w:val="28"/>
          <w:szCs w:val="28"/>
        </w:rPr>
        <w:t>а</w:t>
      </w:r>
      <w:r>
        <w:rPr>
          <w:sz w:val="28"/>
          <w:szCs w:val="28"/>
        </w:rPr>
        <w:t>ла государственных и муниципальных услуг либо регионального портала государственных и муниципальных у</w:t>
      </w:r>
      <w:r>
        <w:rPr>
          <w:sz w:val="28"/>
          <w:szCs w:val="28"/>
        </w:rPr>
        <w:t>с</w:t>
      </w:r>
      <w:r>
        <w:rPr>
          <w:sz w:val="28"/>
          <w:szCs w:val="28"/>
        </w:rPr>
        <w:t xml:space="preserve">луг, а также может быть принята при личном приеме заявителя. </w:t>
      </w:r>
      <w:proofErr w:type="gramStart"/>
      <w:r>
        <w:rPr>
          <w:sz w:val="28"/>
          <w:szCs w:val="28"/>
        </w:rPr>
        <w:t>Жалоба на решения и действия (бездействие) о</w:t>
      </w:r>
      <w:r>
        <w:rPr>
          <w:sz w:val="28"/>
          <w:szCs w:val="28"/>
        </w:rPr>
        <w:t>р</w:t>
      </w:r>
      <w:r>
        <w:rPr>
          <w:sz w:val="28"/>
          <w:szCs w:val="28"/>
        </w:rPr>
        <w:t>ганизаций, предусмотренных частью 1.1 статьи 16 Закона №210-ФЗ, а также их работников может быть направлена по почте, с использованием информ</w:t>
      </w:r>
      <w:r>
        <w:rPr>
          <w:sz w:val="28"/>
          <w:szCs w:val="28"/>
        </w:rPr>
        <w:t>а</w:t>
      </w:r>
      <w:r>
        <w:rPr>
          <w:sz w:val="28"/>
          <w:szCs w:val="28"/>
        </w:rPr>
        <w:t>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165BB" w:rsidRDefault="008165BB" w:rsidP="008165BB">
      <w:pPr>
        <w:ind w:left="284" w:hanging="2"/>
        <w:jc w:val="both"/>
        <w:rPr>
          <w:sz w:val="28"/>
          <w:szCs w:val="28"/>
        </w:rPr>
      </w:pPr>
      <w:r>
        <w:rPr>
          <w:sz w:val="28"/>
          <w:szCs w:val="28"/>
        </w:rPr>
        <w:t>5.2.3. Порядок подачи и рассмотрения жалоб на решения и действия (бездействие) многофункционального центра, его работников устанавливае</w:t>
      </w:r>
      <w:r>
        <w:rPr>
          <w:sz w:val="28"/>
          <w:szCs w:val="28"/>
        </w:rPr>
        <w:t>т</w:t>
      </w:r>
      <w:r>
        <w:rPr>
          <w:sz w:val="28"/>
          <w:szCs w:val="28"/>
        </w:rPr>
        <w:t>ся Правительством Российской Федерации.</w:t>
      </w:r>
    </w:p>
    <w:p w:rsidR="008165BB" w:rsidRDefault="008165BB" w:rsidP="008165BB">
      <w:pPr>
        <w:ind w:left="284" w:hanging="2"/>
        <w:jc w:val="both"/>
        <w:rPr>
          <w:sz w:val="28"/>
          <w:szCs w:val="28"/>
        </w:rPr>
      </w:pPr>
      <w:r>
        <w:rPr>
          <w:sz w:val="28"/>
          <w:szCs w:val="28"/>
        </w:rPr>
        <w:t>5.2.4. В случае</w:t>
      </w:r>
      <w:proofErr w:type="gramStart"/>
      <w:r>
        <w:rPr>
          <w:sz w:val="28"/>
          <w:szCs w:val="28"/>
        </w:rPr>
        <w:t>,</w:t>
      </w:r>
      <w:proofErr w:type="gramEnd"/>
      <w:r>
        <w:rPr>
          <w:sz w:val="28"/>
          <w:szCs w:val="28"/>
        </w:rPr>
        <w:t xml:space="preserve"> если федеральным законом установлен порядок (проц</w:t>
      </w:r>
      <w:r>
        <w:rPr>
          <w:sz w:val="28"/>
          <w:szCs w:val="28"/>
        </w:rPr>
        <w:t>е</w:t>
      </w:r>
      <w:r>
        <w:rPr>
          <w:sz w:val="28"/>
          <w:szCs w:val="28"/>
        </w:rPr>
        <w:t>дура) подачи и рассмотрения жалоб на решения и действия (бездействие) о</w:t>
      </w:r>
      <w:r>
        <w:rPr>
          <w:sz w:val="28"/>
          <w:szCs w:val="28"/>
        </w:rPr>
        <w:t>р</w:t>
      </w:r>
      <w:r>
        <w:rPr>
          <w:sz w:val="28"/>
          <w:szCs w:val="28"/>
        </w:rPr>
        <w:t>ганов, предоставляющих муниципальные услуги, должностных лиц органов, предоставляющих муниципальные услуги, либо государственных или мун</w:t>
      </w:r>
      <w:r>
        <w:rPr>
          <w:sz w:val="28"/>
          <w:szCs w:val="28"/>
        </w:rPr>
        <w:t>и</w:t>
      </w:r>
      <w:r>
        <w:rPr>
          <w:sz w:val="28"/>
          <w:szCs w:val="28"/>
        </w:rPr>
        <w:t>ципальных служащих, для отношений, связанных с подачей и рассмотрением указанных жалоб, нормы статьи 11.1 Закона №210-ФЗ и настоящей статьи не применяются.</w:t>
      </w:r>
    </w:p>
    <w:p w:rsidR="008165BB" w:rsidRDefault="008165BB" w:rsidP="008165BB">
      <w:pPr>
        <w:ind w:left="284" w:hanging="2"/>
        <w:jc w:val="both"/>
        <w:rPr>
          <w:sz w:val="28"/>
          <w:szCs w:val="28"/>
        </w:rPr>
      </w:pPr>
      <w:r>
        <w:rPr>
          <w:sz w:val="28"/>
          <w:szCs w:val="28"/>
        </w:rPr>
        <w:t>5.2.5. Особенности подачи и рассмотрения жалоб на решения и дейс</w:t>
      </w:r>
      <w:r>
        <w:rPr>
          <w:sz w:val="28"/>
          <w:szCs w:val="28"/>
        </w:rPr>
        <w:t>т</w:t>
      </w:r>
      <w:r>
        <w:rPr>
          <w:sz w:val="28"/>
          <w:szCs w:val="28"/>
        </w:rPr>
        <w:t>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w:t>
      </w:r>
      <w:r>
        <w:rPr>
          <w:sz w:val="28"/>
          <w:szCs w:val="28"/>
        </w:rPr>
        <w:t>к</w:t>
      </w:r>
      <w:r>
        <w:rPr>
          <w:sz w:val="28"/>
          <w:szCs w:val="28"/>
        </w:rPr>
        <w:t>тов Российской Федерации и муниципальными правовыми актами.</w:t>
      </w:r>
    </w:p>
    <w:p w:rsidR="008165BB" w:rsidRDefault="008165BB" w:rsidP="008165BB">
      <w:pPr>
        <w:ind w:left="284" w:hanging="2"/>
        <w:jc w:val="both"/>
        <w:rPr>
          <w:sz w:val="28"/>
          <w:szCs w:val="28"/>
        </w:rPr>
      </w:pPr>
      <w:r>
        <w:rPr>
          <w:sz w:val="28"/>
          <w:szCs w:val="28"/>
        </w:rPr>
        <w:t>5.3. Предмет досудебного (внесудебного) обжалования заявителем р</w:t>
      </w:r>
      <w:r>
        <w:rPr>
          <w:sz w:val="28"/>
          <w:szCs w:val="28"/>
        </w:rPr>
        <w:t>е</w:t>
      </w:r>
      <w:r>
        <w:rPr>
          <w:sz w:val="28"/>
          <w:szCs w:val="28"/>
        </w:rPr>
        <w:t>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w:t>
      </w:r>
      <w:r>
        <w:rPr>
          <w:sz w:val="28"/>
          <w:szCs w:val="28"/>
        </w:rPr>
        <w:t>о</w:t>
      </w:r>
      <w:r>
        <w:rPr>
          <w:sz w:val="28"/>
          <w:szCs w:val="28"/>
        </w:rPr>
        <w:t>нального центра, работника многофункционального центра, а также организаций, предусмотренных частью 1.1 статьи 16 Закона №210-ФЗ, или их р</w:t>
      </w:r>
      <w:r>
        <w:rPr>
          <w:sz w:val="28"/>
          <w:szCs w:val="28"/>
        </w:rPr>
        <w:t>а</w:t>
      </w:r>
      <w:r>
        <w:rPr>
          <w:sz w:val="28"/>
          <w:szCs w:val="28"/>
        </w:rPr>
        <w:t>ботников.</w:t>
      </w:r>
    </w:p>
    <w:p w:rsidR="008165BB" w:rsidRDefault="008165BB" w:rsidP="008165BB">
      <w:pPr>
        <w:ind w:left="284" w:hanging="2"/>
        <w:jc w:val="both"/>
        <w:rPr>
          <w:sz w:val="28"/>
          <w:szCs w:val="28"/>
        </w:rPr>
      </w:pPr>
      <w:r>
        <w:rPr>
          <w:sz w:val="28"/>
          <w:szCs w:val="28"/>
        </w:rPr>
        <w:t xml:space="preserve">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8165BB" w:rsidRDefault="008165BB" w:rsidP="008165BB">
      <w:pPr>
        <w:ind w:left="284" w:hanging="2"/>
        <w:jc w:val="both"/>
        <w:rPr>
          <w:sz w:val="28"/>
          <w:szCs w:val="28"/>
        </w:rPr>
      </w:pPr>
      <w:r>
        <w:rPr>
          <w:sz w:val="28"/>
          <w:szCs w:val="28"/>
        </w:rPr>
        <w:t>1) нарушение срока регистрации запроса о предоставлении государс</w:t>
      </w:r>
      <w:r>
        <w:rPr>
          <w:sz w:val="28"/>
          <w:szCs w:val="28"/>
        </w:rPr>
        <w:t>т</w:t>
      </w:r>
      <w:r>
        <w:rPr>
          <w:sz w:val="28"/>
          <w:szCs w:val="28"/>
        </w:rPr>
        <w:t>венной или муниципальной услуги, запроса, указанного в статье 15.1 Закона №210-ФЗ;</w:t>
      </w:r>
    </w:p>
    <w:p w:rsidR="008165BB" w:rsidRDefault="008165BB" w:rsidP="008165BB">
      <w:pPr>
        <w:ind w:left="284" w:hanging="2"/>
        <w:jc w:val="both"/>
        <w:rPr>
          <w:sz w:val="28"/>
          <w:szCs w:val="28"/>
        </w:rPr>
      </w:pPr>
      <w:r>
        <w:rPr>
          <w:sz w:val="28"/>
          <w:szCs w:val="28"/>
        </w:rPr>
        <w:lastRenderedPageBreak/>
        <w:t>2) нарушение срока предоставления муниципальной услуги. В указа</w:t>
      </w:r>
      <w:r>
        <w:rPr>
          <w:sz w:val="28"/>
          <w:szCs w:val="28"/>
        </w:rPr>
        <w:t>н</w:t>
      </w:r>
      <w:r>
        <w:rPr>
          <w:sz w:val="28"/>
          <w:szCs w:val="28"/>
        </w:rPr>
        <w:t>ном случае досудебное (внесудебное) обжалование заявителем решений и действий (бездействия) многофункционального центра, работника мног</w:t>
      </w:r>
      <w:r>
        <w:rPr>
          <w:sz w:val="28"/>
          <w:szCs w:val="28"/>
        </w:rPr>
        <w:t>о</w:t>
      </w:r>
      <w:r>
        <w:rPr>
          <w:sz w:val="28"/>
          <w:szCs w:val="28"/>
        </w:rPr>
        <w:t>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w:t>
      </w:r>
      <w:r>
        <w:rPr>
          <w:sz w:val="28"/>
          <w:szCs w:val="28"/>
        </w:rPr>
        <w:t>л</w:t>
      </w:r>
      <w:r>
        <w:rPr>
          <w:sz w:val="28"/>
          <w:szCs w:val="28"/>
        </w:rPr>
        <w:t>ном объеме в порядке, определенном частью 1.3 статьи 16 Закона №210-ФЗ;</w:t>
      </w:r>
    </w:p>
    <w:p w:rsidR="008165BB" w:rsidRDefault="008165BB" w:rsidP="008165BB">
      <w:pPr>
        <w:ind w:left="284" w:hanging="2"/>
        <w:jc w:val="both"/>
        <w:rPr>
          <w:sz w:val="28"/>
          <w:szCs w:val="28"/>
        </w:rPr>
      </w:pPr>
      <w:r>
        <w:rPr>
          <w:sz w:val="28"/>
          <w:szCs w:val="28"/>
        </w:rPr>
        <w:t>3) требование у заявителя документов или информации либо осущест</w:t>
      </w:r>
      <w:r>
        <w:rPr>
          <w:sz w:val="28"/>
          <w:szCs w:val="28"/>
        </w:rPr>
        <w:t>в</w:t>
      </w:r>
      <w:r>
        <w:rPr>
          <w:sz w:val="28"/>
          <w:szCs w:val="28"/>
        </w:rPr>
        <w:t>ления действий, представление или осуществление которых не предусмотр</w:t>
      </w:r>
      <w:r>
        <w:rPr>
          <w:sz w:val="28"/>
          <w:szCs w:val="28"/>
        </w:rPr>
        <w:t>е</w:t>
      </w:r>
      <w:r>
        <w:rPr>
          <w:sz w:val="28"/>
          <w:szCs w:val="28"/>
        </w:rPr>
        <w:t>но нормативными правовыми актами Российской Федерации, нормативными правовыми актами субъектов Российской Федерации, муниципальными пр</w:t>
      </w:r>
      <w:r>
        <w:rPr>
          <w:sz w:val="28"/>
          <w:szCs w:val="28"/>
        </w:rPr>
        <w:t>а</w:t>
      </w:r>
      <w:r>
        <w:rPr>
          <w:sz w:val="28"/>
          <w:szCs w:val="28"/>
        </w:rPr>
        <w:t>вовыми актами для предоставления муниципальной услуги;</w:t>
      </w:r>
    </w:p>
    <w:p w:rsidR="008165BB" w:rsidRDefault="008165BB" w:rsidP="008165BB">
      <w:pPr>
        <w:ind w:left="284" w:hanging="2"/>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w:t>
      </w:r>
      <w:r>
        <w:rPr>
          <w:sz w:val="28"/>
          <w:szCs w:val="28"/>
        </w:rPr>
        <w:t>а</w:t>
      </w:r>
      <w:r>
        <w:rPr>
          <w:sz w:val="28"/>
          <w:szCs w:val="28"/>
        </w:rPr>
        <w:t>вовыми актами для предоставления муниципальной услуги, у заявителя;</w:t>
      </w:r>
    </w:p>
    <w:p w:rsidR="008165BB" w:rsidRDefault="008165BB" w:rsidP="008165BB">
      <w:pPr>
        <w:ind w:left="284" w:hanging="2"/>
        <w:jc w:val="both"/>
        <w:rPr>
          <w:sz w:val="28"/>
          <w:szCs w:val="28"/>
        </w:rPr>
      </w:pPr>
      <w:proofErr w:type="gramStart"/>
      <w:r>
        <w:rPr>
          <w:sz w:val="28"/>
          <w:szCs w:val="28"/>
        </w:rPr>
        <w:t>5) отказ в предоставлении муниципальной услуги, если основания о</w:t>
      </w:r>
      <w:r>
        <w:rPr>
          <w:sz w:val="28"/>
          <w:szCs w:val="28"/>
        </w:rPr>
        <w:t>т</w:t>
      </w:r>
      <w:r>
        <w:rPr>
          <w:sz w:val="28"/>
          <w:szCs w:val="28"/>
        </w:rPr>
        <w:t>каза не предусмотрены федеральными законами и принятыми в соответствии с ними иными нормативными правовыми актами Российской Федерации, з</w:t>
      </w:r>
      <w:r>
        <w:rPr>
          <w:sz w:val="28"/>
          <w:szCs w:val="28"/>
        </w:rPr>
        <w:t>а</w:t>
      </w:r>
      <w:r>
        <w:rPr>
          <w:sz w:val="28"/>
          <w:szCs w:val="28"/>
        </w:rPr>
        <w:t>конами и иными нормативными правовыми актами субъектов Российской Федерации,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w:t>
      </w:r>
      <w:r>
        <w:rPr>
          <w:sz w:val="28"/>
          <w:szCs w:val="28"/>
        </w:rPr>
        <w:t>й</w:t>
      </w:r>
      <w:r>
        <w:rPr>
          <w:sz w:val="28"/>
          <w:szCs w:val="28"/>
        </w:rPr>
        <w:t>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w:t>
      </w:r>
      <w:r>
        <w:rPr>
          <w:sz w:val="28"/>
          <w:szCs w:val="28"/>
        </w:rPr>
        <w:t>с</w:t>
      </w:r>
      <w:r>
        <w:rPr>
          <w:sz w:val="28"/>
          <w:szCs w:val="28"/>
        </w:rPr>
        <w:t>тавлению соответствующих государственных или муниципальных услуг в полном объеме в порядке, определенном частью 1.3 статьи 16 Закона №210-ФЗ;</w:t>
      </w:r>
    </w:p>
    <w:p w:rsidR="008165BB" w:rsidRDefault="008165BB" w:rsidP="008165BB">
      <w:pPr>
        <w:ind w:left="284" w:hanging="2"/>
        <w:jc w:val="both"/>
        <w:rPr>
          <w:sz w:val="28"/>
          <w:szCs w:val="28"/>
        </w:rPr>
      </w:pPr>
      <w:r>
        <w:rPr>
          <w:sz w:val="28"/>
          <w:szCs w:val="28"/>
        </w:rPr>
        <w:t>6) затребование с заявителя при предоставлении муниципальной усл</w:t>
      </w:r>
      <w:r>
        <w:rPr>
          <w:sz w:val="28"/>
          <w:szCs w:val="28"/>
        </w:rPr>
        <w:t>у</w:t>
      </w:r>
      <w:r>
        <w:rPr>
          <w:sz w:val="28"/>
          <w:szCs w:val="28"/>
        </w:rPr>
        <w:t>ги платы, не предусмотренной нормативными правовыми актами Российской Федерации, нормативными правовыми актами субъектов Российской Фед</w:t>
      </w:r>
      <w:r>
        <w:rPr>
          <w:sz w:val="28"/>
          <w:szCs w:val="28"/>
        </w:rPr>
        <w:t>е</w:t>
      </w:r>
      <w:r>
        <w:rPr>
          <w:sz w:val="28"/>
          <w:szCs w:val="28"/>
        </w:rPr>
        <w:t>рации, муниципальными правовыми актами;</w:t>
      </w:r>
    </w:p>
    <w:p w:rsidR="008165BB" w:rsidRDefault="008165BB" w:rsidP="008165BB">
      <w:pPr>
        <w:ind w:left="284" w:hanging="2"/>
        <w:jc w:val="both"/>
        <w:rPr>
          <w:sz w:val="28"/>
          <w:szCs w:val="28"/>
        </w:rPr>
      </w:pPr>
      <w:proofErr w:type="gramStart"/>
      <w:r>
        <w:rPr>
          <w:sz w:val="28"/>
          <w:szCs w:val="28"/>
        </w:rPr>
        <w:t>7) отказ органа, предоставляющего муниципальную услугу, должнос</w:t>
      </w:r>
      <w:r>
        <w:rPr>
          <w:sz w:val="28"/>
          <w:szCs w:val="28"/>
        </w:rPr>
        <w:t>т</w:t>
      </w:r>
      <w:r>
        <w:rPr>
          <w:sz w:val="28"/>
          <w:szCs w:val="28"/>
        </w:rPr>
        <w:t>ного лица органа, предоставляющего муниципальную услугу, многофун</w:t>
      </w:r>
      <w:r>
        <w:rPr>
          <w:sz w:val="28"/>
          <w:szCs w:val="28"/>
        </w:rPr>
        <w:t>к</w:t>
      </w:r>
      <w:r>
        <w:rPr>
          <w:sz w:val="28"/>
          <w:szCs w:val="28"/>
        </w:rPr>
        <w:t>ционального центра, работника многофункционального центра, организ</w:t>
      </w:r>
      <w:r>
        <w:rPr>
          <w:sz w:val="28"/>
          <w:szCs w:val="28"/>
        </w:rPr>
        <w:t>а</w:t>
      </w:r>
      <w:r>
        <w:rPr>
          <w:sz w:val="28"/>
          <w:szCs w:val="28"/>
        </w:rPr>
        <w:t>ций, предусмотренных частью 1.1 статьи 16 Закона №210-ФЗ, или их рабо</w:t>
      </w:r>
      <w:r>
        <w:rPr>
          <w:sz w:val="28"/>
          <w:szCs w:val="28"/>
        </w:rPr>
        <w:t>т</w:t>
      </w:r>
      <w:r>
        <w:rPr>
          <w:sz w:val="28"/>
          <w:szCs w:val="28"/>
        </w:rPr>
        <w:t>ников в исправлении допущенных ими опечаток и ошибок в выданных в результате предоставления муниципальной услуги документах либо нар</w:t>
      </w:r>
      <w:r>
        <w:rPr>
          <w:sz w:val="28"/>
          <w:szCs w:val="28"/>
        </w:rPr>
        <w:t>у</w:t>
      </w:r>
      <w:r>
        <w:rPr>
          <w:sz w:val="28"/>
          <w:szCs w:val="28"/>
        </w:rPr>
        <w:t>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w:t>
      </w:r>
      <w:r>
        <w:rPr>
          <w:sz w:val="28"/>
          <w:szCs w:val="28"/>
        </w:rPr>
        <w:t>з</w:t>
      </w:r>
      <w:r>
        <w:rPr>
          <w:sz w:val="28"/>
          <w:szCs w:val="28"/>
        </w:rPr>
        <w:t>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w:t>
      </w:r>
      <w:r>
        <w:rPr>
          <w:sz w:val="28"/>
          <w:szCs w:val="28"/>
        </w:rPr>
        <w:t>е</w:t>
      </w:r>
      <w:r>
        <w:rPr>
          <w:sz w:val="28"/>
          <w:szCs w:val="28"/>
        </w:rPr>
        <w:t>ленном частью 1.3 статьи 16 Закона №210-ФЗ;</w:t>
      </w:r>
    </w:p>
    <w:p w:rsidR="008165BB" w:rsidRDefault="008165BB" w:rsidP="008165BB">
      <w:pPr>
        <w:ind w:left="284" w:hanging="2"/>
        <w:jc w:val="both"/>
        <w:rPr>
          <w:sz w:val="28"/>
          <w:szCs w:val="28"/>
        </w:rPr>
      </w:pPr>
      <w:r>
        <w:rPr>
          <w:sz w:val="28"/>
          <w:szCs w:val="28"/>
        </w:rPr>
        <w:lastRenderedPageBreak/>
        <w:t>8) нарушение срока или порядка выдачи документов по результатам предоставления муниципальной услуги;</w:t>
      </w:r>
    </w:p>
    <w:p w:rsidR="008165BB" w:rsidRDefault="008165BB" w:rsidP="008165BB">
      <w:pPr>
        <w:ind w:left="284" w:hanging="2"/>
        <w:jc w:val="both"/>
        <w:rPr>
          <w:sz w:val="28"/>
          <w:szCs w:val="28"/>
        </w:rPr>
      </w:pPr>
      <w:proofErr w:type="gramStart"/>
      <w:r>
        <w:rPr>
          <w:sz w:val="28"/>
          <w:szCs w:val="28"/>
        </w:rPr>
        <w:t>9) приостановление предоставления муниципальной услуги, если осн</w:t>
      </w:r>
      <w:r>
        <w:rPr>
          <w:sz w:val="28"/>
          <w:szCs w:val="28"/>
        </w:rPr>
        <w:t>о</w:t>
      </w:r>
      <w:r>
        <w:rPr>
          <w:sz w:val="28"/>
          <w:szCs w:val="28"/>
        </w:rPr>
        <w:t>вания приостановления не предусмотрены федеральными законами и прин</w:t>
      </w:r>
      <w:r>
        <w:rPr>
          <w:sz w:val="28"/>
          <w:szCs w:val="28"/>
        </w:rPr>
        <w:t>я</w:t>
      </w:r>
      <w:r>
        <w:rPr>
          <w:sz w:val="28"/>
          <w:szCs w:val="28"/>
        </w:rPr>
        <w:t>тыми в соответствии с ними иными нормативными правовыми актами Ро</w:t>
      </w:r>
      <w:r>
        <w:rPr>
          <w:sz w:val="28"/>
          <w:szCs w:val="28"/>
        </w:rPr>
        <w:t>с</w:t>
      </w:r>
      <w:r>
        <w:rPr>
          <w:sz w:val="28"/>
          <w:szCs w:val="28"/>
        </w:rPr>
        <w:t>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8"/>
        </w:rPr>
        <w:t xml:space="preserve"> В указанном случае досудебное (внесудебное) обжалование заявителем реш</w:t>
      </w:r>
      <w:r>
        <w:rPr>
          <w:sz w:val="28"/>
          <w:szCs w:val="28"/>
        </w:rPr>
        <w:t>е</w:t>
      </w:r>
      <w:r>
        <w:rPr>
          <w:sz w:val="28"/>
          <w:szCs w:val="28"/>
        </w:rPr>
        <w:t>ний и действий (бездействия) многофункционального центра, работника многофункционального центра возможно в случае, если на многофункци</w:t>
      </w:r>
      <w:r>
        <w:rPr>
          <w:sz w:val="28"/>
          <w:szCs w:val="28"/>
        </w:rPr>
        <w:t>о</w:t>
      </w:r>
      <w:r>
        <w:rPr>
          <w:sz w:val="28"/>
          <w:szCs w:val="28"/>
        </w:rPr>
        <w:t>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№210-ФЗ;</w:t>
      </w:r>
    </w:p>
    <w:p w:rsidR="008165BB" w:rsidRDefault="008165BB" w:rsidP="008165BB">
      <w:pPr>
        <w:ind w:left="284" w:hanging="2"/>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Pr>
          <w:sz w:val="28"/>
          <w:szCs w:val="28"/>
        </w:rPr>
        <w:t>и</w:t>
      </w:r>
      <w:r>
        <w:rPr>
          <w:sz w:val="28"/>
          <w:szCs w:val="28"/>
        </w:rPr>
        <w:t>пальной услуги, за исключением случаев, предусмотренных пунктом 4 части 1 статьи 7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w:t>
      </w:r>
      <w:r>
        <w:rPr>
          <w:sz w:val="28"/>
          <w:szCs w:val="28"/>
        </w:rPr>
        <w:t>у</w:t>
      </w:r>
      <w:r>
        <w:rPr>
          <w:sz w:val="28"/>
          <w:szCs w:val="28"/>
        </w:rPr>
        <w:t>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w:t>
      </w:r>
      <w:r>
        <w:rPr>
          <w:sz w:val="28"/>
          <w:szCs w:val="28"/>
        </w:rPr>
        <w:t>а</w:t>
      </w:r>
      <w:r>
        <w:rPr>
          <w:sz w:val="28"/>
          <w:szCs w:val="28"/>
        </w:rPr>
        <w:t>стью 1.3 статьи 16 Закона №210-ФЗ.</w:t>
      </w:r>
    </w:p>
    <w:p w:rsidR="008165BB" w:rsidRDefault="008165BB" w:rsidP="008165BB">
      <w:pPr>
        <w:ind w:left="284" w:hanging="2"/>
        <w:jc w:val="both"/>
        <w:rPr>
          <w:sz w:val="28"/>
          <w:szCs w:val="28"/>
        </w:rPr>
      </w:pPr>
      <w:r>
        <w:rPr>
          <w:sz w:val="28"/>
          <w:szCs w:val="28"/>
        </w:rPr>
        <w:t>5.4. Администрация отказывает в удовлетворении жалобы в следу</w:t>
      </w:r>
      <w:r>
        <w:rPr>
          <w:sz w:val="28"/>
          <w:szCs w:val="28"/>
        </w:rPr>
        <w:t>ю</w:t>
      </w:r>
      <w:r>
        <w:rPr>
          <w:sz w:val="28"/>
          <w:szCs w:val="28"/>
        </w:rPr>
        <w:t>щих случаях:</w:t>
      </w:r>
    </w:p>
    <w:p w:rsidR="008165BB" w:rsidRDefault="008165BB" w:rsidP="008165BB">
      <w:pPr>
        <w:ind w:left="284" w:hanging="2"/>
        <w:jc w:val="both"/>
        <w:rPr>
          <w:sz w:val="28"/>
          <w:szCs w:val="28"/>
        </w:rPr>
      </w:pPr>
      <w:r>
        <w:rPr>
          <w:sz w:val="28"/>
          <w:szCs w:val="28"/>
        </w:rPr>
        <w:t>а) наличие вступившего в законную силу решения суда, арбитражного суда по жалобе о том же предмете и по тем же основаниям;</w:t>
      </w:r>
    </w:p>
    <w:p w:rsidR="008165BB" w:rsidRDefault="008165BB" w:rsidP="008165BB">
      <w:pPr>
        <w:ind w:left="284" w:hanging="2"/>
        <w:jc w:val="both"/>
        <w:rPr>
          <w:sz w:val="28"/>
          <w:szCs w:val="28"/>
        </w:rPr>
      </w:pPr>
      <w:r>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8165BB" w:rsidRDefault="008165BB" w:rsidP="008165BB">
      <w:pPr>
        <w:ind w:left="284" w:hanging="2"/>
        <w:jc w:val="both"/>
        <w:rPr>
          <w:sz w:val="28"/>
          <w:szCs w:val="28"/>
        </w:rPr>
      </w:pPr>
      <w:r>
        <w:rPr>
          <w:sz w:val="28"/>
          <w:szCs w:val="28"/>
        </w:rPr>
        <w:t>в) наличие решения по жалобе, принятого ранее в отношении того же заяв</w:t>
      </w:r>
      <w:r>
        <w:rPr>
          <w:sz w:val="28"/>
          <w:szCs w:val="28"/>
        </w:rPr>
        <w:t>и</w:t>
      </w:r>
      <w:r>
        <w:rPr>
          <w:sz w:val="28"/>
          <w:szCs w:val="28"/>
        </w:rPr>
        <w:t>теля и по тому же предмету жалобы.</w:t>
      </w:r>
    </w:p>
    <w:p w:rsidR="008165BB" w:rsidRDefault="008165BB" w:rsidP="008165BB">
      <w:pPr>
        <w:ind w:left="284" w:hanging="2"/>
        <w:jc w:val="both"/>
        <w:rPr>
          <w:sz w:val="28"/>
          <w:szCs w:val="28"/>
        </w:rPr>
      </w:pPr>
      <w:r>
        <w:rPr>
          <w:sz w:val="28"/>
          <w:szCs w:val="28"/>
        </w:rPr>
        <w:t>5.5. Основания для начала процедуры досудебного (внесудебного) о</w:t>
      </w:r>
      <w:r>
        <w:rPr>
          <w:sz w:val="28"/>
          <w:szCs w:val="28"/>
        </w:rPr>
        <w:t>б</w:t>
      </w:r>
      <w:r>
        <w:rPr>
          <w:sz w:val="28"/>
          <w:szCs w:val="28"/>
        </w:rPr>
        <w:t>жалования: основанием для начала процедуры досудебного (внесудебного) обжалования является жалоба на решения, действия или бездействие дол</w:t>
      </w:r>
      <w:r>
        <w:rPr>
          <w:sz w:val="28"/>
          <w:szCs w:val="28"/>
        </w:rPr>
        <w:t>ж</w:t>
      </w:r>
      <w:r>
        <w:rPr>
          <w:sz w:val="28"/>
          <w:szCs w:val="28"/>
        </w:rPr>
        <w:t>ностных лиц Администрации, участвующих в предоставлении муниципал</w:t>
      </w:r>
      <w:r>
        <w:rPr>
          <w:sz w:val="28"/>
          <w:szCs w:val="28"/>
        </w:rPr>
        <w:t>ь</w:t>
      </w:r>
      <w:r>
        <w:rPr>
          <w:sz w:val="28"/>
          <w:szCs w:val="28"/>
        </w:rPr>
        <w:t>ной услуги.</w:t>
      </w:r>
    </w:p>
    <w:p w:rsidR="008165BB" w:rsidRDefault="008165BB" w:rsidP="008165BB">
      <w:pPr>
        <w:ind w:left="284" w:hanging="2"/>
        <w:jc w:val="both"/>
        <w:rPr>
          <w:sz w:val="28"/>
          <w:szCs w:val="28"/>
        </w:rPr>
      </w:pPr>
      <w:r>
        <w:rPr>
          <w:sz w:val="28"/>
          <w:szCs w:val="28"/>
        </w:rPr>
        <w:t>5.6. Жалоба заявителя в обязательном порядке должна содержать:</w:t>
      </w:r>
    </w:p>
    <w:p w:rsidR="008165BB" w:rsidRDefault="008165BB" w:rsidP="008165BB">
      <w:pPr>
        <w:ind w:left="284" w:hanging="2"/>
        <w:jc w:val="both"/>
        <w:rPr>
          <w:sz w:val="28"/>
          <w:szCs w:val="28"/>
        </w:rPr>
      </w:pPr>
      <w:proofErr w:type="gramStart"/>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w:t>
      </w:r>
      <w:r>
        <w:rPr>
          <w:sz w:val="28"/>
          <w:szCs w:val="28"/>
        </w:rPr>
        <w:t>и</w:t>
      </w:r>
      <w:r>
        <w:rPr>
          <w:sz w:val="28"/>
          <w:szCs w:val="28"/>
        </w:rPr>
        <w:t>теля и (или) работника, организаций, предусмотренных частью 1.1 статьи 16 Закона №210-ФЗ, их руководителей и (или) работников, решения и действия (бездействие) которых обжалуются;</w:t>
      </w:r>
      <w:proofErr w:type="gramEnd"/>
    </w:p>
    <w:p w:rsidR="008165BB" w:rsidRDefault="008165BB" w:rsidP="008165BB">
      <w:pPr>
        <w:ind w:left="284" w:hanging="2"/>
        <w:jc w:val="both"/>
        <w:rPr>
          <w:sz w:val="28"/>
          <w:szCs w:val="28"/>
        </w:rPr>
      </w:pPr>
      <w:proofErr w:type="gramStart"/>
      <w:r>
        <w:rPr>
          <w:sz w:val="28"/>
          <w:szCs w:val="28"/>
        </w:rPr>
        <w:t>2) фамилию, имя, отчество (последнее - при наличии) заявителя, почт</w:t>
      </w:r>
      <w:r>
        <w:rPr>
          <w:sz w:val="28"/>
          <w:szCs w:val="28"/>
        </w:rPr>
        <w:t>о</w:t>
      </w:r>
      <w:r>
        <w:rPr>
          <w:sz w:val="28"/>
          <w:szCs w:val="28"/>
        </w:rPr>
        <w:t xml:space="preserve">вый адрес, по которому должны быть направлены ответ, уведомление о переадресации </w:t>
      </w:r>
      <w:r>
        <w:rPr>
          <w:sz w:val="28"/>
          <w:szCs w:val="28"/>
        </w:rPr>
        <w:lastRenderedPageBreak/>
        <w:t>обращения, излагает суть предложения, заявления или жалобы, ставит личную подпись и дату;</w:t>
      </w:r>
      <w:proofErr w:type="gramEnd"/>
    </w:p>
    <w:p w:rsidR="008165BB" w:rsidRDefault="008165BB" w:rsidP="008165BB">
      <w:pPr>
        <w:ind w:left="284" w:hanging="2"/>
        <w:jc w:val="both"/>
        <w:rPr>
          <w:sz w:val="28"/>
          <w:szCs w:val="28"/>
        </w:rPr>
      </w:pPr>
      <w:r>
        <w:rPr>
          <w:sz w:val="28"/>
          <w:szCs w:val="28"/>
        </w:rPr>
        <w:t>3) сведения об обжалуемых решениях и действиях (бездействии) орг</w:t>
      </w:r>
      <w:r>
        <w:rPr>
          <w:sz w:val="28"/>
          <w:szCs w:val="28"/>
        </w:rPr>
        <w:t>а</w:t>
      </w:r>
      <w:r>
        <w:rPr>
          <w:sz w:val="28"/>
          <w:szCs w:val="28"/>
        </w:rPr>
        <w:t>на, предоставляющего муниципальную услугу, должностного лица органа, предоставляющего муниципальную услугу, либо муниципального служащ</w:t>
      </w:r>
      <w:r>
        <w:rPr>
          <w:sz w:val="28"/>
          <w:szCs w:val="28"/>
        </w:rPr>
        <w:t>е</w:t>
      </w:r>
      <w:r>
        <w:rPr>
          <w:sz w:val="28"/>
          <w:szCs w:val="28"/>
        </w:rPr>
        <w:t>го, многофункционального центра, работника многофункционального це</w:t>
      </w:r>
      <w:r>
        <w:rPr>
          <w:sz w:val="28"/>
          <w:szCs w:val="28"/>
        </w:rPr>
        <w:t>н</w:t>
      </w:r>
      <w:r>
        <w:rPr>
          <w:sz w:val="28"/>
          <w:szCs w:val="28"/>
        </w:rPr>
        <w:t>тра, организаций, предусмотренных частью 1.1 статьи 16 Закона №210-ФЗ, их работников;</w:t>
      </w:r>
    </w:p>
    <w:p w:rsidR="008165BB" w:rsidRDefault="008165BB" w:rsidP="008165BB">
      <w:pPr>
        <w:ind w:left="284" w:hanging="2"/>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w:t>
      </w:r>
      <w:r>
        <w:rPr>
          <w:sz w:val="28"/>
          <w:szCs w:val="28"/>
        </w:rPr>
        <w:t>у</w:t>
      </w:r>
      <w:r>
        <w:rPr>
          <w:sz w:val="28"/>
          <w:szCs w:val="28"/>
        </w:rPr>
        <w:t>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№210-ФЗ, их работников. Заявителем могут быть предста</w:t>
      </w:r>
      <w:r>
        <w:rPr>
          <w:sz w:val="28"/>
          <w:szCs w:val="28"/>
        </w:rPr>
        <w:t>в</w:t>
      </w:r>
      <w:r>
        <w:rPr>
          <w:sz w:val="28"/>
          <w:szCs w:val="28"/>
        </w:rPr>
        <w:t>лены документы (при наличии), подтверждающие доводы заявителя, либо их копии;</w:t>
      </w:r>
    </w:p>
    <w:p w:rsidR="008165BB" w:rsidRDefault="008165BB" w:rsidP="008165BB">
      <w:pPr>
        <w:ind w:left="284" w:hanging="2"/>
        <w:jc w:val="both"/>
        <w:rPr>
          <w:sz w:val="28"/>
          <w:szCs w:val="28"/>
        </w:rPr>
      </w:pPr>
      <w:r>
        <w:rPr>
          <w:sz w:val="28"/>
          <w:szCs w:val="28"/>
        </w:rPr>
        <w:t>5) обращение, поступившее в орган местного самоуправления или должностному лицу в форме электронного документа, подлежит рассмотр</w:t>
      </w:r>
      <w:r>
        <w:rPr>
          <w:sz w:val="28"/>
          <w:szCs w:val="28"/>
        </w:rPr>
        <w:t>е</w:t>
      </w:r>
      <w:r>
        <w:rPr>
          <w:sz w:val="28"/>
          <w:szCs w:val="28"/>
        </w:rPr>
        <w:t>нию в порядке, установленном Федеральным законом от 02.05.2006 N 59-ФЗ "О порядке рассмотрения обращений граждан Российской Федерации". В о</w:t>
      </w:r>
      <w:r>
        <w:rPr>
          <w:sz w:val="28"/>
          <w:szCs w:val="28"/>
        </w:rPr>
        <w:t>б</w:t>
      </w:r>
      <w:r>
        <w:rPr>
          <w:sz w:val="28"/>
          <w:szCs w:val="28"/>
        </w:rPr>
        <w:t>ращении гражданин в обязательном порядке указывает свои фамилию, имя, отчество (последнее - при наличии), адрес электронной почты, по кот</w:t>
      </w:r>
      <w:r>
        <w:rPr>
          <w:sz w:val="28"/>
          <w:szCs w:val="28"/>
        </w:rPr>
        <w:t>о</w:t>
      </w:r>
      <w:r>
        <w:rPr>
          <w:sz w:val="28"/>
          <w:szCs w:val="28"/>
        </w:rPr>
        <w:t>рому должны быть направлены ответ, уведомление о переадресации обращ</w:t>
      </w:r>
      <w:r>
        <w:rPr>
          <w:sz w:val="28"/>
          <w:szCs w:val="28"/>
        </w:rPr>
        <w:t>е</w:t>
      </w:r>
      <w:r>
        <w:rPr>
          <w:sz w:val="28"/>
          <w:szCs w:val="28"/>
        </w:rPr>
        <w:t>ния. Гражданин вправе приложить к такому обращению необходимые док</w:t>
      </w:r>
      <w:r>
        <w:rPr>
          <w:sz w:val="28"/>
          <w:szCs w:val="28"/>
        </w:rPr>
        <w:t>у</w:t>
      </w:r>
      <w:r>
        <w:rPr>
          <w:sz w:val="28"/>
          <w:szCs w:val="28"/>
        </w:rPr>
        <w:t>менты и материалы в электронной форме.</w:t>
      </w:r>
    </w:p>
    <w:p w:rsidR="008165BB" w:rsidRDefault="008165BB" w:rsidP="008165BB">
      <w:pPr>
        <w:ind w:left="284" w:hanging="2"/>
        <w:jc w:val="both"/>
        <w:rPr>
          <w:sz w:val="28"/>
          <w:szCs w:val="28"/>
        </w:rPr>
      </w:pPr>
      <w:r>
        <w:rPr>
          <w:sz w:val="28"/>
          <w:szCs w:val="28"/>
        </w:rPr>
        <w:t xml:space="preserve">5.7. </w:t>
      </w:r>
      <w:proofErr w:type="gramStart"/>
      <w:r>
        <w:rPr>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w:t>
      </w:r>
      <w:r>
        <w:rPr>
          <w:sz w:val="28"/>
          <w:szCs w:val="28"/>
        </w:rPr>
        <w:t>е</w:t>
      </w:r>
      <w:r>
        <w:rPr>
          <w:sz w:val="28"/>
          <w:szCs w:val="28"/>
        </w:rPr>
        <w:t>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165BB" w:rsidRDefault="008165BB" w:rsidP="008165BB">
      <w:pPr>
        <w:ind w:left="284" w:hanging="2"/>
        <w:jc w:val="both"/>
        <w:rPr>
          <w:sz w:val="28"/>
          <w:szCs w:val="28"/>
        </w:rPr>
      </w:pPr>
      <w:r>
        <w:rPr>
          <w:sz w:val="28"/>
          <w:szCs w:val="28"/>
        </w:rPr>
        <w:t>5.8. По результатам рассмотрения жалобы принимается одно из сл</w:t>
      </w:r>
      <w:r>
        <w:rPr>
          <w:sz w:val="28"/>
          <w:szCs w:val="28"/>
        </w:rPr>
        <w:t>е</w:t>
      </w:r>
      <w:r>
        <w:rPr>
          <w:sz w:val="28"/>
          <w:szCs w:val="28"/>
        </w:rPr>
        <w:t>дующих решений:</w:t>
      </w:r>
    </w:p>
    <w:p w:rsidR="008165BB" w:rsidRDefault="008165BB" w:rsidP="008165BB">
      <w:pPr>
        <w:ind w:left="284" w:hanging="2"/>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w:t>
      </w:r>
      <w:r>
        <w:rPr>
          <w:sz w:val="28"/>
          <w:szCs w:val="28"/>
        </w:rPr>
        <w:t>а</w:t>
      </w:r>
      <w:r>
        <w:rPr>
          <w:sz w:val="28"/>
          <w:szCs w:val="28"/>
        </w:rPr>
        <w:t>те предоставления муниципальной услуги документах, возврата заявителю денежных средств, взимание которых не предусмотрено нормативными пр</w:t>
      </w:r>
      <w:r>
        <w:rPr>
          <w:sz w:val="28"/>
          <w:szCs w:val="28"/>
        </w:rPr>
        <w:t>а</w:t>
      </w:r>
      <w:r>
        <w:rPr>
          <w:sz w:val="28"/>
          <w:szCs w:val="28"/>
        </w:rPr>
        <w:t>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165BB" w:rsidRDefault="008165BB" w:rsidP="008165BB">
      <w:pPr>
        <w:ind w:left="284" w:hanging="2"/>
        <w:jc w:val="both"/>
        <w:rPr>
          <w:sz w:val="28"/>
          <w:szCs w:val="28"/>
        </w:rPr>
      </w:pPr>
      <w:r>
        <w:rPr>
          <w:sz w:val="28"/>
          <w:szCs w:val="28"/>
        </w:rPr>
        <w:t>2) в удовлетворении жалобы отказывается.</w:t>
      </w:r>
    </w:p>
    <w:p w:rsidR="008165BB" w:rsidRDefault="008165BB" w:rsidP="008165BB">
      <w:pPr>
        <w:ind w:left="284" w:hanging="2"/>
        <w:jc w:val="both"/>
        <w:rPr>
          <w:sz w:val="28"/>
          <w:szCs w:val="28"/>
        </w:rPr>
      </w:pPr>
      <w:r>
        <w:rPr>
          <w:sz w:val="28"/>
          <w:szCs w:val="28"/>
        </w:rPr>
        <w:t>5.9. Не позднее дня, следующего за днем принятия решения, указанн</w:t>
      </w:r>
      <w:r>
        <w:rPr>
          <w:sz w:val="28"/>
          <w:szCs w:val="28"/>
        </w:rPr>
        <w:t>о</w:t>
      </w:r>
      <w:r>
        <w:rPr>
          <w:sz w:val="28"/>
          <w:szCs w:val="28"/>
        </w:rPr>
        <w:t>го в части 5.8 настоящей статьи, заявителю в письменной форме и по жел</w:t>
      </w:r>
      <w:r>
        <w:rPr>
          <w:sz w:val="28"/>
          <w:szCs w:val="28"/>
        </w:rPr>
        <w:t>а</w:t>
      </w:r>
      <w:r>
        <w:rPr>
          <w:sz w:val="28"/>
          <w:szCs w:val="28"/>
        </w:rPr>
        <w:t>нию заявителя в электронной форме направляется мотивированный ответ о результатах рассмотрения жалобы.</w:t>
      </w:r>
    </w:p>
    <w:p w:rsidR="008165BB" w:rsidRDefault="008165BB" w:rsidP="008165BB">
      <w:pPr>
        <w:ind w:left="284" w:hanging="2"/>
        <w:jc w:val="both"/>
        <w:rPr>
          <w:sz w:val="28"/>
          <w:szCs w:val="28"/>
        </w:rPr>
      </w:pPr>
      <w:r>
        <w:rPr>
          <w:sz w:val="28"/>
          <w:szCs w:val="28"/>
        </w:rPr>
        <w:t xml:space="preserve">5.10. Результат рассмотрения жалобы: </w:t>
      </w:r>
    </w:p>
    <w:p w:rsidR="008165BB" w:rsidRDefault="008165BB" w:rsidP="008165BB">
      <w:pPr>
        <w:ind w:left="284" w:hanging="2"/>
        <w:jc w:val="both"/>
        <w:rPr>
          <w:sz w:val="28"/>
          <w:szCs w:val="28"/>
        </w:rPr>
      </w:pPr>
      <w:proofErr w:type="gramStart"/>
      <w:r>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w:t>
      </w:r>
      <w:r>
        <w:rPr>
          <w:sz w:val="28"/>
          <w:szCs w:val="28"/>
        </w:rPr>
        <w:t>а</w:t>
      </w:r>
      <w:r>
        <w:rPr>
          <w:sz w:val="28"/>
          <w:szCs w:val="28"/>
        </w:rPr>
        <w:t>те предоставления муниципальной услуги документах, возврата заявителю денежных средств, взимание которых не предусмотрено нормативными пр</w:t>
      </w:r>
      <w:r>
        <w:rPr>
          <w:sz w:val="28"/>
          <w:szCs w:val="28"/>
        </w:rPr>
        <w:t>а</w:t>
      </w:r>
      <w:r>
        <w:rPr>
          <w:sz w:val="28"/>
          <w:szCs w:val="28"/>
        </w:rPr>
        <w:t>вовыми актами Российской Федерации, нормативными правовыми актами субъектов Российской Федерации, муниципальными правовыми актами.</w:t>
      </w:r>
      <w:proofErr w:type="gramEnd"/>
      <w:r>
        <w:rPr>
          <w:sz w:val="28"/>
          <w:szCs w:val="28"/>
        </w:rPr>
        <w:t xml:space="preserve"> В случае признания жалобы подлежащей удовлетворению в ответе заявителю, указанном в пункте 5.12,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w:t>
      </w:r>
      <w:r>
        <w:rPr>
          <w:sz w:val="28"/>
          <w:szCs w:val="28"/>
        </w:rPr>
        <w:t>н</w:t>
      </w:r>
      <w:r>
        <w:rPr>
          <w:sz w:val="28"/>
          <w:szCs w:val="28"/>
        </w:rPr>
        <w:t>ных нарушений при оказании муниципальной услуги, а также приносятся и</w:t>
      </w:r>
      <w:r>
        <w:rPr>
          <w:sz w:val="28"/>
          <w:szCs w:val="28"/>
        </w:rPr>
        <w:t>з</w:t>
      </w:r>
      <w:r>
        <w:rPr>
          <w:sz w:val="28"/>
          <w:szCs w:val="28"/>
        </w:rPr>
        <w:t xml:space="preserve">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w:t>
      </w:r>
      <w:r>
        <w:rPr>
          <w:sz w:val="28"/>
          <w:szCs w:val="28"/>
        </w:rPr>
        <w:t>е</w:t>
      </w:r>
      <w:r>
        <w:rPr>
          <w:sz w:val="28"/>
          <w:szCs w:val="28"/>
        </w:rPr>
        <w:t>ния муниципальной услуги;</w:t>
      </w:r>
    </w:p>
    <w:p w:rsidR="008165BB" w:rsidRDefault="008165BB" w:rsidP="008165BB">
      <w:pPr>
        <w:ind w:left="284" w:hanging="2"/>
        <w:jc w:val="both"/>
        <w:rPr>
          <w:sz w:val="28"/>
          <w:szCs w:val="28"/>
        </w:rPr>
      </w:pPr>
      <w:r>
        <w:rPr>
          <w:sz w:val="28"/>
          <w:szCs w:val="28"/>
        </w:rPr>
        <w:t xml:space="preserve">2) в удовлетворении жалобы отказывается.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пункте 5.12, даются аргументированные разъяснения о причинах принятого реш</w:t>
      </w:r>
      <w:r>
        <w:rPr>
          <w:sz w:val="28"/>
          <w:szCs w:val="28"/>
        </w:rPr>
        <w:t>е</w:t>
      </w:r>
      <w:r>
        <w:rPr>
          <w:sz w:val="28"/>
          <w:szCs w:val="28"/>
        </w:rPr>
        <w:t>ния, а также информация о порядке обжалования принятого решения.</w:t>
      </w:r>
    </w:p>
    <w:p w:rsidR="008165BB" w:rsidRDefault="008165BB" w:rsidP="008165BB">
      <w:pPr>
        <w:ind w:left="284" w:hanging="2"/>
        <w:jc w:val="both"/>
        <w:rPr>
          <w:sz w:val="28"/>
          <w:szCs w:val="28"/>
        </w:rPr>
      </w:pPr>
      <w:r>
        <w:rPr>
          <w:sz w:val="28"/>
          <w:szCs w:val="28"/>
        </w:rPr>
        <w:t xml:space="preserve">5.11.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части 5.9 настоящей статьи, даются аргумент</w:t>
      </w:r>
      <w:r>
        <w:rPr>
          <w:sz w:val="28"/>
          <w:szCs w:val="28"/>
        </w:rPr>
        <w:t>и</w:t>
      </w:r>
      <w:r>
        <w:rPr>
          <w:sz w:val="28"/>
          <w:szCs w:val="28"/>
        </w:rPr>
        <w:t>рованные разъяснения о причинах принятого решения, а также информация о порядке обжалования принятого решения.</w:t>
      </w:r>
    </w:p>
    <w:p w:rsidR="008165BB" w:rsidRDefault="008165BB" w:rsidP="008165BB">
      <w:pPr>
        <w:ind w:left="284" w:hanging="2"/>
        <w:jc w:val="both"/>
        <w:rPr>
          <w:sz w:val="28"/>
          <w:szCs w:val="28"/>
        </w:rPr>
      </w:pPr>
      <w:r>
        <w:rPr>
          <w:sz w:val="28"/>
          <w:szCs w:val="28"/>
        </w:rPr>
        <w:t xml:space="preserve">5.12.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w:t>
      </w:r>
      <w:r>
        <w:rPr>
          <w:sz w:val="28"/>
          <w:szCs w:val="28"/>
        </w:rPr>
        <w:t>у</w:t>
      </w:r>
      <w:r>
        <w:rPr>
          <w:sz w:val="28"/>
          <w:szCs w:val="28"/>
        </w:rPr>
        <w:t>пления должностное лицо, работник, наделенные полномочиями по рассмо</w:t>
      </w:r>
      <w:r>
        <w:rPr>
          <w:sz w:val="28"/>
          <w:szCs w:val="28"/>
        </w:rPr>
        <w:t>т</w:t>
      </w:r>
      <w:r>
        <w:rPr>
          <w:sz w:val="28"/>
          <w:szCs w:val="28"/>
        </w:rPr>
        <w:t>рению жалоб в соответствии с частью 5.2.1 настоящей статьи, незамедл</w:t>
      </w:r>
      <w:r>
        <w:rPr>
          <w:sz w:val="28"/>
          <w:szCs w:val="28"/>
        </w:rPr>
        <w:t>и</w:t>
      </w:r>
      <w:r>
        <w:rPr>
          <w:sz w:val="28"/>
          <w:szCs w:val="28"/>
        </w:rPr>
        <w:t>тельно направляют имеющиеся материалы в органы прокуратуры.</w:t>
      </w:r>
    </w:p>
    <w:p w:rsidR="008165BB" w:rsidRDefault="008165BB" w:rsidP="008165BB">
      <w:pPr>
        <w:ind w:left="284" w:hanging="2"/>
        <w:jc w:val="both"/>
        <w:rPr>
          <w:sz w:val="28"/>
          <w:szCs w:val="28"/>
        </w:rPr>
      </w:pPr>
      <w:r>
        <w:rPr>
          <w:sz w:val="28"/>
          <w:szCs w:val="28"/>
        </w:rPr>
        <w:t>5.13. Положения Закона №210-ФЗ, устанавливающие порядок рассмо</w:t>
      </w:r>
      <w:r>
        <w:rPr>
          <w:sz w:val="28"/>
          <w:szCs w:val="28"/>
        </w:rPr>
        <w:t>т</w:t>
      </w:r>
      <w:r>
        <w:rPr>
          <w:sz w:val="28"/>
          <w:szCs w:val="28"/>
        </w:rPr>
        <w:t>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8165BB" w:rsidRDefault="008165BB" w:rsidP="008165BB">
      <w:pPr>
        <w:ind w:left="284" w:hanging="2"/>
        <w:jc w:val="both"/>
        <w:rPr>
          <w:sz w:val="28"/>
          <w:szCs w:val="28"/>
        </w:rPr>
      </w:pPr>
      <w:r>
        <w:rPr>
          <w:sz w:val="28"/>
          <w:szCs w:val="28"/>
        </w:rPr>
        <w:t>5.14. Заявитель имеет право на обжалование решений, принятых по ж</w:t>
      </w:r>
      <w:r>
        <w:rPr>
          <w:sz w:val="28"/>
          <w:szCs w:val="28"/>
        </w:rPr>
        <w:t>а</w:t>
      </w:r>
      <w:r>
        <w:rPr>
          <w:sz w:val="28"/>
          <w:szCs w:val="28"/>
        </w:rPr>
        <w:t>лобе, в судебном порядке.</w:t>
      </w:r>
    </w:p>
    <w:p w:rsidR="008165BB" w:rsidRDefault="008165BB" w:rsidP="008165BB">
      <w:pPr>
        <w:ind w:left="284" w:hanging="2"/>
        <w:jc w:val="center"/>
        <w:rPr>
          <w:b/>
          <w:sz w:val="28"/>
          <w:szCs w:val="28"/>
        </w:rPr>
      </w:pPr>
      <w:r>
        <w:rPr>
          <w:b/>
          <w:sz w:val="28"/>
          <w:szCs w:val="28"/>
        </w:rPr>
        <w:t xml:space="preserve"> </w:t>
      </w:r>
    </w:p>
    <w:p w:rsidR="008165BB" w:rsidRDefault="008165BB" w:rsidP="008165BB">
      <w:pPr>
        <w:ind w:left="284" w:hanging="2"/>
      </w:pPr>
    </w:p>
    <w:p w:rsidR="008165BB" w:rsidRDefault="008165BB" w:rsidP="008165BB">
      <w:pPr>
        <w:ind w:firstLine="567"/>
        <w:jc w:val="both"/>
        <w:rPr>
          <w:sz w:val="28"/>
          <w:szCs w:val="28"/>
        </w:rPr>
      </w:pPr>
    </w:p>
    <w:p w:rsidR="008165BB" w:rsidRDefault="008165BB" w:rsidP="008165BB">
      <w:pPr>
        <w:tabs>
          <w:tab w:val="left" w:pos="989"/>
        </w:tabs>
        <w:jc w:val="both"/>
        <w:rPr>
          <w:sz w:val="26"/>
          <w:szCs w:val="26"/>
        </w:rPr>
      </w:pPr>
    </w:p>
    <w:p w:rsidR="008165BB" w:rsidRDefault="008165BB" w:rsidP="008165BB">
      <w:pPr>
        <w:rPr>
          <w:sz w:val="28"/>
          <w:szCs w:val="28"/>
        </w:rPr>
      </w:pPr>
    </w:p>
    <w:p w:rsidR="00E31D9D" w:rsidRPr="00B602F0" w:rsidRDefault="00E31D9D" w:rsidP="000A7BE1">
      <w:pPr>
        <w:rPr>
          <w:sz w:val="28"/>
          <w:szCs w:val="28"/>
        </w:rPr>
      </w:pPr>
    </w:p>
    <w:p w:rsidR="00C21347" w:rsidRDefault="00C21347" w:rsidP="00B01326">
      <w:pPr>
        <w:jc w:val="both"/>
        <w:rPr>
          <w:sz w:val="28"/>
          <w:szCs w:val="28"/>
        </w:rPr>
      </w:pPr>
    </w:p>
    <w:sectPr w:rsidR="00C21347" w:rsidSect="009B754B">
      <w:type w:val="continuous"/>
      <w:pgSz w:w="11905" w:h="16837" w:code="9"/>
      <w:pgMar w:top="1134" w:right="567" w:bottom="1134" w:left="1134" w:header="720" w:footer="720" w:gutter="0"/>
      <w:cols w:space="1136"/>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h Newton">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ash Times New Rozaliya">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rPr>
        <w:sz w:val="24"/>
        <w:szCs w:val="24"/>
      </w:rPr>
    </w:lvl>
    <w:lvl w:ilvl="1">
      <w:start w:val="3"/>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8AD73A1"/>
    <w:multiLevelType w:val="hybridMultilevel"/>
    <w:tmpl w:val="71AEA0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F872FF"/>
    <w:multiLevelType w:val="hybridMultilevel"/>
    <w:tmpl w:val="DBE436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EB7451"/>
    <w:multiLevelType w:val="multilevel"/>
    <w:tmpl w:val="24CE563C"/>
    <w:lvl w:ilvl="0">
      <w:start w:val="1"/>
      <w:numFmt w:val="decimal"/>
      <w:lvlText w:val="%1."/>
      <w:lvlJc w:val="left"/>
      <w:pPr>
        <w:tabs>
          <w:tab w:val="num" w:pos="1069"/>
        </w:tabs>
        <w:ind w:left="1069" w:hanging="360"/>
      </w:pPr>
      <w:rPr>
        <w:rFonts w:hint="default"/>
      </w:rPr>
    </w:lvl>
    <w:lvl w:ilvl="1">
      <w:start w:val="18"/>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7">
    <w:nsid w:val="1BB06617"/>
    <w:multiLevelType w:val="hybridMultilevel"/>
    <w:tmpl w:val="21A8ADF4"/>
    <w:lvl w:ilvl="0" w:tplc="6C8A5E90">
      <w:start w:val="2"/>
      <w:numFmt w:val="decimal"/>
      <w:lvlText w:val="%1."/>
      <w:lvlJc w:val="left"/>
      <w:pPr>
        <w:tabs>
          <w:tab w:val="num" w:pos="855"/>
        </w:tabs>
        <w:ind w:left="855" w:hanging="360"/>
      </w:pPr>
      <w:rPr>
        <w:rFonts w:hint="default"/>
        <w:color w:val="auto"/>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8">
    <w:nsid w:val="2C47549A"/>
    <w:multiLevelType w:val="hybridMultilevel"/>
    <w:tmpl w:val="8B8AA2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444E8E"/>
    <w:multiLevelType w:val="multilevel"/>
    <w:tmpl w:val="4E3E023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57342DE2"/>
    <w:multiLevelType w:val="hybridMultilevel"/>
    <w:tmpl w:val="E3362DF0"/>
    <w:lvl w:ilvl="0" w:tplc="04190001">
      <w:start w:val="1"/>
      <w:numFmt w:val="bullet"/>
      <w:lvlText w:val=""/>
      <w:lvlJc w:val="left"/>
      <w:pPr>
        <w:tabs>
          <w:tab w:val="num" w:pos="2225"/>
        </w:tabs>
        <w:ind w:left="2225" w:hanging="360"/>
      </w:pPr>
      <w:rPr>
        <w:rFonts w:ascii="Symbol" w:hAnsi="Symbol" w:hint="default"/>
      </w:rPr>
    </w:lvl>
    <w:lvl w:ilvl="1" w:tplc="04190003" w:tentative="1">
      <w:start w:val="1"/>
      <w:numFmt w:val="bullet"/>
      <w:lvlText w:val="o"/>
      <w:lvlJc w:val="left"/>
      <w:pPr>
        <w:tabs>
          <w:tab w:val="num" w:pos="2945"/>
        </w:tabs>
        <w:ind w:left="2945" w:hanging="360"/>
      </w:pPr>
      <w:rPr>
        <w:rFonts w:ascii="Courier New" w:hAnsi="Courier New" w:cs="Courier New" w:hint="default"/>
      </w:rPr>
    </w:lvl>
    <w:lvl w:ilvl="2" w:tplc="04190005" w:tentative="1">
      <w:start w:val="1"/>
      <w:numFmt w:val="bullet"/>
      <w:lvlText w:val=""/>
      <w:lvlJc w:val="left"/>
      <w:pPr>
        <w:tabs>
          <w:tab w:val="num" w:pos="3665"/>
        </w:tabs>
        <w:ind w:left="3665" w:hanging="360"/>
      </w:pPr>
      <w:rPr>
        <w:rFonts w:ascii="Wingdings" w:hAnsi="Wingdings" w:hint="default"/>
      </w:rPr>
    </w:lvl>
    <w:lvl w:ilvl="3" w:tplc="04190001" w:tentative="1">
      <w:start w:val="1"/>
      <w:numFmt w:val="bullet"/>
      <w:lvlText w:val=""/>
      <w:lvlJc w:val="left"/>
      <w:pPr>
        <w:tabs>
          <w:tab w:val="num" w:pos="4385"/>
        </w:tabs>
        <w:ind w:left="4385" w:hanging="360"/>
      </w:pPr>
      <w:rPr>
        <w:rFonts w:ascii="Symbol" w:hAnsi="Symbol" w:hint="default"/>
      </w:rPr>
    </w:lvl>
    <w:lvl w:ilvl="4" w:tplc="04190003" w:tentative="1">
      <w:start w:val="1"/>
      <w:numFmt w:val="bullet"/>
      <w:lvlText w:val="o"/>
      <w:lvlJc w:val="left"/>
      <w:pPr>
        <w:tabs>
          <w:tab w:val="num" w:pos="5105"/>
        </w:tabs>
        <w:ind w:left="5105" w:hanging="360"/>
      </w:pPr>
      <w:rPr>
        <w:rFonts w:ascii="Courier New" w:hAnsi="Courier New" w:cs="Courier New" w:hint="default"/>
      </w:rPr>
    </w:lvl>
    <w:lvl w:ilvl="5" w:tplc="04190005" w:tentative="1">
      <w:start w:val="1"/>
      <w:numFmt w:val="bullet"/>
      <w:lvlText w:val=""/>
      <w:lvlJc w:val="left"/>
      <w:pPr>
        <w:tabs>
          <w:tab w:val="num" w:pos="5825"/>
        </w:tabs>
        <w:ind w:left="5825" w:hanging="360"/>
      </w:pPr>
      <w:rPr>
        <w:rFonts w:ascii="Wingdings" w:hAnsi="Wingdings" w:hint="default"/>
      </w:rPr>
    </w:lvl>
    <w:lvl w:ilvl="6" w:tplc="04190001" w:tentative="1">
      <w:start w:val="1"/>
      <w:numFmt w:val="bullet"/>
      <w:lvlText w:val=""/>
      <w:lvlJc w:val="left"/>
      <w:pPr>
        <w:tabs>
          <w:tab w:val="num" w:pos="6545"/>
        </w:tabs>
        <w:ind w:left="6545" w:hanging="360"/>
      </w:pPr>
      <w:rPr>
        <w:rFonts w:ascii="Symbol" w:hAnsi="Symbol" w:hint="default"/>
      </w:rPr>
    </w:lvl>
    <w:lvl w:ilvl="7" w:tplc="04190003" w:tentative="1">
      <w:start w:val="1"/>
      <w:numFmt w:val="bullet"/>
      <w:lvlText w:val="o"/>
      <w:lvlJc w:val="left"/>
      <w:pPr>
        <w:tabs>
          <w:tab w:val="num" w:pos="7265"/>
        </w:tabs>
        <w:ind w:left="7265" w:hanging="360"/>
      </w:pPr>
      <w:rPr>
        <w:rFonts w:ascii="Courier New" w:hAnsi="Courier New" w:cs="Courier New" w:hint="default"/>
      </w:rPr>
    </w:lvl>
    <w:lvl w:ilvl="8" w:tplc="04190005" w:tentative="1">
      <w:start w:val="1"/>
      <w:numFmt w:val="bullet"/>
      <w:lvlText w:val=""/>
      <w:lvlJc w:val="left"/>
      <w:pPr>
        <w:tabs>
          <w:tab w:val="num" w:pos="7985"/>
        </w:tabs>
        <w:ind w:left="7985" w:hanging="360"/>
      </w:pPr>
      <w:rPr>
        <w:rFonts w:ascii="Wingdings" w:hAnsi="Wingdings" w:hint="default"/>
      </w:rPr>
    </w:lvl>
  </w:abstractNum>
  <w:abstractNum w:abstractNumId="11">
    <w:nsid w:val="65EB23C9"/>
    <w:multiLevelType w:val="hybridMultilevel"/>
    <w:tmpl w:val="FCB68FEA"/>
    <w:lvl w:ilvl="0" w:tplc="0419000F">
      <w:start w:val="1"/>
      <w:numFmt w:val="decimal"/>
      <w:lvlText w:val="%1."/>
      <w:lvlJc w:val="left"/>
      <w:pPr>
        <w:tabs>
          <w:tab w:val="num" w:pos="2225"/>
        </w:tabs>
        <w:ind w:left="2225" w:hanging="360"/>
      </w:pPr>
      <w:rPr>
        <w:rFonts w:hint="default"/>
      </w:rPr>
    </w:lvl>
    <w:lvl w:ilvl="1" w:tplc="04190003" w:tentative="1">
      <w:start w:val="1"/>
      <w:numFmt w:val="bullet"/>
      <w:lvlText w:val="o"/>
      <w:lvlJc w:val="left"/>
      <w:pPr>
        <w:tabs>
          <w:tab w:val="num" w:pos="2945"/>
        </w:tabs>
        <w:ind w:left="2945" w:hanging="360"/>
      </w:pPr>
      <w:rPr>
        <w:rFonts w:ascii="Courier New" w:hAnsi="Courier New" w:cs="Courier New" w:hint="default"/>
      </w:rPr>
    </w:lvl>
    <w:lvl w:ilvl="2" w:tplc="04190005" w:tentative="1">
      <w:start w:val="1"/>
      <w:numFmt w:val="bullet"/>
      <w:lvlText w:val=""/>
      <w:lvlJc w:val="left"/>
      <w:pPr>
        <w:tabs>
          <w:tab w:val="num" w:pos="3665"/>
        </w:tabs>
        <w:ind w:left="3665" w:hanging="360"/>
      </w:pPr>
      <w:rPr>
        <w:rFonts w:ascii="Wingdings" w:hAnsi="Wingdings" w:hint="default"/>
      </w:rPr>
    </w:lvl>
    <w:lvl w:ilvl="3" w:tplc="04190001" w:tentative="1">
      <w:start w:val="1"/>
      <w:numFmt w:val="bullet"/>
      <w:lvlText w:val=""/>
      <w:lvlJc w:val="left"/>
      <w:pPr>
        <w:tabs>
          <w:tab w:val="num" w:pos="4385"/>
        </w:tabs>
        <w:ind w:left="4385" w:hanging="360"/>
      </w:pPr>
      <w:rPr>
        <w:rFonts w:ascii="Symbol" w:hAnsi="Symbol" w:hint="default"/>
      </w:rPr>
    </w:lvl>
    <w:lvl w:ilvl="4" w:tplc="04190003" w:tentative="1">
      <w:start w:val="1"/>
      <w:numFmt w:val="bullet"/>
      <w:lvlText w:val="o"/>
      <w:lvlJc w:val="left"/>
      <w:pPr>
        <w:tabs>
          <w:tab w:val="num" w:pos="5105"/>
        </w:tabs>
        <w:ind w:left="5105" w:hanging="360"/>
      </w:pPr>
      <w:rPr>
        <w:rFonts w:ascii="Courier New" w:hAnsi="Courier New" w:cs="Courier New" w:hint="default"/>
      </w:rPr>
    </w:lvl>
    <w:lvl w:ilvl="5" w:tplc="04190005" w:tentative="1">
      <w:start w:val="1"/>
      <w:numFmt w:val="bullet"/>
      <w:lvlText w:val=""/>
      <w:lvlJc w:val="left"/>
      <w:pPr>
        <w:tabs>
          <w:tab w:val="num" w:pos="5825"/>
        </w:tabs>
        <w:ind w:left="5825" w:hanging="360"/>
      </w:pPr>
      <w:rPr>
        <w:rFonts w:ascii="Wingdings" w:hAnsi="Wingdings" w:hint="default"/>
      </w:rPr>
    </w:lvl>
    <w:lvl w:ilvl="6" w:tplc="04190001" w:tentative="1">
      <w:start w:val="1"/>
      <w:numFmt w:val="bullet"/>
      <w:lvlText w:val=""/>
      <w:lvlJc w:val="left"/>
      <w:pPr>
        <w:tabs>
          <w:tab w:val="num" w:pos="6545"/>
        </w:tabs>
        <w:ind w:left="6545" w:hanging="360"/>
      </w:pPr>
      <w:rPr>
        <w:rFonts w:ascii="Symbol" w:hAnsi="Symbol" w:hint="default"/>
      </w:rPr>
    </w:lvl>
    <w:lvl w:ilvl="7" w:tplc="04190003" w:tentative="1">
      <w:start w:val="1"/>
      <w:numFmt w:val="bullet"/>
      <w:lvlText w:val="o"/>
      <w:lvlJc w:val="left"/>
      <w:pPr>
        <w:tabs>
          <w:tab w:val="num" w:pos="7265"/>
        </w:tabs>
        <w:ind w:left="7265" w:hanging="360"/>
      </w:pPr>
      <w:rPr>
        <w:rFonts w:ascii="Courier New" w:hAnsi="Courier New" w:cs="Courier New" w:hint="default"/>
      </w:rPr>
    </w:lvl>
    <w:lvl w:ilvl="8" w:tplc="04190005" w:tentative="1">
      <w:start w:val="1"/>
      <w:numFmt w:val="bullet"/>
      <w:lvlText w:val=""/>
      <w:lvlJc w:val="left"/>
      <w:pPr>
        <w:tabs>
          <w:tab w:val="num" w:pos="7985"/>
        </w:tabs>
        <w:ind w:left="7985" w:hanging="360"/>
      </w:pPr>
      <w:rPr>
        <w:rFonts w:ascii="Wingdings" w:hAnsi="Wingdings" w:hint="default"/>
      </w:rPr>
    </w:lvl>
  </w:abstractNum>
  <w:abstractNum w:abstractNumId="12">
    <w:nsid w:val="73C1745A"/>
    <w:multiLevelType w:val="hybridMultilevel"/>
    <w:tmpl w:val="58285C2A"/>
    <w:lvl w:ilvl="0" w:tplc="FF6C55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5AA5D9B"/>
    <w:multiLevelType w:val="hybridMultilevel"/>
    <w:tmpl w:val="57944BF2"/>
    <w:lvl w:ilvl="0" w:tplc="58809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FAD5A82"/>
    <w:multiLevelType w:val="hybridMultilevel"/>
    <w:tmpl w:val="78CA56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8"/>
  </w:num>
  <w:num w:numId="4">
    <w:abstractNumId w:val="10"/>
  </w:num>
  <w:num w:numId="5">
    <w:abstractNumId w:val="1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3"/>
  </w:num>
  <w:num w:numId="11">
    <w:abstractNumId w:val="7"/>
  </w:num>
  <w:num w:numId="12">
    <w:abstractNumId w:val="9"/>
  </w:num>
  <w:num w:numId="13">
    <w:abstractNumId w:val="6"/>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CB133A"/>
    <w:rsid w:val="000021A8"/>
    <w:rsid w:val="000057A3"/>
    <w:rsid w:val="00005C28"/>
    <w:rsid w:val="00006F37"/>
    <w:rsid w:val="00010A04"/>
    <w:rsid w:val="00011826"/>
    <w:rsid w:val="00015F6F"/>
    <w:rsid w:val="00024EB4"/>
    <w:rsid w:val="00025646"/>
    <w:rsid w:val="00026136"/>
    <w:rsid w:val="000314FB"/>
    <w:rsid w:val="00034982"/>
    <w:rsid w:val="00035943"/>
    <w:rsid w:val="00040458"/>
    <w:rsid w:val="000446FE"/>
    <w:rsid w:val="00044AA9"/>
    <w:rsid w:val="00047BCA"/>
    <w:rsid w:val="00050D63"/>
    <w:rsid w:val="0005165B"/>
    <w:rsid w:val="000579C6"/>
    <w:rsid w:val="000757CC"/>
    <w:rsid w:val="00077C3F"/>
    <w:rsid w:val="00080D06"/>
    <w:rsid w:val="000828BF"/>
    <w:rsid w:val="00084606"/>
    <w:rsid w:val="000849FB"/>
    <w:rsid w:val="00090C44"/>
    <w:rsid w:val="000A2526"/>
    <w:rsid w:val="000A2992"/>
    <w:rsid w:val="000A7B3A"/>
    <w:rsid w:val="000A7BE1"/>
    <w:rsid w:val="000B143C"/>
    <w:rsid w:val="000B4ECE"/>
    <w:rsid w:val="000B55B2"/>
    <w:rsid w:val="000B63CF"/>
    <w:rsid w:val="000C233F"/>
    <w:rsid w:val="000C499A"/>
    <w:rsid w:val="000D0321"/>
    <w:rsid w:val="000D102C"/>
    <w:rsid w:val="000D4FB7"/>
    <w:rsid w:val="000D5B2C"/>
    <w:rsid w:val="000D6331"/>
    <w:rsid w:val="000E7B7C"/>
    <w:rsid w:val="000F44AD"/>
    <w:rsid w:val="00104163"/>
    <w:rsid w:val="00112C8A"/>
    <w:rsid w:val="00125123"/>
    <w:rsid w:val="00126B95"/>
    <w:rsid w:val="00126FBA"/>
    <w:rsid w:val="00131C1E"/>
    <w:rsid w:val="00133976"/>
    <w:rsid w:val="00134303"/>
    <w:rsid w:val="00144FFC"/>
    <w:rsid w:val="0014546F"/>
    <w:rsid w:val="00155645"/>
    <w:rsid w:val="0015670C"/>
    <w:rsid w:val="001578EC"/>
    <w:rsid w:val="00161973"/>
    <w:rsid w:val="00181ED1"/>
    <w:rsid w:val="00184FD5"/>
    <w:rsid w:val="00187571"/>
    <w:rsid w:val="00187653"/>
    <w:rsid w:val="0019122E"/>
    <w:rsid w:val="001A17C8"/>
    <w:rsid w:val="001A4359"/>
    <w:rsid w:val="001B09E8"/>
    <w:rsid w:val="001B42E3"/>
    <w:rsid w:val="001D1C9D"/>
    <w:rsid w:val="001D6238"/>
    <w:rsid w:val="001E102D"/>
    <w:rsid w:val="001E3BE1"/>
    <w:rsid w:val="001E52F1"/>
    <w:rsid w:val="002006BF"/>
    <w:rsid w:val="002015C9"/>
    <w:rsid w:val="00214DAB"/>
    <w:rsid w:val="00223490"/>
    <w:rsid w:val="00247848"/>
    <w:rsid w:val="00250AC3"/>
    <w:rsid w:val="00257633"/>
    <w:rsid w:val="002654D5"/>
    <w:rsid w:val="002661C6"/>
    <w:rsid w:val="002661E0"/>
    <w:rsid w:val="00267B34"/>
    <w:rsid w:val="00270944"/>
    <w:rsid w:val="002711E5"/>
    <w:rsid w:val="0027236C"/>
    <w:rsid w:val="0028368A"/>
    <w:rsid w:val="002855C3"/>
    <w:rsid w:val="00291FB3"/>
    <w:rsid w:val="00292963"/>
    <w:rsid w:val="002A075D"/>
    <w:rsid w:val="002A5A4B"/>
    <w:rsid w:val="002A6AF6"/>
    <w:rsid w:val="002B1AD3"/>
    <w:rsid w:val="002B2DC7"/>
    <w:rsid w:val="002B5295"/>
    <w:rsid w:val="002B658F"/>
    <w:rsid w:val="002C5974"/>
    <w:rsid w:val="002F2E9A"/>
    <w:rsid w:val="002F3A4B"/>
    <w:rsid w:val="002F78A8"/>
    <w:rsid w:val="00301F02"/>
    <w:rsid w:val="00302AB0"/>
    <w:rsid w:val="003140C2"/>
    <w:rsid w:val="00316CB1"/>
    <w:rsid w:val="00320A94"/>
    <w:rsid w:val="00320B7E"/>
    <w:rsid w:val="00327404"/>
    <w:rsid w:val="00327C66"/>
    <w:rsid w:val="00335692"/>
    <w:rsid w:val="00337981"/>
    <w:rsid w:val="00340E8B"/>
    <w:rsid w:val="00352D09"/>
    <w:rsid w:val="00364CE6"/>
    <w:rsid w:val="003671FA"/>
    <w:rsid w:val="00376182"/>
    <w:rsid w:val="00385162"/>
    <w:rsid w:val="0038585E"/>
    <w:rsid w:val="00395E42"/>
    <w:rsid w:val="003A4A4F"/>
    <w:rsid w:val="003B6BFB"/>
    <w:rsid w:val="003C1D1E"/>
    <w:rsid w:val="003C55C7"/>
    <w:rsid w:val="003D0BBA"/>
    <w:rsid w:val="003D2326"/>
    <w:rsid w:val="003D3DB8"/>
    <w:rsid w:val="003D58DF"/>
    <w:rsid w:val="003D6BF8"/>
    <w:rsid w:val="003E2E09"/>
    <w:rsid w:val="003E4356"/>
    <w:rsid w:val="003E498F"/>
    <w:rsid w:val="003F2E99"/>
    <w:rsid w:val="00403851"/>
    <w:rsid w:val="00406CAA"/>
    <w:rsid w:val="0041290B"/>
    <w:rsid w:val="00414DC6"/>
    <w:rsid w:val="00415492"/>
    <w:rsid w:val="00423C8B"/>
    <w:rsid w:val="00430CF6"/>
    <w:rsid w:val="00430DBF"/>
    <w:rsid w:val="00430E41"/>
    <w:rsid w:val="00441BA2"/>
    <w:rsid w:val="00443033"/>
    <w:rsid w:val="004448E4"/>
    <w:rsid w:val="00444CEE"/>
    <w:rsid w:val="004471D7"/>
    <w:rsid w:val="00462CDD"/>
    <w:rsid w:val="004743CB"/>
    <w:rsid w:val="004750D6"/>
    <w:rsid w:val="00482675"/>
    <w:rsid w:val="00484F44"/>
    <w:rsid w:val="004850B8"/>
    <w:rsid w:val="00485B75"/>
    <w:rsid w:val="00487948"/>
    <w:rsid w:val="00491D8F"/>
    <w:rsid w:val="00493D44"/>
    <w:rsid w:val="00494950"/>
    <w:rsid w:val="00494B8C"/>
    <w:rsid w:val="004A482B"/>
    <w:rsid w:val="004A5FFA"/>
    <w:rsid w:val="004A76EC"/>
    <w:rsid w:val="004B386C"/>
    <w:rsid w:val="004B3B65"/>
    <w:rsid w:val="004B4F8E"/>
    <w:rsid w:val="004B5069"/>
    <w:rsid w:val="004C31B2"/>
    <w:rsid w:val="004E22C5"/>
    <w:rsid w:val="004E2629"/>
    <w:rsid w:val="004F4CB5"/>
    <w:rsid w:val="004F55DB"/>
    <w:rsid w:val="004F62DD"/>
    <w:rsid w:val="004F6C49"/>
    <w:rsid w:val="005006B7"/>
    <w:rsid w:val="005044A8"/>
    <w:rsid w:val="0051649B"/>
    <w:rsid w:val="00520058"/>
    <w:rsid w:val="005237EB"/>
    <w:rsid w:val="00525603"/>
    <w:rsid w:val="00526E1D"/>
    <w:rsid w:val="00542F42"/>
    <w:rsid w:val="005448F8"/>
    <w:rsid w:val="005502DE"/>
    <w:rsid w:val="0055496B"/>
    <w:rsid w:val="0056016D"/>
    <w:rsid w:val="00567053"/>
    <w:rsid w:val="00577D46"/>
    <w:rsid w:val="00581A38"/>
    <w:rsid w:val="00585EDD"/>
    <w:rsid w:val="00586C37"/>
    <w:rsid w:val="00586F2F"/>
    <w:rsid w:val="0059403C"/>
    <w:rsid w:val="005A2895"/>
    <w:rsid w:val="005A5262"/>
    <w:rsid w:val="005A53F2"/>
    <w:rsid w:val="005A67FA"/>
    <w:rsid w:val="005A7120"/>
    <w:rsid w:val="005B0578"/>
    <w:rsid w:val="005B5B54"/>
    <w:rsid w:val="005C12D8"/>
    <w:rsid w:val="005D1A2F"/>
    <w:rsid w:val="005D5B8D"/>
    <w:rsid w:val="005D677D"/>
    <w:rsid w:val="005E58FA"/>
    <w:rsid w:val="005F082D"/>
    <w:rsid w:val="00600DC9"/>
    <w:rsid w:val="006052CE"/>
    <w:rsid w:val="00610A22"/>
    <w:rsid w:val="0061182A"/>
    <w:rsid w:val="00616003"/>
    <w:rsid w:val="00630E20"/>
    <w:rsid w:val="006316B4"/>
    <w:rsid w:val="00637FE8"/>
    <w:rsid w:val="00642F6C"/>
    <w:rsid w:val="0064369F"/>
    <w:rsid w:val="00644596"/>
    <w:rsid w:val="00647D4E"/>
    <w:rsid w:val="00653083"/>
    <w:rsid w:val="00654A45"/>
    <w:rsid w:val="00663847"/>
    <w:rsid w:val="00670269"/>
    <w:rsid w:val="00673910"/>
    <w:rsid w:val="00681730"/>
    <w:rsid w:val="00687511"/>
    <w:rsid w:val="00697782"/>
    <w:rsid w:val="006C43DA"/>
    <w:rsid w:val="006F6BCF"/>
    <w:rsid w:val="006F7F92"/>
    <w:rsid w:val="00702703"/>
    <w:rsid w:val="007050CE"/>
    <w:rsid w:val="00720AB2"/>
    <w:rsid w:val="00725F5F"/>
    <w:rsid w:val="00734240"/>
    <w:rsid w:val="00734892"/>
    <w:rsid w:val="0074696F"/>
    <w:rsid w:val="00751D3E"/>
    <w:rsid w:val="007602E8"/>
    <w:rsid w:val="00763CBD"/>
    <w:rsid w:val="00772490"/>
    <w:rsid w:val="00775A05"/>
    <w:rsid w:val="0077680A"/>
    <w:rsid w:val="007831CA"/>
    <w:rsid w:val="00790634"/>
    <w:rsid w:val="007947D5"/>
    <w:rsid w:val="00794E74"/>
    <w:rsid w:val="007A365E"/>
    <w:rsid w:val="007B0093"/>
    <w:rsid w:val="007B0F8B"/>
    <w:rsid w:val="007C0034"/>
    <w:rsid w:val="007C4F09"/>
    <w:rsid w:val="007C5CB1"/>
    <w:rsid w:val="007C62CB"/>
    <w:rsid w:val="007D30F1"/>
    <w:rsid w:val="007E4953"/>
    <w:rsid w:val="007F599F"/>
    <w:rsid w:val="007F7F86"/>
    <w:rsid w:val="0080249D"/>
    <w:rsid w:val="00814ACA"/>
    <w:rsid w:val="008165BB"/>
    <w:rsid w:val="008173A3"/>
    <w:rsid w:val="00830381"/>
    <w:rsid w:val="008355B8"/>
    <w:rsid w:val="00850C57"/>
    <w:rsid w:val="0085796D"/>
    <w:rsid w:val="008652DA"/>
    <w:rsid w:val="00865439"/>
    <w:rsid w:val="00874F2F"/>
    <w:rsid w:val="00886692"/>
    <w:rsid w:val="00892CDF"/>
    <w:rsid w:val="00897CF6"/>
    <w:rsid w:val="008A143D"/>
    <w:rsid w:val="008A5BB8"/>
    <w:rsid w:val="008A7FC0"/>
    <w:rsid w:val="008B1B5E"/>
    <w:rsid w:val="008B1BB3"/>
    <w:rsid w:val="008B67F3"/>
    <w:rsid w:val="008C1E94"/>
    <w:rsid w:val="008D540D"/>
    <w:rsid w:val="008D79FE"/>
    <w:rsid w:val="008E5F8C"/>
    <w:rsid w:val="008E7740"/>
    <w:rsid w:val="008F7B61"/>
    <w:rsid w:val="00900299"/>
    <w:rsid w:val="009018B4"/>
    <w:rsid w:val="009127C6"/>
    <w:rsid w:val="00914EF8"/>
    <w:rsid w:val="00921EC5"/>
    <w:rsid w:val="009261FD"/>
    <w:rsid w:val="00937ED8"/>
    <w:rsid w:val="00945E6E"/>
    <w:rsid w:val="00952A44"/>
    <w:rsid w:val="00955FA7"/>
    <w:rsid w:val="009619E4"/>
    <w:rsid w:val="00961A38"/>
    <w:rsid w:val="00961C28"/>
    <w:rsid w:val="00961FBE"/>
    <w:rsid w:val="0096732F"/>
    <w:rsid w:val="00967AB5"/>
    <w:rsid w:val="009724E8"/>
    <w:rsid w:val="0098000D"/>
    <w:rsid w:val="00983ACB"/>
    <w:rsid w:val="00992335"/>
    <w:rsid w:val="009A3C84"/>
    <w:rsid w:val="009B550F"/>
    <w:rsid w:val="009B728F"/>
    <w:rsid w:val="009B754B"/>
    <w:rsid w:val="009C529E"/>
    <w:rsid w:val="009D7F15"/>
    <w:rsid w:val="009E6361"/>
    <w:rsid w:val="00A01C8F"/>
    <w:rsid w:val="00A0383B"/>
    <w:rsid w:val="00A11C3C"/>
    <w:rsid w:val="00A20906"/>
    <w:rsid w:val="00A21DB4"/>
    <w:rsid w:val="00A23800"/>
    <w:rsid w:val="00A244DF"/>
    <w:rsid w:val="00A467CF"/>
    <w:rsid w:val="00A56CD5"/>
    <w:rsid w:val="00A64058"/>
    <w:rsid w:val="00A81382"/>
    <w:rsid w:val="00A83243"/>
    <w:rsid w:val="00A848FD"/>
    <w:rsid w:val="00A919F0"/>
    <w:rsid w:val="00A91CEF"/>
    <w:rsid w:val="00A92C46"/>
    <w:rsid w:val="00A935EA"/>
    <w:rsid w:val="00A973B1"/>
    <w:rsid w:val="00A975B8"/>
    <w:rsid w:val="00AA4A2E"/>
    <w:rsid w:val="00AA672F"/>
    <w:rsid w:val="00AB088C"/>
    <w:rsid w:val="00AB761C"/>
    <w:rsid w:val="00AC2E59"/>
    <w:rsid w:val="00AC30B1"/>
    <w:rsid w:val="00AC43CD"/>
    <w:rsid w:val="00AD238E"/>
    <w:rsid w:val="00AD46DE"/>
    <w:rsid w:val="00AE462A"/>
    <w:rsid w:val="00AE55FF"/>
    <w:rsid w:val="00AE5998"/>
    <w:rsid w:val="00AF1745"/>
    <w:rsid w:val="00AF2D3A"/>
    <w:rsid w:val="00AF7942"/>
    <w:rsid w:val="00B01326"/>
    <w:rsid w:val="00B04462"/>
    <w:rsid w:val="00B04D86"/>
    <w:rsid w:val="00B2042B"/>
    <w:rsid w:val="00B32386"/>
    <w:rsid w:val="00B327AD"/>
    <w:rsid w:val="00B37407"/>
    <w:rsid w:val="00B4462D"/>
    <w:rsid w:val="00B4722A"/>
    <w:rsid w:val="00B47811"/>
    <w:rsid w:val="00B522CB"/>
    <w:rsid w:val="00B5464B"/>
    <w:rsid w:val="00B54A75"/>
    <w:rsid w:val="00B5797D"/>
    <w:rsid w:val="00B602F0"/>
    <w:rsid w:val="00B623AA"/>
    <w:rsid w:val="00B6791B"/>
    <w:rsid w:val="00B75C44"/>
    <w:rsid w:val="00B81134"/>
    <w:rsid w:val="00B96285"/>
    <w:rsid w:val="00BA30AF"/>
    <w:rsid w:val="00BA3454"/>
    <w:rsid w:val="00BB219F"/>
    <w:rsid w:val="00BB6D6E"/>
    <w:rsid w:val="00BC47D1"/>
    <w:rsid w:val="00BD1FE4"/>
    <w:rsid w:val="00BD3F09"/>
    <w:rsid w:val="00BD3F84"/>
    <w:rsid w:val="00BE0E32"/>
    <w:rsid w:val="00BE2E91"/>
    <w:rsid w:val="00BE3DB5"/>
    <w:rsid w:val="00BE49FF"/>
    <w:rsid w:val="00BF0AEC"/>
    <w:rsid w:val="00BF3413"/>
    <w:rsid w:val="00BF7C6C"/>
    <w:rsid w:val="00C1077C"/>
    <w:rsid w:val="00C11267"/>
    <w:rsid w:val="00C11FBB"/>
    <w:rsid w:val="00C20299"/>
    <w:rsid w:val="00C209BE"/>
    <w:rsid w:val="00C21347"/>
    <w:rsid w:val="00C2471F"/>
    <w:rsid w:val="00C36AA3"/>
    <w:rsid w:val="00C4048C"/>
    <w:rsid w:val="00C53CF8"/>
    <w:rsid w:val="00C57C85"/>
    <w:rsid w:val="00C66C74"/>
    <w:rsid w:val="00C70D9D"/>
    <w:rsid w:val="00C7162B"/>
    <w:rsid w:val="00C7248B"/>
    <w:rsid w:val="00C72B62"/>
    <w:rsid w:val="00C806B7"/>
    <w:rsid w:val="00C8190D"/>
    <w:rsid w:val="00C8557F"/>
    <w:rsid w:val="00C85A69"/>
    <w:rsid w:val="00C86629"/>
    <w:rsid w:val="00C869F9"/>
    <w:rsid w:val="00C9434C"/>
    <w:rsid w:val="00C96E30"/>
    <w:rsid w:val="00C975C2"/>
    <w:rsid w:val="00CA0C70"/>
    <w:rsid w:val="00CA1D28"/>
    <w:rsid w:val="00CA3212"/>
    <w:rsid w:val="00CB133A"/>
    <w:rsid w:val="00CB2AD5"/>
    <w:rsid w:val="00CB3812"/>
    <w:rsid w:val="00CC039C"/>
    <w:rsid w:val="00CC0EDD"/>
    <w:rsid w:val="00CC5366"/>
    <w:rsid w:val="00CD6925"/>
    <w:rsid w:val="00CF1643"/>
    <w:rsid w:val="00CF3414"/>
    <w:rsid w:val="00D05098"/>
    <w:rsid w:val="00D119B1"/>
    <w:rsid w:val="00D17DEA"/>
    <w:rsid w:val="00D2062F"/>
    <w:rsid w:val="00D21212"/>
    <w:rsid w:val="00D31F00"/>
    <w:rsid w:val="00D32872"/>
    <w:rsid w:val="00D4045E"/>
    <w:rsid w:val="00D435C2"/>
    <w:rsid w:val="00D435ED"/>
    <w:rsid w:val="00D47802"/>
    <w:rsid w:val="00D52CAA"/>
    <w:rsid w:val="00D531C8"/>
    <w:rsid w:val="00D5450A"/>
    <w:rsid w:val="00D60C64"/>
    <w:rsid w:val="00D62196"/>
    <w:rsid w:val="00D6510F"/>
    <w:rsid w:val="00D77FF8"/>
    <w:rsid w:val="00D823AA"/>
    <w:rsid w:val="00D87759"/>
    <w:rsid w:val="00D915C6"/>
    <w:rsid w:val="00D94AA0"/>
    <w:rsid w:val="00D97214"/>
    <w:rsid w:val="00DA5412"/>
    <w:rsid w:val="00DA579E"/>
    <w:rsid w:val="00DA6328"/>
    <w:rsid w:val="00DD555C"/>
    <w:rsid w:val="00E00B5A"/>
    <w:rsid w:val="00E00C2E"/>
    <w:rsid w:val="00E107EA"/>
    <w:rsid w:val="00E220FF"/>
    <w:rsid w:val="00E225B5"/>
    <w:rsid w:val="00E24031"/>
    <w:rsid w:val="00E25866"/>
    <w:rsid w:val="00E278DC"/>
    <w:rsid w:val="00E31D9D"/>
    <w:rsid w:val="00E37B02"/>
    <w:rsid w:val="00E400C9"/>
    <w:rsid w:val="00E41B26"/>
    <w:rsid w:val="00E42B2C"/>
    <w:rsid w:val="00E4365E"/>
    <w:rsid w:val="00E544E7"/>
    <w:rsid w:val="00E54ED1"/>
    <w:rsid w:val="00E567F6"/>
    <w:rsid w:val="00E7030E"/>
    <w:rsid w:val="00E72A13"/>
    <w:rsid w:val="00E76D4D"/>
    <w:rsid w:val="00E8095F"/>
    <w:rsid w:val="00E8293C"/>
    <w:rsid w:val="00E85070"/>
    <w:rsid w:val="00E876CD"/>
    <w:rsid w:val="00E906E9"/>
    <w:rsid w:val="00E90D08"/>
    <w:rsid w:val="00E97FA3"/>
    <w:rsid w:val="00EA25A1"/>
    <w:rsid w:val="00EA4AEE"/>
    <w:rsid w:val="00EB044F"/>
    <w:rsid w:val="00EB446B"/>
    <w:rsid w:val="00EB7866"/>
    <w:rsid w:val="00EC7521"/>
    <w:rsid w:val="00ED1059"/>
    <w:rsid w:val="00EE4771"/>
    <w:rsid w:val="00EF0407"/>
    <w:rsid w:val="00EF1A5A"/>
    <w:rsid w:val="00EF236F"/>
    <w:rsid w:val="00F00684"/>
    <w:rsid w:val="00F00915"/>
    <w:rsid w:val="00F061B8"/>
    <w:rsid w:val="00F07F22"/>
    <w:rsid w:val="00F150D8"/>
    <w:rsid w:val="00F20252"/>
    <w:rsid w:val="00F23FDC"/>
    <w:rsid w:val="00F266A1"/>
    <w:rsid w:val="00F27955"/>
    <w:rsid w:val="00F408BA"/>
    <w:rsid w:val="00F421C8"/>
    <w:rsid w:val="00F43095"/>
    <w:rsid w:val="00F47C83"/>
    <w:rsid w:val="00F51AB4"/>
    <w:rsid w:val="00F61EE4"/>
    <w:rsid w:val="00F624E5"/>
    <w:rsid w:val="00F6312E"/>
    <w:rsid w:val="00F66801"/>
    <w:rsid w:val="00F71A46"/>
    <w:rsid w:val="00F7545B"/>
    <w:rsid w:val="00F804BD"/>
    <w:rsid w:val="00F8062E"/>
    <w:rsid w:val="00F87064"/>
    <w:rsid w:val="00F93FEB"/>
    <w:rsid w:val="00F957FF"/>
    <w:rsid w:val="00FA0B53"/>
    <w:rsid w:val="00FA33EB"/>
    <w:rsid w:val="00FB1C00"/>
    <w:rsid w:val="00FC04E9"/>
    <w:rsid w:val="00FC12DB"/>
    <w:rsid w:val="00FC2E5B"/>
    <w:rsid w:val="00FE0377"/>
    <w:rsid w:val="00FE65B4"/>
    <w:rsid w:val="00FF437D"/>
    <w:rsid w:val="00FF6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4578">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F37"/>
  </w:style>
  <w:style w:type="paragraph" w:styleId="1">
    <w:name w:val="heading 1"/>
    <w:basedOn w:val="a"/>
    <w:next w:val="a"/>
    <w:link w:val="10"/>
    <w:qFormat/>
    <w:rsid w:val="00581A38"/>
    <w:pPr>
      <w:keepNext/>
      <w:jc w:val="center"/>
      <w:outlineLvl w:val="0"/>
    </w:pPr>
    <w:rPr>
      <w:rFonts w:ascii="Bash Newton" w:hAnsi="Bash Newton"/>
      <w:b/>
      <w:sz w:val="16"/>
    </w:rPr>
  </w:style>
  <w:style w:type="paragraph" w:styleId="3">
    <w:name w:val="heading 3"/>
    <w:basedOn w:val="a"/>
    <w:next w:val="a"/>
    <w:link w:val="30"/>
    <w:qFormat/>
    <w:rsid w:val="00050D6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6F37"/>
    <w:rPr>
      <w:color w:val="0000FF"/>
      <w:u w:val="single"/>
    </w:rPr>
  </w:style>
  <w:style w:type="paragraph" w:styleId="a4">
    <w:name w:val="Body Text"/>
    <w:basedOn w:val="a"/>
    <w:link w:val="a5"/>
    <w:rsid w:val="00581A38"/>
    <w:pPr>
      <w:jc w:val="center"/>
    </w:pPr>
    <w:rPr>
      <w:rFonts w:ascii="Bash Newton" w:hAnsi="Bash Newton"/>
      <w:b/>
    </w:rPr>
  </w:style>
  <w:style w:type="paragraph" w:styleId="a6">
    <w:name w:val="Balloon Text"/>
    <w:basedOn w:val="a"/>
    <w:link w:val="a7"/>
    <w:semiHidden/>
    <w:rsid w:val="0041290B"/>
    <w:rPr>
      <w:rFonts w:ascii="Tahoma" w:hAnsi="Tahoma" w:cs="Tahoma"/>
      <w:sz w:val="16"/>
      <w:szCs w:val="16"/>
    </w:rPr>
  </w:style>
  <w:style w:type="paragraph" w:customStyle="1" w:styleId="CharChar">
    <w:name w:val="Char Char"/>
    <w:basedOn w:val="a"/>
    <w:rsid w:val="000A2992"/>
    <w:rPr>
      <w:lang w:val="en-US" w:eastAsia="en-US"/>
    </w:rPr>
  </w:style>
  <w:style w:type="paragraph" w:styleId="a8">
    <w:name w:val="Body Text Indent"/>
    <w:basedOn w:val="a"/>
    <w:link w:val="a9"/>
    <w:rsid w:val="00050D63"/>
    <w:pPr>
      <w:spacing w:after="120"/>
      <w:ind w:left="283"/>
    </w:pPr>
  </w:style>
  <w:style w:type="paragraph" w:customStyle="1" w:styleId="ConsPlusNormal">
    <w:name w:val="ConsPlusNormal"/>
    <w:link w:val="ConsPlusNormal0"/>
    <w:rsid w:val="00050D63"/>
    <w:pPr>
      <w:widowControl w:val="0"/>
      <w:autoSpaceDE w:val="0"/>
      <w:autoSpaceDN w:val="0"/>
      <w:adjustRightInd w:val="0"/>
      <w:ind w:firstLine="720"/>
    </w:pPr>
    <w:rPr>
      <w:rFonts w:ascii="Arial" w:hAnsi="Arial" w:cs="Arial"/>
    </w:rPr>
  </w:style>
  <w:style w:type="paragraph" w:customStyle="1" w:styleId="ConsPlusTitle">
    <w:name w:val="ConsPlusTitle"/>
    <w:rsid w:val="00050D63"/>
    <w:pPr>
      <w:widowControl w:val="0"/>
      <w:autoSpaceDE w:val="0"/>
      <w:autoSpaceDN w:val="0"/>
      <w:adjustRightInd w:val="0"/>
    </w:pPr>
    <w:rPr>
      <w:rFonts w:ascii="Arial" w:hAnsi="Arial" w:cs="Arial"/>
      <w:b/>
      <w:bCs/>
    </w:rPr>
  </w:style>
  <w:style w:type="character" w:styleId="aa">
    <w:name w:val="Strong"/>
    <w:basedOn w:val="a0"/>
    <w:qFormat/>
    <w:rsid w:val="007602E8"/>
    <w:rPr>
      <w:b/>
    </w:rPr>
  </w:style>
  <w:style w:type="table" w:styleId="ab">
    <w:name w:val="Table Grid"/>
    <w:basedOn w:val="a1"/>
    <w:rsid w:val="00AB0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4B4F8E"/>
    <w:pPr>
      <w:suppressAutoHyphens/>
      <w:jc w:val="both"/>
    </w:pPr>
    <w:rPr>
      <w:sz w:val="28"/>
      <w:szCs w:val="24"/>
      <w:lang w:eastAsia="ar-SA"/>
    </w:rPr>
  </w:style>
  <w:style w:type="paragraph" w:customStyle="1" w:styleId="ac">
    <w:name w:val="Знак Знак Знак Знак Знак Знак Знак Знак Знак Знак Знак Знак Знак Знак Знак Знак"/>
    <w:basedOn w:val="a"/>
    <w:autoRedefine/>
    <w:rsid w:val="00337981"/>
    <w:pPr>
      <w:spacing w:after="160" w:line="240" w:lineRule="exact"/>
    </w:pPr>
    <w:rPr>
      <w:sz w:val="28"/>
      <w:lang w:val="en-US" w:eastAsia="en-US"/>
    </w:rPr>
  </w:style>
  <w:style w:type="character" w:customStyle="1" w:styleId="10">
    <w:name w:val="Заголовок 1 Знак"/>
    <w:basedOn w:val="a0"/>
    <w:link w:val="1"/>
    <w:rsid w:val="007C0034"/>
    <w:rPr>
      <w:rFonts w:ascii="Bash Newton" w:hAnsi="Bash Newton"/>
      <w:b/>
      <w:sz w:val="16"/>
    </w:rPr>
  </w:style>
  <w:style w:type="paragraph" w:styleId="ad">
    <w:name w:val="Normal (Web)"/>
    <w:aliases w:val="_а_Е’__ (дќа) И’ц_1,_а_Е’__ (дќа) И’ц_ И’ц_,___С¬__ (_x_) ÷¬__1,___С¬__ (_x_) ÷¬__ ÷¬__"/>
    <w:basedOn w:val="a"/>
    <w:link w:val="ae"/>
    <w:rsid w:val="007C0034"/>
    <w:pPr>
      <w:spacing w:before="100" w:beforeAutospacing="1" w:after="100" w:afterAutospacing="1"/>
    </w:pPr>
    <w:rPr>
      <w:sz w:val="24"/>
      <w:szCs w:val="24"/>
    </w:rPr>
  </w:style>
  <w:style w:type="paragraph" w:styleId="af">
    <w:name w:val="Title"/>
    <w:basedOn w:val="a"/>
    <w:link w:val="af0"/>
    <w:qFormat/>
    <w:rsid w:val="007C0034"/>
    <w:pPr>
      <w:jc w:val="center"/>
    </w:pPr>
    <w:rPr>
      <w:sz w:val="28"/>
    </w:rPr>
  </w:style>
  <w:style w:type="character" w:customStyle="1" w:styleId="af0">
    <w:name w:val="Название Знак"/>
    <w:basedOn w:val="a0"/>
    <w:link w:val="af"/>
    <w:rsid w:val="007C0034"/>
    <w:rPr>
      <w:sz w:val="28"/>
    </w:rPr>
  </w:style>
  <w:style w:type="character" w:customStyle="1" w:styleId="ConsPlusNormal0">
    <w:name w:val="ConsPlusNormal Знак"/>
    <w:basedOn w:val="a0"/>
    <w:link w:val="ConsPlusNormal"/>
    <w:locked/>
    <w:rsid w:val="007C0034"/>
    <w:rPr>
      <w:rFonts w:ascii="Arial" w:hAnsi="Arial" w:cs="Arial"/>
      <w:lang w:val="ru-RU" w:eastAsia="ru-RU" w:bidi="ar-SA"/>
    </w:rPr>
  </w:style>
  <w:style w:type="paragraph" w:customStyle="1" w:styleId="printj">
    <w:name w:val="printj"/>
    <w:basedOn w:val="a"/>
    <w:rsid w:val="007C0034"/>
    <w:pPr>
      <w:spacing w:before="144" w:after="288"/>
      <w:jc w:val="both"/>
    </w:pPr>
    <w:rPr>
      <w:sz w:val="24"/>
      <w:szCs w:val="24"/>
    </w:rPr>
  </w:style>
  <w:style w:type="paragraph" w:styleId="HTML">
    <w:name w:val="HTML Preformatted"/>
    <w:basedOn w:val="a"/>
    <w:link w:val="HTML0"/>
    <w:rsid w:val="007C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7C0034"/>
    <w:rPr>
      <w:rFonts w:ascii="Courier New" w:hAnsi="Courier New" w:cs="Courier New"/>
      <w:lang w:eastAsia="ar-SA"/>
    </w:rPr>
  </w:style>
  <w:style w:type="paragraph" w:customStyle="1" w:styleId="nospacing">
    <w:name w:val="nospacing"/>
    <w:basedOn w:val="a"/>
    <w:rsid w:val="008E7740"/>
    <w:pPr>
      <w:spacing w:before="100" w:beforeAutospacing="1" w:after="100" w:afterAutospacing="1"/>
    </w:pPr>
    <w:rPr>
      <w:sz w:val="24"/>
      <w:szCs w:val="24"/>
    </w:rPr>
  </w:style>
  <w:style w:type="character" w:customStyle="1" w:styleId="30">
    <w:name w:val="Заголовок 3 Знак"/>
    <w:basedOn w:val="a0"/>
    <w:link w:val="3"/>
    <w:rsid w:val="000A2526"/>
    <w:rPr>
      <w:rFonts w:ascii="Arial" w:hAnsi="Arial" w:cs="Arial"/>
      <w:b/>
      <w:bCs/>
      <w:sz w:val="26"/>
      <w:szCs w:val="26"/>
    </w:rPr>
  </w:style>
  <w:style w:type="character" w:customStyle="1" w:styleId="a5">
    <w:name w:val="Основной текст Знак"/>
    <w:basedOn w:val="a0"/>
    <w:link w:val="a4"/>
    <w:rsid w:val="000A2526"/>
    <w:rPr>
      <w:rFonts w:ascii="Bash Newton" w:hAnsi="Bash Newton"/>
      <w:b/>
    </w:rPr>
  </w:style>
  <w:style w:type="character" w:customStyle="1" w:styleId="a7">
    <w:name w:val="Текст выноски Знак"/>
    <w:basedOn w:val="a0"/>
    <w:link w:val="a6"/>
    <w:semiHidden/>
    <w:rsid w:val="000A2526"/>
    <w:rPr>
      <w:rFonts w:ascii="Tahoma" w:hAnsi="Tahoma" w:cs="Tahoma"/>
      <w:sz w:val="16"/>
      <w:szCs w:val="16"/>
    </w:rPr>
  </w:style>
  <w:style w:type="character" w:customStyle="1" w:styleId="a9">
    <w:name w:val="Основной текст с отступом Знак"/>
    <w:basedOn w:val="a0"/>
    <w:link w:val="a8"/>
    <w:rsid w:val="000A2526"/>
  </w:style>
  <w:style w:type="paragraph" w:styleId="af1">
    <w:name w:val="List Paragraph"/>
    <w:basedOn w:val="a"/>
    <w:uiPriority w:val="34"/>
    <w:qFormat/>
    <w:rsid w:val="003140C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5496B"/>
    <w:pPr>
      <w:autoSpaceDE w:val="0"/>
      <w:autoSpaceDN w:val="0"/>
      <w:adjustRightInd w:val="0"/>
    </w:pPr>
    <w:rPr>
      <w:color w:val="000000"/>
      <w:sz w:val="24"/>
      <w:szCs w:val="24"/>
    </w:rPr>
  </w:style>
  <w:style w:type="character" w:customStyle="1" w:styleId="2135pt">
    <w:name w:val="Основной текст (2) + 13;5 pt"/>
    <w:basedOn w:val="a0"/>
    <w:rsid w:val="005D677D"/>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bidi="ar-SA"/>
    </w:rPr>
  </w:style>
  <w:style w:type="paragraph" w:styleId="2">
    <w:name w:val="Body Text 2"/>
    <w:basedOn w:val="a"/>
    <w:link w:val="20"/>
    <w:rsid w:val="008165BB"/>
    <w:pPr>
      <w:spacing w:after="120" w:line="480" w:lineRule="auto"/>
    </w:pPr>
  </w:style>
  <w:style w:type="character" w:customStyle="1" w:styleId="20">
    <w:name w:val="Основной текст 2 Знак"/>
    <w:basedOn w:val="a0"/>
    <w:link w:val="2"/>
    <w:rsid w:val="008165BB"/>
  </w:style>
  <w:style w:type="character" w:customStyle="1" w:styleId="ae">
    <w:name w:val="Обычный (веб) Знак"/>
    <w:aliases w:val="_а_Е’__ (дќа) И’ц_1 Знак,_а_Е’__ (дќа) И’ц_ И’ц_ Знак,___С¬__ (_x_) ÷¬__1 Знак,___С¬__ (_x_) ÷¬__ ÷¬__ Знак"/>
    <w:link w:val="ad"/>
    <w:locked/>
    <w:rsid w:val="008165BB"/>
    <w:rPr>
      <w:sz w:val="24"/>
      <w:szCs w:val="24"/>
    </w:rPr>
  </w:style>
</w:styles>
</file>

<file path=word/webSettings.xml><?xml version="1.0" encoding="utf-8"?>
<w:webSettings xmlns:r="http://schemas.openxmlformats.org/officeDocument/2006/relationships" xmlns:w="http://schemas.openxmlformats.org/wordprocessingml/2006/main">
  <w:divs>
    <w:div w:id="142043012">
      <w:bodyDiv w:val="1"/>
      <w:marLeft w:val="0"/>
      <w:marRight w:val="0"/>
      <w:marTop w:val="0"/>
      <w:marBottom w:val="0"/>
      <w:divBdr>
        <w:top w:val="none" w:sz="0" w:space="0" w:color="auto"/>
        <w:left w:val="none" w:sz="0" w:space="0" w:color="auto"/>
        <w:bottom w:val="none" w:sz="0" w:space="0" w:color="auto"/>
        <w:right w:val="none" w:sz="0" w:space="0" w:color="auto"/>
      </w:divBdr>
    </w:div>
    <w:div w:id="527111031">
      <w:bodyDiv w:val="1"/>
      <w:marLeft w:val="0"/>
      <w:marRight w:val="0"/>
      <w:marTop w:val="0"/>
      <w:marBottom w:val="0"/>
      <w:divBdr>
        <w:top w:val="none" w:sz="0" w:space="0" w:color="auto"/>
        <w:left w:val="none" w:sz="0" w:space="0" w:color="auto"/>
        <w:bottom w:val="none" w:sz="0" w:space="0" w:color="auto"/>
        <w:right w:val="none" w:sz="0" w:space="0" w:color="auto"/>
      </w:divBdr>
    </w:div>
    <w:div w:id="649019239">
      <w:bodyDiv w:val="1"/>
      <w:marLeft w:val="0"/>
      <w:marRight w:val="0"/>
      <w:marTop w:val="0"/>
      <w:marBottom w:val="0"/>
      <w:divBdr>
        <w:top w:val="none" w:sz="0" w:space="0" w:color="auto"/>
        <w:left w:val="none" w:sz="0" w:space="0" w:color="auto"/>
        <w:bottom w:val="none" w:sz="0" w:space="0" w:color="auto"/>
        <w:right w:val="none" w:sz="0" w:space="0" w:color="auto"/>
      </w:divBdr>
    </w:div>
    <w:div w:id="1110274410">
      <w:bodyDiv w:val="1"/>
      <w:marLeft w:val="0"/>
      <w:marRight w:val="0"/>
      <w:marTop w:val="0"/>
      <w:marBottom w:val="0"/>
      <w:divBdr>
        <w:top w:val="none" w:sz="0" w:space="0" w:color="auto"/>
        <w:left w:val="none" w:sz="0" w:space="0" w:color="auto"/>
        <w:bottom w:val="none" w:sz="0" w:space="0" w:color="auto"/>
        <w:right w:val="none" w:sz="0" w:space="0" w:color="auto"/>
      </w:divBdr>
    </w:div>
    <w:div w:id="1116021658">
      <w:bodyDiv w:val="1"/>
      <w:marLeft w:val="0"/>
      <w:marRight w:val="0"/>
      <w:marTop w:val="0"/>
      <w:marBottom w:val="0"/>
      <w:divBdr>
        <w:top w:val="none" w:sz="0" w:space="0" w:color="auto"/>
        <w:left w:val="none" w:sz="0" w:space="0" w:color="auto"/>
        <w:bottom w:val="none" w:sz="0" w:space="0" w:color="auto"/>
        <w:right w:val="none" w:sz="0" w:space="0" w:color="auto"/>
      </w:divBdr>
    </w:div>
    <w:div w:id="2007054078">
      <w:bodyDiv w:val="1"/>
      <w:marLeft w:val="0"/>
      <w:marRight w:val="0"/>
      <w:marTop w:val="0"/>
      <w:marBottom w:val="0"/>
      <w:divBdr>
        <w:top w:val="none" w:sz="0" w:space="0" w:color="auto"/>
        <w:left w:val="none" w:sz="0" w:space="0" w:color="auto"/>
        <w:bottom w:val="none" w:sz="0" w:space="0" w:color="auto"/>
        <w:right w:val="none" w:sz="0" w:space="0" w:color="auto"/>
      </w:divBdr>
    </w:div>
    <w:div w:id="20459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ianchura.bashkortost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MOB;n=125396;fld=13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23</Pages>
  <Words>8908</Words>
  <Characters>50780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БАШІОРТОСТАН РЕСПУБЛИКАЅЫ</vt:lpstr>
    </vt:vector>
  </TitlesOfParts>
  <Company/>
  <LinksUpToDate>false</LinksUpToDate>
  <CharactersWithSpaces>59569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БАШІОРТОСТАН РЕСПУБЛИКАЅЫ</dc:title>
  <dc:creator>1</dc:creator>
  <cp:lastModifiedBy>Чебенки</cp:lastModifiedBy>
  <cp:revision>3</cp:revision>
  <cp:lastPrinted>2019-11-05T11:42:00Z</cp:lastPrinted>
  <dcterms:created xsi:type="dcterms:W3CDTF">2019-11-05T09:50:00Z</dcterms:created>
  <dcterms:modified xsi:type="dcterms:W3CDTF">2019-11-05T11:44:00Z</dcterms:modified>
</cp:coreProperties>
</file>