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6F" w:rsidRPr="002F506F" w:rsidRDefault="002F506F" w:rsidP="002F506F">
      <w:pPr>
        <w:pStyle w:val="11"/>
        <w:tabs>
          <w:tab w:val="left" w:pos="570"/>
          <w:tab w:val="center" w:pos="4981"/>
        </w:tabs>
        <w:spacing w:before="0" w:after="0" w:line="240" w:lineRule="auto"/>
        <w:ind w:left="40"/>
        <w:jc w:val="left"/>
        <w:rPr>
          <w:rFonts w:ascii="Times New Roman" w:hAnsi="Times New Roman" w:cs="Times New Roman"/>
        </w:rPr>
      </w:pPr>
      <w:r w:rsidRPr="002F506F">
        <w:rPr>
          <w:rFonts w:ascii="Times New Roman" w:hAnsi="Times New Roman" w:cs="Times New Roman"/>
        </w:rPr>
        <w:t>ПРОЕКТ</w:t>
      </w:r>
      <w:r w:rsidRPr="002F506F">
        <w:rPr>
          <w:rFonts w:ascii="Times New Roman" w:hAnsi="Times New Roman" w:cs="Times New Roman"/>
        </w:rPr>
        <w:tab/>
        <w:t>РЕШЕНИЕ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</w:pPr>
      <w:r w:rsidRPr="002F506F">
        <w:rPr>
          <w:rFonts w:ascii="Times New Roman" w:hAnsi="Times New Roman" w:cs="Times New Roman"/>
          <w:sz w:val="28"/>
          <w:szCs w:val="28"/>
        </w:rPr>
        <w:t xml:space="preserve"> </w:t>
      </w:r>
      <w:r w:rsidRPr="002F506F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 xml:space="preserve">Об утверждении Положения о порядке принятия решений о создании, реорганизации и ликвидации муниципальных унитарных предприятий </w:t>
      </w:r>
    </w:p>
    <w:p w:rsidR="002F506F" w:rsidRPr="002F506F" w:rsidRDefault="002F506F" w:rsidP="002F5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06F">
        <w:rPr>
          <w:rFonts w:ascii="Times New Roman" w:hAnsi="Times New Roman" w:cs="Times New Roman"/>
          <w:sz w:val="28"/>
          <w:szCs w:val="28"/>
        </w:rPr>
        <w:t>сельского поселения Новочебенкинский сельсовет муниципального района Зианчуринский район Республики Башкортостан</w:t>
      </w:r>
    </w:p>
    <w:p w:rsidR="002F506F" w:rsidRPr="002F506F" w:rsidRDefault="002F506F" w:rsidP="002F506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2F506F">
        <w:rPr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</w:p>
    <w:p w:rsidR="002F506F" w:rsidRPr="002F506F" w:rsidRDefault="002F506F" w:rsidP="002F506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F506F">
        <w:rPr>
          <w:rFonts w:ascii="Times New Roman" w:hAnsi="Times New Roman" w:cs="Times New Roman"/>
          <w:sz w:val="28"/>
          <w:szCs w:val="28"/>
        </w:rPr>
        <w:tab/>
      </w:r>
    </w:p>
    <w:p w:rsidR="002F506F" w:rsidRPr="002F506F" w:rsidRDefault="002F506F" w:rsidP="002F5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06F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</w:t>
      </w:r>
      <w:hyperlink r:id="rId4" w:history="1">
        <w:r w:rsidRPr="002F506F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F506F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 от 06.10.2003 N 131-ФЗ,</w:t>
      </w:r>
      <w:hyperlink r:id="rId5" w:history="1">
        <w:r w:rsidRPr="002F506F">
          <w:rPr>
            <w:rFonts w:ascii="Times New Roman" w:hAnsi="Times New Roman" w:cs="Times New Roman"/>
            <w:spacing w:val="2"/>
            <w:sz w:val="28"/>
            <w:szCs w:val="28"/>
          </w:rPr>
          <w:t>Федеральным законом от 14.11.2002 N 161-ФЗ "О государственных и муниципальных унитарных предприятиях"</w:t>
        </w:r>
      </w:hyperlink>
      <w:r w:rsidRPr="002F506F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2F506F">
        <w:rPr>
          <w:rFonts w:ascii="Times New Roman" w:hAnsi="Times New Roman" w:cs="Times New Roman"/>
          <w:sz w:val="28"/>
          <w:szCs w:val="28"/>
        </w:rPr>
        <w:t>руководствуясь Уставом сельского поселения Новочебенкинский сельсовет муниципального района Зианчуринский район Республики Башкортостан, Совет  сельского поселения,</w:t>
      </w:r>
    </w:p>
    <w:p w:rsidR="002F506F" w:rsidRPr="002F506F" w:rsidRDefault="002F506F" w:rsidP="002F5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06F">
        <w:rPr>
          <w:rFonts w:ascii="Times New Roman" w:hAnsi="Times New Roman" w:cs="Times New Roman"/>
          <w:sz w:val="28"/>
          <w:szCs w:val="28"/>
        </w:rPr>
        <w:t>РЕШИЛ:</w:t>
      </w:r>
    </w:p>
    <w:p w:rsidR="002F506F" w:rsidRPr="002F506F" w:rsidRDefault="002F506F" w:rsidP="002F5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06F" w:rsidRPr="002F506F" w:rsidRDefault="002F506F" w:rsidP="002F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06F">
        <w:rPr>
          <w:rFonts w:ascii="Times New Roman" w:hAnsi="Times New Roman" w:cs="Times New Roman"/>
          <w:sz w:val="28"/>
          <w:szCs w:val="28"/>
        </w:rPr>
        <w:t xml:space="preserve">      1. Утвердить </w:t>
      </w:r>
      <w:r w:rsidRPr="002F506F">
        <w:rPr>
          <w:rFonts w:ascii="Times New Roman" w:hAnsi="Times New Roman" w:cs="Times New Roman"/>
          <w:spacing w:val="2"/>
          <w:sz w:val="28"/>
          <w:szCs w:val="28"/>
        </w:rPr>
        <w:t xml:space="preserve">Положение о порядке принятия решений о создании, реорганизации и ликвидации муниципальных унитарных предприятий </w:t>
      </w:r>
      <w:r w:rsidRPr="002F506F">
        <w:rPr>
          <w:rFonts w:ascii="Times New Roman" w:hAnsi="Times New Roman" w:cs="Times New Roman"/>
          <w:sz w:val="28"/>
          <w:szCs w:val="28"/>
        </w:rPr>
        <w:t xml:space="preserve"> сельского поселения Новочебенкинский сельсовет муниципального района Зианчуринский район Республики Башкортостан</w:t>
      </w:r>
    </w:p>
    <w:p w:rsidR="002F506F" w:rsidRPr="002F506F" w:rsidRDefault="002F506F" w:rsidP="002F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06F" w:rsidRPr="002F506F" w:rsidRDefault="002F506F" w:rsidP="002F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06F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после его официального опубликования.</w:t>
      </w:r>
    </w:p>
    <w:p w:rsidR="002F506F" w:rsidRPr="002F506F" w:rsidRDefault="002F506F" w:rsidP="002F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06F" w:rsidRPr="002F506F" w:rsidRDefault="002F506F" w:rsidP="002F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06F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2F50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506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2F506F" w:rsidRPr="002F506F" w:rsidRDefault="002F506F" w:rsidP="002F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06F" w:rsidRPr="002F506F" w:rsidRDefault="002F506F" w:rsidP="002F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06F" w:rsidRPr="002F506F" w:rsidRDefault="002F506F" w:rsidP="002F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06F" w:rsidRPr="002F506F" w:rsidRDefault="002F506F" w:rsidP="002F5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06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smartTag w:uri="urn:schemas-microsoft-com:office:smarttags" w:element="PersonName">
        <w:r w:rsidRPr="002F506F">
          <w:rPr>
            <w:rFonts w:ascii="Times New Roman" w:hAnsi="Times New Roman" w:cs="Times New Roman"/>
            <w:sz w:val="28"/>
            <w:szCs w:val="28"/>
          </w:rPr>
          <w:t>совет</w:t>
        </w:r>
      </w:smartTag>
      <w:r w:rsidRPr="002F506F">
        <w:rPr>
          <w:rFonts w:ascii="Times New Roman" w:hAnsi="Times New Roman" w:cs="Times New Roman"/>
          <w:sz w:val="28"/>
          <w:szCs w:val="28"/>
        </w:rPr>
        <w:t>а сельского</w:t>
      </w:r>
    </w:p>
    <w:p w:rsidR="002F506F" w:rsidRPr="002F506F" w:rsidRDefault="002F506F" w:rsidP="002F5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06F">
        <w:rPr>
          <w:rFonts w:ascii="Times New Roman" w:hAnsi="Times New Roman" w:cs="Times New Roman"/>
          <w:sz w:val="28"/>
          <w:szCs w:val="28"/>
        </w:rPr>
        <w:t xml:space="preserve"> поселения Новочебенкинский сель</w:t>
      </w:r>
      <w:smartTag w:uri="urn:schemas-microsoft-com:office:smarttags" w:element="PersonName">
        <w:r w:rsidRPr="002F506F">
          <w:rPr>
            <w:rFonts w:ascii="Times New Roman" w:hAnsi="Times New Roman" w:cs="Times New Roman"/>
            <w:sz w:val="28"/>
            <w:szCs w:val="28"/>
          </w:rPr>
          <w:t>совет</w:t>
        </w:r>
      </w:smartTag>
    </w:p>
    <w:p w:rsidR="002F506F" w:rsidRPr="002F506F" w:rsidRDefault="002F506F" w:rsidP="002F5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06F">
        <w:rPr>
          <w:rFonts w:ascii="Times New Roman" w:hAnsi="Times New Roman" w:cs="Times New Roman"/>
          <w:sz w:val="28"/>
          <w:szCs w:val="28"/>
        </w:rPr>
        <w:t xml:space="preserve"> муниципального района Зианчуринский </w:t>
      </w:r>
    </w:p>
    <w:p w:rsidR="002F506F" w:rsidRPr="002F506F" w:rsidRDefault="002F506F" w:rsidP="002F5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06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                                                Р.Т.Шаяхметов</w:t>
      </w:r>
    </w:p>
    <w:p w:rsidR="002F506F" w:rsidRPr="002F506F" w:rsidRDefault="002F506F" w:rsidP="002F5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06F" w:rsidRPr="002F506F" w:rsidRDefault="002F506F" w:rsidP="002F5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06F" w:rsidRPr="002F506F" w:rsidRDefault="002F506F" w:rsidP="002F506F">
      <w:pPr>
        <w:pStyle w:val="51"/>
        <w:spacing w:before="0" w:line="240" w:lineRule="auto"/>
        <w:ind w:firstLine="0"/>
        <w:rPr>
          <w:rFonts w:ascii="Times New Roman" w:hAnsi="Times New Roman" w:cs="Times New Roman"/>
        </w:rPr>
      </w:pPr>
      <w:r w:rsidRPr="002F506F">
        <w:rPr>
          <w:rFonts w:ascii="Times New Roman" w:hAnsi="Times New Roman" w:cs="Times New Roman"/>
        </w:rPr>
        <w:t>С.Ишемгул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2F506F">
        <w:rPr>
          <w:rFonts w:ascii="Times New Roman" w:hAnsi="Times New Roman" w:cs="Times New Roman"/>
          <w:sz w:val="28"/>
          <w:szCs w:val="28"/>
          <w:lang/>
        </w:rPr>
        <w:t>«</w:t>
      </w:r>
      <w:r>
        <w:rPr>
          <w:rFonts w:ascii="Times New Roman" w:hAnsi="Times New Roman" w:cs="Times New Roman"/>
          <w:sz w:val="28"/>
          <w:szCs w:val="28"/>
          <w:lang/>
        </w:rPr>
        <w:t>__</w:t>
      </w:r>
      <w:r w:rsidRPr="002F506F">
        <w:rPr>
          <w:rFonts w:ascii="Times New Roman" w:hAnsi="Times New Roman" w:cs="Times New Roman"/>
          <w:sz w:val="28"/>
          <w:szCs w:val="28"/>
          <w:lang/>
        </w:rPr>
        <w:t xml:space="preserve">» </w:t>
      </w:r>
      <w:r>
        <w:rPr>
          <w:rFonts w:ascii="Times New Roman" w:hAnsi="Times New Roman" w:cs="Times New Roman"/>
          <w:sz w:val="28"/>
          <w:szCs w:val="28"/>
          <w:lang/>
        </w:rPr>
        <w:t>____</w:t>
      </w:r>
      <w:r w:rsidRPr="002F506F">
        <w:rPr>
          <w:rFonts w:ascii="Times New Roman" w:hAnsi="Times New Roman" w:cs="Times New Roman"/>
          <w:sz w:val="28"/>
          <w:szCs w:val="28"/>
          <w:lang/>
        </w:rPr>
        <w:t xml:space="preserve"> 2020 г.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2F506F">
        <w:rPr>
          <w:rFonts w:ascii="Times New Roman" w:hAnsi="Times New Roman" w:cs="Times New Roman"/>
          <w:sz w:val="28"/>
          <w:szCs w:val="28"/>
          <w:lang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/>
        </w:rPr>
        <w:t>____</w:t>
      </w:r>
    </w:p>
    <w:p w:rsidR="002F506F" w:rsidRPr="002F506F" w:rsidRDefault="002F506F" w:rsidP="002F506F">
      <w:pPr>
        <w:tabs>
          <w:tab w:val="left" w:pos="13440"/>
        </w:tabs>
        <w:spacing w:after="0" w:line="240" w:lineRule="auto"/>
        <w:ind w:right="-8"/>
        <w:rPr>
          <w:rFonts w:ascii="Times New Roman" w:hAnsi="Times New Roman" w:cs="Times New Roman"/>
          <w:b/>
          <w:bCs/>
          <w:sz w:val="26"/>
        </w:rPr>
      </w:pPr>
    </w:p>
    <w:p w:rsidR="002F506F" w:rsidRPr="002F506F" w:rsidRDefault="002F506F" w:rsidP="002F5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06F" w:rsidRPr="002F506F" w:rsidRDefault="002F506F" w:rsidP="002F5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06F" w:rsidRDefault="002F506F" w:rsidP="002F5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06F" w:rsidRDefault="002F506F" w:rsidP="002F5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06F" w:rsidRDefault="002F506F" w:rsidP="002F5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06F" w:rsidRPr="002F506F" w:rsidRDefault="002F506F" w:rsidP="002F5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06F" w:rsidRPr="002F506F" w:rsidRDefault="002F506F" w:rsidP="002F50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506F" w:rsidRPr="002F506F" w:rsidRDefault="002F506F" w:rsidP="002F50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F506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Приложение № 1</w:t>
      </w:r>
    </w:p>
    <w:p w:rsidR="002F506F" w:rsidRPr="002F506F" w:rsidRDefault="002F506F" w:rsidP="002F506F">
      <w:pPr>
        <w:spacing w:after="0" w:line="240" w:lineRule="auto"/>
        <w:ind w:left="-142" w:firstLine="2836"/>
        <w:jc w:val="center"/>
        <w:rPr>
          <w:rFonts w:ascii="Times New Roman" w:hAnsi="Times New Roman" w:cs="Times New Roman"/>
          <w:sz w:val="24"/>
          <w:szCs w:val="24"/>
        </w:rPr>
      </w:pPr>
      <w:r w:rsidRPr="002F506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2F506F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2F506F">
        <w:rPr>
          <w:rFonts w:ascii="Times New Roman" w:hAnsi="Times New Roman" w:cs="Times New Roman"/>
          <w:sz w:val="24"/>
          <w:szCs w:val="24"/>
        </w:rPr>
        <w:t xml:space="preserve"> решением </w:t>
      </w:r>
    </w:p>
    <w:p w:rsidR="002F506F" w:rsidRPr="002F506F" w:rsidRDefault="002F506F" w:rsidP="002F506F">
      <w:pPr>
        <w:spacing w:after="0" w:line="240" w:lineRule="auto"/>
        <w:ind w:left="-142" w:firstLine="2836"/>
        <w:jc w:val="center"/>
        <w:rPr>
          <w:rFonts w:ascii="Times New Roman" w:hAnsi="Times New Roman" w:cs="Times New Roman"/>
          <w:sz w:val="24"/>
          <w:szCs w:val="24"/>
        </w:rPr>
      </w:pPr>
      <w:r w:rsidRPr="002F506F">
        <w:rPr>
          <w:rFonts w:ascii="Times New Roman" w:hAnsi="Times New Roman" w:cs="Times New Roman"/>
          <w:sz w:val="24"/>
          <w:szCs w:val="24"/>
        </w:rPr>
        <w:t xml:space="preserve">                                                Совета сельского поселения </w:t>
      </w:r>
    </w:p>
    <w:p w:rsidR="002F506F" w:rsidRPr="002F506F" w:rsidRDefault="002F506F" w:rsidP="002F506F">
      <w:pPr>
        <w:spacing w:after="0" w:line="240" w:lineRule="auto"/>
        <w:ind w:left="-142" w:firstLine="28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506F">
        <w:rPr>
          <w:rFonts w:ascii="Times New Roman" w:hAnsi="Times New Roman" w:cs="Times New Roman"/>
          <w:sz w:val="24"/>
          <w:szCs w:val="24"/>
        </w:rPr>
        <w:t xml:space="preserve">                                                 Новочебенкинский сельсовет </w:t>
      </w:r>
    </w:p>
    <w:p w:rsidR="002F506F" w:rsidRPr="002F506F" w:rsidRDefault="002F506F" w:rsidP="002F506F">
      <w:pPr>
        <w:spacing w:after="0" w:line="240" w:lineRule="auto"/>
        <w:ind w:left="-142" w:firstLine="2836"/>
        <w:jc w:val="center"/>
        <w:rPr>
          <w:rFonts w:ascii="Times New Roman" w:hAnsi="Times New Roman" w:cs="Times New Roman"/>
          <w:sz w:val="24"/>
          <w:szCs w:val="24"/>
        </w:rPr>
      </w:pPr>
      <w:r w:rsidRPr="002F506F">
        <w:rPr>
          <w:rFonts w:ascii="Times New Roman" w:hAnsi="Times New Roman" w:cs="Times New Roman"/>
          <w:sz w:val="24"/>
          <w:szCs w:val="24"/>
        </w:rPr>
        <w:t xml:space="preserve">                                          муниципального района </w:t>
      </w:r>
    </w:p>
    <w:p w:rsidR="002F506F" w:rsidRPr="002F506F" w:rsidRDefault="002F506F" w:rsidP="002F506F">
      <w:pPr>
        <w:spacing w:after="0" w:line="240" w:lineRule="auto"/>
        <w:ind w:left="-142" w:firstLine="2836"/>
        <w:jc w:val="center"/>
        <w:rPr>
          <w:rFonts w:ascii="Times New Roman" w:hAnsi="Times New Roman" w:cs="Times New Roman"/>
          <w:sz w:val="24"/>
          <w:szCs w:val="24"/>
        </w:rPr>
      </w:pPr>
      <w:r w:rsidRPr="002F506F">
        <w:rPr>
          <w:rFonts w:ascii="Times New Roman" w:hAnsi="Times New Roman" w:cs="Times New Roman"/>
          <w:sz w:val="24"/>
          <w:szCs w:val="24"/>
        </w:rPr>
        <w:t xml:space="preserve">                                           Зианчуринский район РБ 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F506F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/>
        </w:rPr>
        <w:t>______</w:t>
      </w:r>
      <w:r w:rsidRPr="002F506F">
        <w:rPr>
          <w:rFonts w:ascii="Times New Roman" w:hAnsi="Times New Roman" w:cs="Times New Roman"/>
          <w:sz w:val="24"/>
          <w:szCs w:val="24"/>
          <w:lang/>
        </w:rPr>
        <w:t xml:space="preserve"> 2020 г.  № </w:t>
      </w:r>
      <w:r>
        <w:rPr>
          <w:rFonts w:ascii="Times New Roman" w:hAnsi="Times New Roman" w:cs="Times New Roman"/>
          <w:sz w:val="24"/>
          <w:szCs w:val="24"/>
          <w:lang/>
        </w:rPr>
        <w:t>_____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Cs/>
          <w:color w:val="2D2D2D"/>
          <w:spacing w:val="2"/>
          <w:kern w:val="36"/>
          <w:sz w:val="24"/>
          <w:szCs w:val="24"/>
        </w:rPr>
      </w:pPr>
      <w:r w:rsidRPr="002F506F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F506F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F506F">
        <w:rPr>
          <w:rFonts w:ascii="Times New Roman" w:hAnsi="Times New Roman" w:cs="Times New Roman"/>
          <w:bCs/>
          <w:color w:val="2D2D2D"/>
          <w:spacing w:val="2"/>
          <w:kern w:val="36"/>
          <w:sz w:val="24"/>
          <w:szCs w:val="24"/>
        </w:rPr>
        <w:t xml:space="preserve">Положения о порядке принятия решений о создании, реорганизации и ликвидации муниципальных унитарных предприятий </w:t>
      </w:r>
    </w:p>
    <w:p w:rsidR="002F506F" w:rsidRPr="002F506F" w:rsidRDefault="002F506F" w:rsidP="002F50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506F">
        <w:rPr>
          <w:rFonts w:ascii="Times New Roman" w:hAnsi="Times New Roman" w:cs="Times New Roman"/>
          <w:sz w:val="24"/>
          <w:szCs w:val="24"/>
        </w:rPr>
        <w:t>сельского поселения Новочебенкинский сельсовет муниципального района Зианчуринский район Республики Башкортостан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1. Общие положения</w:t>
      </w:r>
    </w:p>
    <w:p w:rsidR="002F506F" w:rsidRPr="002F506F" w:rsidRDefault="002F506F" w:rsidP="002F5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>1.1. Настоящее Положение разработано в соответствии с </w:t>
      </w:r>
      <w:hyperlink r:id="rId6" w:history="1">
        <w:r w:rsidRPr="002F506F">
          <w:rPr>
            <w:rFonts w:ascii="Times New Roman" w:hAnsi="Times New Roman" w:cs="Times New Roman"/>
            <w:spacing w:val="2"/>
            <w:sz w:val="24"/>
            <w:szCs w:val="24"/>
          </w:rPr>
          <w:t>Гражданским кодексом Российской Федерации</w:t>
        </w:r>
      </w:hyperlink>
      <w:r w:rsidRPr="002F506F">
        <w:rPr>
          <w:rFonts w:ascii="Times New Roman" w:hAnsi="Times New Roman" w:cs="Times New Roman"/>
          <w:spacing w:val="2"/>
          <w:sz w:val="24"/>
          <w:szCs w:val="24"/>
        </w:rPr>
        <w:t>, </w:t>
      </w:r>
      <w:hyperlink r:id="rId7" w:history="1">
        <w:r w:rsidRPr="002F506F">
          <w:rPr>
            <w:rFonts w:ascii="Times New Roman" w:hAnsi="Times New Roman" w:cs="Times New Roman"/>
            <w:spacing w:val="2"/>
            <w:sz w:val="24"/>
            <w:szCs w:val="24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2F506F">
        <w:rPr>
          <w:rFonts w:ascii="Times New Roman" w:hAnsi="Times New Roman" w:cs="Times New Roman"/>
          <w:spacing w:val="2"/>
          <w:sz w:val="24"/>
          <w:szCs w:val="24"/>
        </w:rPr>
        <w:t>, </w:t>
      </w:r>
      <w:hyperlink r:id="rId8" w:history="1">
        <w:r w:rsidRPr="002F506F">
          <w:rPr>
            <w:rFonts w:ascii="Times New Roman" w:hAnsi="Times New Roman" w:cs="Times New Roman"/>
            <w:spacing w:val="2"/>
            <w:sz w:val="24"/>
            <w:szCs w:val="24"/>
          </w:rPr>
          <w:t>Федеральным законом от 14.11.2002 N 161-ФЗ "О государственных и муниципальных унитарных предприятиях"</w:t>
        </w:r>
      </w:hyperlink>
      <w:r w:rsidRPr="002F506F">
        <w:rPr>
          <w:rFonts w:ascii="Times New Roman" w:hAnsi="Times New Roman" w:cs="Times New Roman"/>
          <w:spacing w:val="2"/>
          <w:sz w:val="24"/>
          <w:szCs w:val="24"/>
        </w:rPr>
        <w:t>, </w:t>
      </w:r>
      <w:r w:rsidRPr="002F506F">
        <w:rPr>
          <w:rFonts w:ascii="Times New Roman" w:hAnsi="Times New Roman" w:cs="Times New Roman"/>
          <w:sz w:val="24"/>
          <w:szCs w:val="24"/>
        </w:rPr>
        <w:t>Уставом сельского поселения Новочебенкинский сельсовет муниципального района Зианчуринский район Республики Башкортостан.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>Настоящее Положение определяет порядок принятия решений о создании, реорганизации и ликвидации муниципальных унитарных предприятий.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 xml:space="preserve">1.2. Муниципальным унитарным предприятием признается коммерческая организация, не наделенная правом собственности на имущество, закрепленное за ней собственником. Имущество унитарного предприятия принадлежит на праве собственности </w:t>
      </w:r>
      <w:r w:rsidRPr="002F506F">
        <w:rPr>
          <w:rFonts w:ascii="Times New Roman" w:hAnsi="Times New Roman" w:cs="Times New Roman"/>
          <w:sz w:val="24"/>
          <w:szCs w:val="24"/>
        </w:rPr>
        <w:t>сельскому поселению Новочебенкинский сельсовет муниципального района Зианчуринский район Республики Башкортостан.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>1.3. В</w:t>
      </w:r>
      <w:r w:rsidRPr="002F506F">
        <w:rPr>
          <w:rFonts w:ascii="Times New Roman" w:hAnsi="Times New Roman" w:cs="Times New Roman"/>
          <w:sz w:val="24"/>
          <w:szCs w:val="24"/>
        </w:rPr>
        <w:t xml:space="preserve"> сельском поселении Новочебенкинский сельсовет муниципального района Зианчуринский район Республики Башкортостан</w:t>
      </w:r>
      <w:r w:rsidRPr="002F506F">
        <w:rPr>
          <w:rFonts w:ascii="Times New Roman" w:hAnsi="Times New Roman" w:cs="Times New Roman"/>
          <w:spacing w:val="2"/>
          <w:sz w:val="24"/>
          <w:szCs w:val="24"/>
        </w:rPr>
        <w:t xml:space="preserve"> создаются и действуют следующие виды муниципальных унитарных предприятий: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 xml:space="preserve">- унитарные предприятия, основанные на праве хозяйственного ведения, 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муниципальные унитарные предприятия;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унитарные предприятия, основанные на праве оперативного управления, - муниципальные казенные предприятия.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Муниципальное унитарное предприятие и муниципальное казенное предприятие далее по тексту настоящего Положения совместно именуются "Предприятие".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 xml:space="preserve">1.4. Учредителем Предприятий является Администрация </w:t>
      </w:r>
      <w:r w:rsidRPr="002F506F">
        <w:rPr>
          <w:rFonts w:ascii="Times New Roman" w:hAnsi="Times New Roman" w:cs="Times New Roman"/>
          <w:sz w:val="24"/>
          <w:szCs w:val="24"/>
        </w:rPr>
        <w:t>сельского поселения Новочебенкинский сельсовет муниципального района Зианчуринский район Республики Башкортостан.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 xml:space="preserve">1.5. Функции и полномочия учредителя Предприятий (создание, реорганизация и ликвидация) от имени муниципального образования осуществляет Администрация </w:t>
      </w:r>
      <w:r w:rsidRPr="002F506F">
        <w:rPr>
          <w:rFonts w:ascii="Times New Roman" w:hAnsi="Times New Roman" w:cs="Times New Roman"/>
          <w:sz w:val="24"/>
          <w:szCs w:val="24"/>
        </w:rPr>
        <w:t>сельского поселения Новочебенкинский сельсовет муниципального района Зианчуринский район Республики Башкортостан.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 xml:space="preserve">1.6. Функции и полномочия собственника имущества, закрепленного за Предприятиями, от имени муниципального образования осуществляет Администрация </w:t>
      </w:r>
      <w:r w:rsidRPr="002F506F">
        <w:rPr>
          <w:rFonts w:ascii="Times New Roman" w:hAnsi="Times New Roman" w:cs="Times New Roman"/>
          <w:sz w:val="24"/>
          <w:szCs w:val="24"/>
        </w:rPr>
        <w:t>сельского поселения Новочебенкинский сельсовет муниципального района Зианчуринский район Республики Башкортостан.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 xml:space="preserve">1.7. Решение о создании, реорганизации и ликвидации Предприятия принимается администрацией </w:t>
      </w:r>
      <w:r w:rsidRPr="002F506F">
        <w:rPr>
          <w:rFonts w:ascii="Times New Roman" w:hAnsi="Times New Roman" w:cs="Times New Roman"/>
          <w:sz w:val="24"/>
          <w:szCs w:val="24"/>
        </w:rPr>
        <w:t>сельского поселения Новочебенкинский сельсовет муниципального района Зианчуринский район Республики Башкортостан</w:t>
      </w:r>
      <w:r w:rsidRPr="002F506F">
        <w:rPr>
          <w:rFonts w:ascii="Times New Roman" w:hAnsi="Times New Roman" w:cs="Times New Roman"/>
          <w:spacing w:val="2"/>
          <w:sz w:val="24"/>
          <w:szCs w:val="24"/>
        </w:rPr>
        <w:t xml:space="preserve"> по предварительному </w:t>
      </w:r>
      <w:r w:rsidRPr="002F506F">
        <w:rPr>
          <w:rFonts w:ascii="Times New Roman" w:hAnsi="Times New Roman" w:cs="Times New Roman"/>
          <w:spacing w:val="2"/>
          <w:sz w:val="24"/>
          <w:szCs w:val="24"/>
        </w:rPr>
        <w:lastRenderedPageBreak/>
        <w:t>согласованию с Администрацией</w:t>
      </w:r>
      <w:r w:rsidRPr="002F506F">
        <w:rPr>
          <w:rFonts w:ascii="Times New Roman" w:hAnsi="Times New Roman" w:cs="Times New Roman"/>
          <w:sz w:val="24"/>
          <w:szCs w:val="24"/>
        </w:rPr>
        <w:t xml:space="preserve"> муниципального района Зианчуринский район Республики Башкортоста</w:t>
      </w:r>
      <w:proofErr w:type="gramStart"/>
      <w:r w:rsidRPr="002F506F">
        <w:rPr>
          <w:rFonts w:ascii="Times New Roman" w:hAnsi="Times New Roman" w:cs="Times New Roman"/>
          <w:sz w:val="24"/>
          <w:szCs w:val="24"/>
        </w:rPr>
        <w:t>н</w:t>
      </w:r>
      <w:r w:rsidRPr="002F506F">
        <w:rPr>
          <w:rFonts w:ascii="Times New Roman" w:hAnsi="Times New Roman" w:cs="Times New Roman"/>
          <w:spacing w:val="2"/>
          <w:sz w:val="24"/>
          <w:szCs w:val="24"/>
        </w:rPr>
        <w:t>(</w:t>
      </w:r>
      <w:proofErr w:type="gramEnd"/>
      <w:r w:rsidRPr="002F506F">
        <w:rPr>
          <w:rFonts w:ascii="Times New Roman" w:hAnsi="Times New Roman" w:cs="Times New Roman"/>
          <w:spacing w:val="2"/>
          <w:sz w:val="24"/>
          <w:szCs w:val="24"/>
        </w:rPr>
        <w:t>далее - Администрация).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>1.8. Создание, реорганизация и ликвидация Предприятий планируются при формировании бюджета на очередной финансовый год и предусматриваются планом развития муниципального сектора экономики.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 xml:space="preserve">2. Порядок рассмотрения Советом 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2F506F">
        <w:rPr>
          <w:rFonts w:ascii="Times New Roman" w:hAnsi="Times New Roman" w:cs="Times New Roman"/>
          <w:sz w:val="24"/>
          <w:szCs w:val="24"/>
        </w:rPr>
        <w:t>Новочебенкинский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Зианчуринский район Республики Башкортостан </w:t>
      </w:r>
      <w:r w:rsidRPr="002F506F">
        <w:rPr>
          <w:rFonts w:ascii="Times New Roman" w:hAnsi="Times New Roman" w:cs="Times New Roman"/>
          <w:spacing w:val="2"/>
          <w:sz w:val="24"/>
          <w:szCs w:val="24"/>
        </w:rPr>
        <w:t>предложений о создании, реорганизации и ликвидации Предприятий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 xml:space="preserve">2.1. Предложение о создании, реорганизации и ликвидации Предприятия должно быть рассмотрено Советом 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2F506F">
        <w:rPr>
          <w:rFonts w:ascii="Times New Roman" w:hAnsi="Times New Roman" w:cs="Times New Roman"/>
          <w:sz w:val="24"/>
          <w:szCs w:val="24"/>
        </w:rPr>
        <w:t>Новочебенкинский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Зианчуринский район Республики Башкортостан</w:t>
      </w:r>
      <w:r w:rsidRPr="002F506F">
        <w:rPr>
          <w:rFonts w:ascii="Times New Roman" w:hAnsi="Times New Roman" w:cs="Times New Roman"/>
          <w:spacing w:val="2"/>
          <w:sz w:val="24"/>
          <w:szCs w:val="24"/>
        </w:rPr>
        <w:t xml:space="preserve"> в течение 30 дней с момента его поступления. Предложение о создании, реорганизации и ликвидации Предприятия, внесенное с нарушением требований подпункта 1.8 настоящего Положения, предъявляемых к условиям его внесения, не рассматривается. </w:t>
      </w:r>
      <w:proofErr w:type="gramStart"/>
      <w:r w:rsidRPr="002F506F">
        <w:rPr>
          <w:rFonts w:ascii="Times New Roman" w:hAnsi="Times New Roman" w:cs="Times New Roman"/>
          <w:spacing w:val="2"/>
          <w:sz w:val="24"/>
          <w:szCs w:val="24"/>
        </w:rPr>
        <w:t xml:space="preserve">В этом случае внесенные на рассмотрение Советом 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2F506F">
        <w:rPr>
          <w:rFonts w:ascii="Times New Roman" w:hAnsi="Times New Roman" w:cs="Times New Roman"/>
          <w:sz w:val="24"/>
          <w:szCs w:val="24"/>
        </w:rPr>
        <w:t>Новочебенкинский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Зианчуринский район Республики Башкортостан </w:t>
      </w:r>
      <w:r w:rsidRPr="002F506F">
        <w:rPr>
          <w:rFonts w:ascii="Times New Roman" w:hAnsi="Times New Roman" w:cs="Times New Roman"/>
          <w:spacing w:val="2"/>
          <w:sz w:val="24"/>
          <w:szCs w:val="24"/>
        </w:rPr>
        <w:t xml:space="preserve">проект решения о согласовании создания, реорганизации и ликвидации Предприятия и приложенные к нему документы подлежат возвращению главе администрации 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2F506F">
        <w:rPr>
          <w:rFonts w:ascii="Times New Roman" w:hAnsi="Times New Roman" w:cs="Times New Roman"/>
          <w:sz w:val="24"/>
          <w:szCs w:val="24"/>
        </w:rPr>
        <w:t>Новочебенкинский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Зианчуринский район Республики Башкортостан</w:t>
      </w:r>
      <w:r w:rsidRPr="002F506F">
        <w:rPr>
          <w:rFonts w:ascii="Times New Roman" w:hAnsi="Times New Roman" w:cs="Times New Roman"/>
          <w:spacing w:val="2"/>
          <w:sz w:val="24"/>
          <w:szCs w:val="24"/>
        </w:rPr>
        <w:t xml:space="preserve"> в течение трех рабочих дней со дня их поступления в Совет 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2F506F">
        <w:rPr>
          <w:rFonts w:ascii="Times New Roman" w:hAnsi="Times New Roman" w:cs="Times New Roman"/>
          <w:sz w:val="24"/>
          <w:szCs w:val="24"/>
        </w:rPr>
        <w:t>Новочебенкинский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 сельсовет</w:t>
      </w:r>
      <w:proofErr w:type="gramEnd"/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Зианчуринский район Республики Башкортостан</w:t>
      </w:r>
      <w:r w:rsidRPr="002F506F">
        <w:rPr>
          <w:rFonts w:ascii="Times New Roman" w:hAnsi="Times New Roman" w:cs="Times New Roman"/>
          <w:sz w:val="24"/>
          <w:szCs w:val="24"/>
        </w:rPr>
        <w:t>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 xml:space="preserve">2.2. По результатам рассмотрения представленных документов Советом 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2F506F">
        <w:rPr>
          <w:rFonts w:ascii="Times New Roman" w:hAnsi="Times New Roman" w:cs="Times New Roman"/>
          <w:sz w:val="24"/>
          <w:szCs w:val="24"/>
        </w:rPr>
        <w:t>Новочебенкинский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Зианчуринский район Республики Башкортостан</w:t>
      </w:r>
      <w:r w:rsidRPr="002F506F">
        <w:rPr>
          <w:rFonts w:ascii="Times New Roman" w:hAnsi="Times New Roman" w:cs="Times New Roman"/>
          <w:spacing w:val="2"/>
          <w:sz w:val="24"/>
          <w:szCs w:val="24"/>
        </w:rPr>
        <w:t xml:space="preserve"> принимается решение о согласовании создания, реорганизации и ликвидации Предприятия либо об отказе в согласовании.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 xml:space="preserve">2.3. Совет 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2F506F">
        <w:rPr>
          <w:rFonts w:ascii="Times New Roman" w:hAnsi="Times New Roman" w:cs="Times New Roman"/>
          <w:sz w:val="24"/>
          <w:szCs w:val="24"/>
        </w:rPr>
        <w:t>Новочебенкинский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Зианчуринский район Республики Башкортостан </w:t>
      </w:r>
      <w:r w:rsidRPr="002F506F">
        <w:rPr>
          <w:rFonts w:ascii="Times New Roman" w:hAnsi="Times New Roman" w:cs="Times New Roman"/>
          <w:spacing w:val="2"/>
          <w:sz w:val="24"/>
          <w:szCs w:val="24"/>
        </w:rPr>
        <w:t>принимает решение об отказе в согласовании предложения в случаях: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непредставления или представления в неполном объеме документов, сведений, установленных настоящим Положением;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-противоречия представленных документов действующему законодательству;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отсутствия обоснования необходимости осуществления создания, реорганизации и ликвидации Предприятия.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 xml:space="preserve">2.4. Если Совет  принимает решение об отказе в согласовании создания, реорганизации и ликвидации Предприятия, постановление администрации 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2F506F">
        <w:rPr>
          <w:rFonts w:ascii="Times New Roman" w:hAnsi="Times New Roman" w:cs="Times New Roman"/>
          <w:sz w:val="24"/>
          <w:szCs w:val="24"/>
        </w:rPr>
        <w:t>Новочебенкинский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Зианчуринский район Республики Башкортостан</w:t>
      </w:r>
      <w:r w:rsidRPr="002F506F">
        <w:rPr>
          <w:rFonts w:ascii="Times New Roman" w:hAnsi="Times New Roman" w:cs="Times New Roman"/>
          <w:spacing w:val="2"/>
          <w:sz w:val="24"/>
          <w:szCs w:val="24"/>
        </w:rPr>
        <w:t xml:space="preserve"> по данному вопросу не принимается.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>3. Создание Предприятия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>3.1. Предприятия могут быть созданы в случаях, предусмотренных </w:t>
      </w:r>
      <w:hyperlink r:id="rId9" w:history="1">
        <w:r w:rsidRPr="002F506F">
          <w:rPr>
            <w:rFonts w:ascii="Times New Roman" w:hAnsi="Times New Roman" w:cs="Times New Roman"/>
            <w:spacing w:val="2"/>
            <w:sz w:val="24"/>
            <w:szCs w:val="24"/>
          </w:rPr>
          <w:t>Федеральным законом от 14.11.2002 N 161-ФЗ "О государственных и муниципальных унитарных предприятиях"</w:t>
        </w:r>
      </w:hyperlink>
      <w:r w:rsidRPr="002F506F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>Предприятия создаются путем их учреждения, а также в результате реорганизации существующих Предприятий.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 xml:space="preserve">3.2. Инициатором создания Предприятия является глава администрации 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2F506F">
        <w:rPr>
          <w:rFonts w:ascii="Times New Roman" w:hAnsi="Times New Roman" w:cs="Times New Roman"/>
          <w:sz w:val="24"/>
          <w:szCs w:val="24"/>
        </w:rPr>
        <w:t>Новочебенкинский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Зианчуринский район Республики Башкортостан</w:t>
      </w:r>
      <w:r w:rsidRPr="002F506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F506F">
        <w:rPr>
          <w:rFonts w:ascii="Times New Roman" w:hAnsi="Times New Roman" w:cs="Times New Roman"/>
          <w:spacing w:val="2"/>
          <w:sz w:val="24"/>
          <w:szCs w:val="24"/>
        </w:rPr>
        <w:t xml:space="preserve"> .</w:t>
      </w:r>
      <w:proofErr w:type="gramEnd"/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 xml:space="preserve">3.3. </w:t>
      </w:r>
      <w:proofErr w:type="gramStart"/>
      <w:r w:rsidRPr="002F506F">
        <w:rPr>
          <w:rFonts w:ascii="Times New Roman" w:hAnsi="Times New Roman" w:cs="Times New Roman"/>
          <w:spacing w:val="2"/>
          <w:sz w:val="24"/>
          <w:szCs w:val="24"/>
        </w:rPr>
        <w:t xml:space="preserve">В целях создания Предприятия инициатор его создания вносит на рассмотрение Совета 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2F506F">
        <w:rPr>
          <w:rFonts w:ascii="Times New Roman" w:hAnsi="Times New Roman" w:cs="Times New Roman"/>
          <w:sz w:val="24"/>
          <w:szCs w:val="24"/>
        </w:rPr>
        <w:t>Новочебенкинский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Зианчуринский район Республики Башкортостан</w:t>
      </w:r>
      <w:r w:rsidRPr="002F506F">
        <w:rPr>
          <w:rFonts w:ascii="Times New Roman" w:hAnsi="Times New Roman" w:cs="Times New Roman"/>
          <w:spacing w:val="2"/>
          <w:sz w:val="24"/>
          <w:szCs w:val="24"/>
        </w:rPr>
        <w:t xml:space="preserve"> проект решения о согласовании создания Предприятия с приложением документов, сведений, содержащих информацию о целесообразности и необходимости создания Предприятия, его целях и основных </w:t>
      </w:r>
      <w:r w:rsidRPr="002F506F">
        <w:rPr>
          <w:rFonts w:ascii="Times New Roman" w:hAnsi="Times New Roman" w:cs="Times New Roman"/>
          <w:spacing w:val="2"/>
          <w:sz w:val="24"/>
          <w:szCs w:val="24"/>
        </w:rPr>
        <w:lastRenderedPageBreak/>
        <w:t>видах его деятельности, затратах на создание и источниках их финансирования, объемах производства продукции (работ, услуг), затратах на</w:t>
      </w:r>
      <w:proofErr w:type="gramEnd"/>
      <w:r w:rsidRPr="002F506F">
        <w:rPr>
          <w:rFonts w:ascii="Times New Roman" w:hAnsi="Times New Roman" w:cs="Times New Roman"/>
          <w:spacing w:val="2"/>
          <w:sz w:val="24"/>
          <w:szCs w:val="24"/>
        </w:rPr>
        <w:t xml:space="preserve"> производство продукции (работ, услуг), тарифах на услуги, размере ожидаемого дохода и прибыли, количестве рабочих мест, об имуществе, предлагаемом для передачи Предприятию, расходах бюджета, связанных с созданием Предприятия, о кандидатуре руководителя Предприятия.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 xml:space="preserve">3.4. В случае принятия Советом решения о согласовании создания Предприятия администрация 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2F506F">
        <w:rPr>
          <w:rFonts w:ascii="Times New Roman" w:hAnsi="Times New Roman" w:cs="Times New Roman"/>
          <w:sz w:val="24"/>
          <w:szCs w:val="24"/>
        </w:rPr>
        <w:t>Новочебенкинский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Зианчуринский район Республики Башкортостан </w:t>
      </w:r>
      <w:r w:rsidRPr="002F506F">
        <w:rPr>
          <w:rFonts w:ascii="Times New Roman" w:hAnsi="Times New Roman" w:cs="Times New Roman"/>
          <w:spacing w:val="2"/>
          <w:sz w:val="24"/>
          <w:szCs w:val="24"/>
        </w:rPr>
        <w:t>принимает постановление, которое в обязательном порядке должно содержать: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цели, предмет (виды) деятельности Предприятия;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сведения о полном наименовании и месте нахождения Предприятия;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сведения об имуществе, закрепляемом на праве хозяйственного ведения или оперативного управления за Предприятием;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сведения о размере и источнике формирования уставного фонда Предприятия, за исключением муниципального казенного предприятия;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информацию о назначении руководителя Предприятия;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сроки проведения работ по созданию Предприятия;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 xml:space="preserve">- информацию о должностном лице, на которое возлагается </w:t>
      </w:r>
      <w:proofErr w:type="gramStart"/>
      <w:r w:rsidRPr="002F506F">
        <w:rPr>
          <w:rFonts w:ascii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2F506F">
        <w:rPr>
          <w:rFonts w:ascii="Times New Roman" w:hAnsi="Times New Roman" w:cs="Times New Roman"/>
          <w:spacing w:val="2"/>
          <w:sz w:val="24"/>
          <w:szCs w:val="24"/>
        </w:rPr>
        <w:t xml:space="preserve"> проведением процедуры создания Предприятия.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 xml:space="preserve">3.5. Руководитель создаваемого Предприятия в сроки и порядке, </w:t>
      </w:r>
      <w:proofErr w:type="gramStart"/>
      <w:r w:rsidRPr="002F506F">
        <w:rPr>
          <w:rFonts w:ascii="Times New Roman" w:hAnsi="Times New Roman" w:cs="Times New Roman"/>
          <w:spacing w:val="2"/>
          <w:sz w:val="24"/>
          <w:szCs w:val="24"/>
        </w:rPr>
        <w:t>установленных</w:t>
      </w:r>
      <w:proofErr w:type="gramEnd"/>
      <w:r w:rsidRPr="002F506F">
        <w:rPr>
          <w:rFonts w:ascii="Times New Roman" w:hAnsi="Times New Roman" w:cs="Times New Roman"/>
          <w:spacing w:val="2"/>
          <w:sz w:val="24"/>
          <w:szCs w:val="24"/>
        </w:rPr>
        <w:t xml:space="preserve"> действующим законодательством, обеспечивает государственную регистрацию юридического лица и постановку его на учет в налоговом органе.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 xml:space="preserve">3.6. Руководитель Предприятия в трехдневный срок со дня получения в уполномоченных органах документов, свидетельствующих о государственной регистрации юридического лица и о его постановке на учет в налоговом органе, обязан представить копии указанных документов в администрацию 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2F506F">
        <w:rPr>
          <w:rFonts w:ascii="Times New Roman" w:hAnsi="Times New Roman" w:cs="Times New Roman"/>
          <w:sz w:val="24"/>
          <w:szCs w:val="24"/>
        </w:rPr>
        <w:t>Новочебенкинский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Зианчуринский район Республики Башкортостан</w:t>
      </w:r>
      <w:r w:rsidRPr="002F506F">
        <w:rPr>
          <w:rFonts w:ascii="Times New Roman" w:hAnsi="Times New Roman" w:cs="Times New Roman"/>
          <w:sz w:val="24"/>
          <w:szCs w:val="24"/>
        </w:rPr>
        <w:t>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>4. Реорганизация Предприятия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>4.1. Реорганизация Предприятия может быть осуществлена в форме: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слияния двух или нескольких Предприятий;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присоединения к Предприятию одного или нескольких Предприятий;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разделения Предприятия на два или несколько Предприятий;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выделения из Предприятия одного или нескольких Предприятий;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преобразования Предприятия в юридическое лицо иной организационно-правовой формы в предусмотренных </w:t>
      </w:r>
      <w:hyperlink r:id="rId10" w:history="1">
        <w:r w:rsidRPr="002F506F">
          <w:rPr>
            <w:rFonts w:ascii="Times New Roman" w:hAnsi="Times New Roman" w:cs="Times New Roman"/>
            <w:spacing w:val="2"/>
            <w:sz w:val="24"/>
            <w:szCs w:val="24"/>
          </w:rPr>
          <w:t>Федеральным законом от 14.11.2002 N 161-ФЗ "О государственных и муниципальных унитарных предприятиях"</w:t>
        </w:r>
      </w:hyperlink>
      <w:r w:rsidRPr="002F506F">
        <w:rPr>
          <w:rFonts w:ascii="Times New Roman" w:hAnsi="Times New Roman" w:cs="Times New Roman"/>
          <w:spacing w:val="2"/>
          <w:sz w:val="24"/>
          <w:szCs w:val="24"/>
        </w:rPr>
        <w:t> или иными федеральными законами случаях.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>4.2. Реорганизация может быть осуществлена в отношении одного или нескольких Предприятий.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>4.3. Изменение вида Предприятия, а также изменение правового положения Предприятия вследствие перехода права собственности на его имущество к другому собственнику муниципального имущества не являются реорганизацией.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 xml:space="preserve">4.4. Инициатором реорганизации Предприятия является глава администрации 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2F506F">
        <w:rPr>
          <w:rFonts w:ascii="Times New Roman" w:hAnsi="Times New Roman" w:cs="Times New Roman"/>
          <w:sz w:val="24"/>
          <w:szCs w:val="24"/>
        </w:rPr>
        <w:t>Новочебенкинский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Зианчуринский район Республики Башкортостан</w:t>
      </w:r>
      <w:r w:rsidRPr="002F506F">
        <w:rPr>
          <w:rFonts w:ascii="Times New Roman" w:hAnsi="Times New Roman" w:cs="Times New Roman"/>
          <w:sz w:val="24"/>
          <w:szCs w:val="24"/>
        </w:rPr>
        <w:t>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 xml:space="preserve">4.5. </w:t>
      </w:r>
      <w:proofErr w:type="gramStart"/>
      <w:r w:rsidRPr="002F506F">
        <w:rPr>
          <w:rFonts w:ascii="Times New Roman" w:hAnsi="Times New Roman" w:cs="Times New Roman"/>
          <w:spacing w:val="2"/>
          <w:sz w:val="24"/>
          <w:szCs w:val="24"/>
        </w:rPr>
        <w:t xml:space="preserve">Для реорганизации Предприятия (Предприятий) инициатор его (их) реорганизации вносит на рассмотрение Совета проект решения о согласовании реорганизации Предприятия (Предприятий) с приложением документов, сведений, содержащих информацию о форме реорганизации, целесообразности и необходимости реорганизации Предприятия (Предприятий), целях и основных видах деятельности вновь возникающего (возникающих) в результате реорганизации юридического лица </w:t>
      </w:r>
      <w:r w:rsidRPr="002F506F">
        <w:rPr>
          <w:rFonts w:ascii="Times New Roman" w:hAnsi="Times New Roman" w:cs="Times New Roman"/>
          <w:spacing w:val="2"/>
          <w:sz w:val="24"/>
          <w:szCs w:val="24"/>
        </w:rPr>
        <w:lastRenderedPageBreak/>
        <w:t>(юридических лиц), кредиторской и дебиторской задолженностях реорганизуемого (реорганизуемых) Предприятия (Предприятий), затратах на реорганизацию</w:t>
      </w:r>
      <w:proofErr w:type="gramEnd"/>
      <w:r w:rsidRPr="002F50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2F506F">
        <w:rPr>
          <w:rFonts w:ascii="Times New Roman" w:hAnsi="Times New Roman" w:cs="Times New Roman"/>
          <w:spacing w:val="2"/>
          <w:sz w:val="24"/>
          <w:szCs w:val="24"/>
        </w:rPr>
        <w:t>и источниках их финансирования, объемах производства продукции (работ, услуг) вновь возникающего (возникающих) в результате реорганизации юридического лица (юридических лиц), затратах на производство продукции (работ, услуг) вновь возникающего (возникающих) в результате реорганизации юридического лица (юридических лиц), тарифах на услуги вновь возникающего (возникающих) в результате реорганизации юридического лица (юридических лиц), размере ожидаемого дохода и прибыли вновь возникающего (возникающих) в результате реорганизации юридического</w:t>
      </w:r>
      <w:proofErr w:type="gramEnd"/>
      <w:r w:rsidRPr="002F50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2F506F">
        <w:rPr>
          <w:rFonts w:ascii="Times New Roman" w:hAnsi="Times New Roman" w:cs="Times New Roman"/>
          <w:spacing w:val="2"/>
          <w:sz w:val="24"/>
          <w:szCs w:val="24"/>
        </w:rPr>
        <w:t>лица (юридических лиц), возможных рисках при реорганизации, количестве рабочих мест до и после реорганизации Предприятия (Предприятий), об имуществе, предлагаемом для передачи правопреемнику (правопреемникам), расходах бюджета, связанных с реорганизацией Предприятия (Предприятий), о кандидатуре руководителя (руководителей) вновь возникающего (возникающих) в результате реорганизации юридического лица (юридических лиц).</w:t>
      </w:r>
      <w:proofErr w:type="gramEnd"/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 xml:space="preserve">4.6. В случае принятия Советом 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2F506F">
        <w:rPr>
          <w:rFonts w:ascii="Times New Roman" w:hAnsi="Times New Roman" w:cs="Times New Roman"/>
          <w:sz w:val="24"/>
          <w:szCs w:val="24"/>
        </w:rPr>
        <w:t>Новочебенкинский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Зианчуринский район Республики Башкортостан</w:t>
      </w:r>
      <w:r w:rsidRPr="002F506F">
        <w:rPr>
          <w:rFonts w:ascii="Times New Roman" w:hAnsi="Times New Roman" w:cs="Times New Roman"/>
          <w:sz w:val="24"/>
          <w:szCs w:val="24"/>
        </w:rPr>
        <w:t xml:space="preserve"> р</w:t>
      </w:r>
      <w:r w:rsidRPr="002F506F">
        <w:rPr>
          <w:rFonts w:ascii="Times New Roman" w:hAnsi="Times New Roman" w:cs="Times New Roman"/>
          <w:spacing w:val="2"/>
          <w:sz w:val="24"/>
          <w:szCs w:val="24"/>
        </w:rPr>
        <w:t xml:space="preserve">ешения о согласовании реорганизации Предприятия (Предприятий) администрация 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2F506F">
        <w:rPr>
          <w:rFonts w:ascii="Times New Roman" w:hAnsi="Times New Roman" w:cs="Times New Roman"/>
          <w:sz w:val="24"/>
          <w:szCs w:val="24"/>
        </w:rPr>
        <w:t>Новочебенкинский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Зианчуринский район Республики Башкортостан</w:t>
      </w:r>
      <w:r w:rsidRPr="002F506F">
        <w:rPr>
          <w:rFonts w:ascii="Times New Roman" w:hAnsi="Times New Roman" w:cs="Times New Roman"/>
          <w:spacing w:val="2"/>
          <w:sz w:val="24"/>
          <w:szCs w:val="24"/>
        </w:rPr>
        <w:t xml:space="preserve"> принимает постановление, которое в обязательном порядке должно содержать: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наименование Предприятия (Предприятий), участвующего (участвующих) в процессе реорганизации;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основание реорганизации Предприятия (Предприятий);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причины и цель реорганизации Предприятия (Предприятий);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форму реорганизации Предприятия (Предприятий);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наименование юридического лица (юридических лиц) после завершения процесса реорганизации;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2F506F">
        <w:rPr>
          <w:rFonts w:ascii="Times New Roman" w:hAnsi="Times New Roman" w:cs="Times New Roman"/>
          <w:spacing w:val="2"/>
          <w:sz w:val="24"/>
          <w:szCs w:val="24"/>
        </w:rPr>
        <w:t>- сведения об утверждении устава юридического лица (юридических лиц), созданного (созданных) в процессе реорганизации;</w:t>
      </w:r>
      <w:proofErr w:type="gramEnd"/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2F506F">
        <w:rPr>
          <w:rFonts w:ascii="Times New Roman" w:hAnsi="Times New Roman" w:cs="Times New Roman"/>
          <w:spacing w:val="2"/>
          <w:sz w:val="24"/>
          <w:szCs w:val="24"/>
        </w:rPr>
        <w:t>- информацию об изменении (сохранении) основных целей деятельности реорганизуемого (реорганизуемых) Предприятия (Предприятий);</w:t>
      </w:r>
      <w:proofErr w:type="gramEnd"/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сведения о назначении руководителя (руководителей) юридического лица (юридических лиц), созданного (созданных) в процессе реорганизации;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информацию о правопреемстве в случае реорганизации в форме разделения или выделения;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срок проведения реорганизации Предприятия (Предприятий);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 xml:space="preserve">- информацию о должностном лице, на которое возлагается </w:t>
      </w:r>
      <w:proofErr w:type="gramStart"/>
      <w:r w:rsidRPr="002F506F">
        <w:rPr>
          <w:rFonts w:ascii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2F506F">
        <w:rPr>
          <w:rFonts w:ascii="Times New Roman" w:hAnsi="Times New Roman" w:cs="Times New Roman"/>
          <w:spacing w:val="2"/>
          <w:sz w:val="24"/>
          <w:szCs w:val="24"/>
        </w:rPr>
        <w:t xml:space="preserve"> проведением реорганизации Предприятия (Предприятий).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>4.7. Переход прав и обязанностей от одного Предприятия к другому (присоединение) или вновь возникшему юридическому лицу (слияние, преобразование) оформляется передаточным актом. При разделении и выделении из Предприятия все права и обязанности переходят к Предприятиям, созданным в результате разделения и выделения в соответствии с разделительным балансом.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 xml:space="preserve">4.8. Передаточный акт и разделительный баланс утверждаются администрацией 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2F506F">
        <w:rPr>
          <w:rFonts w:ascii="Times New Roman" w:hAnsi="Times New Roman" w:cs="Times New Roman"/>
          <w:sz w:val="24"/>
          <w:szCs w:val="24"/>
        </w:rPr>
        <w:t>Новочебенкинский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Зианчуринский район Республики Башкортостан</w:t>
      </w:r>
      <w:r w:rsidRPr="002F506F">
        <w:rPr>
          <w:rFonts w:ascii="Times New Roman" w:hAnsi="Times New Roman" w:cs="Times New Roman"/>
          <w:spacing w:val="2"/>
          <w:sz w:val="24"/>
          <w:szCs w:val="24"/>
        </w:rPr>
        <w:t>. К передаточному акту и разделительному балансу Предприятия прилагаются инвентаризационные описи имущества и финансовых обязательств.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 xml:space="preserve">4.9. </w:t>
      </w:r>
      <w:proofErr w:type="gramStart"/>
      <w:r w:rsidRPr="002F506F">
        <w:rPr>
          <w:rFonts w:ascii="Times New Roman" w:hAnsi="Times New Roman" w:cs="Times New Roman"/>
          <w:spacing w:val="2"/>
          <w:sz w:val="24"/>
          <w:szCs w:val="24"/>
        </w:rPr>
        <w:t xml:space="preserve">Государственная регистрация вновь возникшего (возникших) в результате реорганизации юридического лица (юридических лиц), прекращения деятельности Предприятия (Предприятий), а также государственная регистрация вносимых в уставы </w:t>
      </w:r>
      <w:r w:rsidRPr="002F506F">
        <w:rPr>
          <w:rFonts w:ascii="Times New Roman" w:hAnsi="Times New Roman" w:cs="Times New Roman"/>
          <w:spacing w:val="2"/>
          <w:sz w:val="24"/>
          <w:szCs w:val="24"/>
        </w:rPr>
        <w:lastRenderedPageBreak/>
        <w:t>Предприятий изменений и (или) дополнений осуществляется в порядке, установленном действующим законодательством.</w:t>
      </w:r>
      <w:proofErr w:type="gramEnd"/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 xml:space="preserve">4.10. </w:t>
      </w:r>
      <w:proofErr w:type="gramStart"/>
      <w:r w:rsidRPr="002F506F">
        <w:rPr>
          <w:rFonts w:ascii="Times New Roman" w:hAnsi="Times New Roman" w:cs="Times New Roman"/>
          <w:spacing w:val="2"/>
          <w:sz w:val="24"/>
          <w:szCs w:val="24"/>
        </w:rPr>
        <w:t xml:space="preserve">Руководитель (руководители) вновь возникшего (возникших) в результате реорганизации юридического лица (юридических лиц) в трехдневный срок со дня получения выписки (выписок) из Единого государственного реестра юридических лиц о внесении записей обязан (обязаны) представить их копию (копии) в администрацию 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2F506F">
        <w:rPr>
          <w:rFonts w:ascii="Times New Roman" w:hAnsi="Times New Roman" w:cs="Times New Roman"/>
          <w:sz w:val="24"/>
          <w:szCs w:val="24"/>
        </w:rPr>
        <w:t>Новочебенкинский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Зианчуринский район Республики Башкортостан</w:t>
      </w:r>
      <w:r w:rsidRPr="002F50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>5. Ликвидация Предприятия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>5.1. Ликвидация Предприятия влечет его прекращение без перехода прав и обязанностей в порядке правопреемства к другим лицам.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>5.2. Предприятие может быть ликвидировано по решению собственника его имущества либо по решению суда по основаниям и в порядке, установленным </w:t>
      </w:r>
      <w:hyperlink r:id="rId11" w:history="1">
        <w:r w:rsidRPr="002F506F">
          <w:rPr>
            <w:rFonts w:ascii="Times New Roman" w:hAnsi="Times New Roman" w:cs="Times New Roman"/>
            <w:spacing w:val="2"/>
            <w:sz w:val="24"/>
            <w:szCs w:val="24"/>
          </w:rPr>
          <w:t>Гражданским кодексом Российской Федерации</w:t>
        </w:r>
      </w:hyperlink>
      <w:r w:rsidRPr="002F506F">
        <w:rPr>
          <w:rFonts w:ascii="Times New Roman" w:hAnsi="Times New Roman" w:cs="Times New Roman"/>
          <w:spacing w:val="2"/>
          <w:sz w:val="24"/>
          <w:szCs w:val="24"/>
        </w:rPr>
        <w:t> и иными федеральными законами.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 xml:space="preserve">5.3. Инициатором ликвидации Предприятия по решению собственника его имущества является глава администрации 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2F506F">
        <w:rPr>
          <w:rFonts w:ascii="Times New Roman" w:hAnsi="Times New Roman" w:cs="Times New Roman"/>
          <w:sz w:val="24"/>
          <w:szCs w:val="24"/>
        </w:rPr>
        <w:t>Новочебенкинский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Зианчуринский район Республики Башкортостан</w:t>
      </w:r>
      <w:r w:rsidRPr="002F506F">
        <w:rPr>
          <w:rFonts w:ascii="Times New Roman" w:hAnsi="Times New Roman" w:cs="Times New Roman"/>
          <w:sz w:val="24"/>
          <w:szCs w:val="24"/>
        </w:rPr>
        <w:t>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 xml:space="preserve">5.4. </w:t>
      </w:r>
      <w:proofErr w:type="gramStart"/>
      <w:r w:rsidRPr="002F506F">
        <w:rPr>
          <w:rFonts w:ascii="Times New Roman" w:hAnsi="Times New Roman" w:cs="Times New Roman"/>
          <w:spacing w:val="2"/>
          <w:sz w:val="24"/>
          <w:szCs w:val="24"/>
        </w:rPr>
        <w:t>Для ликвидации Предприятия инициатор его ликвидации вносит на рассмотрение Совета проект решения о согласовании ликвидации Предприятия с приложением документов, сведений, содержащих информацию о целесообразности и обосновании необходимости осуществления ликвидации, затратах на ликвидацию и источниках их финансирования, об имуществе, высвобождаемом в процессе ликвидации Предприятия и остающемся в муниципальной собственности после расчетов с кредиторами, о кандидатурах (кандидатуре) в состав ликвидационной комиссии (ликвидатора</w:t>
      </w:r>
      <w:proofErr w:type="gramEnd"/>
      <w:r w:rsidRPr="002F506F">
        <w:rPr>
          <w:rFonts w:ascii="Times New Roman" w:hAnsi="Times New Roman" w:cs="Times New Roman"/>
          <w:spacing w:val="2"/>
          <w:sz w:val="24"/>
          <w:szCs w:val="24"/>
        </w:rPr>
        <w:t>).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 xml:space="preserve">5.5. В случае принятия Советом 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2F506F">
        <w:rPr>
          <w:rFonts w:ascii="Times New Roman" w:hAnsi="Times New Roman" w:cs="Times New Roman"/>
          <w:sz w:val="24"/>
          <w:szCs w:val="24"/>
        </w:rPr>
        <w:t>Новочебенкинский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Зианчуринский район Республики Башкортостан </w:t>
      </w:r>
      <w:r w:rsidRPr="002F506F">
        <w:rPr>
          <w:rFonts w:ascii="Times New Roman" w:hAnsi="Times New Roman" w:cs="Times New Roman"/>
          <w:spacing w:val="2"/>
          <w:sz w:val="24"/>
          <w:szCs w:val="24"/>
        </w:rPr>
        <w:t xml:space="preserve">решения о согласовании ликвидации Предприятия администрация 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2F506F">
        <w:rPr>
          <w:rFonts w:ascii="Times New Roman" w:hAnsi="Times New Roman" w:cs="Times New Roman"/>
          <w:sz w:val="24"/>
          <w:szCs w:val="24"/>
        </w:rPr>
        <w:t>Новочебенкинский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Зианчуринский район Республики Башкортостан</w:t>
      </w:r>
      <w:r w:rsidRPr="002F506F">
        <w:rPr>
          <w:rFonts w:ascii="Times New Roman" w:hAnsi="Times New Roman" w:cs="Times New Roman"/>
          <w:spacing w:val="2"/>
          <w:sz w:val="24"/>
          <w:szCs w:val="24"/>
        </w:rPr>
        <w:t xml:space="preserve"> принимает постановление, которое должно содержать: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наименование Предприятия;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указание на вид Предприятия;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основание ликвидации Предприятия;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перечень мероприятий по ликвидации Предприятия;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срок проведения ликвидации;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размер затрат по ликвидации Предприятия и источники их финансирования;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состав ликвидационной комиссии (наименование ликвидатора) и сроки ликвидации соответствующего Предприятия;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поручение председателю ликвидационной комиссии (ликвидатору) сообщить о завершении мероприятий по ликвидации Предприятия;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>- иные необходимые сведения.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>5.6. С момента назначения ликвидационной комиссии (ликвидатора) Предприятия все полномочия по управлению делами ликвидируемого Предприятия переходят к ликвидационной комиссии (ликвидатору). От имени ликвидируемого Предприятия в отношениях со всеми органами и организациями выступает председатель ликвидационной комиссии (ликвидатор).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>5.7. Ликвидационная комиссия (ликвидатор) осуществляет все мероприятия, предусмотренные действующим законодательством по ликвидации Предприятия.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 xml:space="preserve">5.8. Промежуточный ликвидационный и ликвидационный балансы ликвидируемого Предприятия утверждаются администрацией 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2F506F">
        <w:rPr>
          <w:rFonts w:ascii="Times New Roman" w:hAnsi="Times New Roman" w:cs="Times New Roman"/>
          <w:sz w:val="24"/>
          <w:szCs w:val="24"/>
        </w:rPr>
        <w:lastRenderedPageBreak/>
        <w:t>Новочебенкинский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Зианчуринский район Республики Башкортостан</w:t>
      </w:r>
      <w:r w:rsidRPr="002F506F">
        <w:rPr>
          <w:rFonts w:ascii="Times New Roman" w:hAnsi="Times New Roman" w:cs="Times New Roman"/>
          <w:sz w:val="24"/>
          <w:szCs w:val="24"/>
        </w:rPr>
        <w:t>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 xml:space="preserve">5.9. </w:t>
      </w:r>
      <w:proofErr w:type="gramStart"/>
      <w:r w:rsidRPr="002F506F">
        <w:rPr>
          <w:rFonts w:ascii="Times New Roman" w:hAnsi="Times New Roman" w:cs="Times New Roman"/>
          <w:spacing w:val="2"/>
          <w:sz w:val="24"/>
          <w:szCs w:val="24"/>
        </w:rPr>
        <w:t xml:space="preserve">Если при проведении ликвидации Предприятия, за исключением муниципального казенного предприятия, установлена невозможность удовлетворения требований его кредиторов в полном объеме, руководитель такого Предприятия или ликвидационная комиссия (ликвидатор) Предприятия в срок не позднее одного месяца с момента установления обязательств перед кредиторами принимает решение об обращении в Арбитражный суд 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Республики Башкортостан </w:t>
      </w:r>
      <w:r w:rsidRPr="002F506F">
        <w:rPr>
          <w:rFonts w:ascii="Times New Roman" w:hAnsi="Times New Roman" w:cs="Times New Roman"/>
          <w:spacing w:val="2"/>
          <w:sz w:val="24"/>
          <w:szCs w:val="24"/>
        </w:rPr>
        <w:t>с заявлением о признании данного Предприятия несостоятельным (банкротом).</w:t>
      </w:r>
      <w:proofErr w:type="gramEnd"/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 xml:space="preserve">5.10. Постановление администрации 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2F506F">
        <w:rPr>
          <w:rFonts w:ascii="Times New Roman" w:hAnsi="Times New Roman" w:cs="Times New Roman"/>
          <w:sz w:val="24"/>
          <w:szCs w:val="24"/>
        </w:rPr>
        <w:t>Новочебенкинский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Зианчуринский район Республики Башкортостан</w:t>
      </w:r>
      <w:r w:rsidRPr="002F506F">
        <w:rPr>
          <w:rFonts w:ascii="Times New Roman" w:hAnsi="Times New Roman" w:cs="Times New Roman"/>
          <w:spacing w:val="2"/>
          <w:sz w:val="24"/>
          <w:szCs w:val="24"/>
        </w:rPr>
        <w:t xml:space="preserve"> о ликвидации Предприятия доводится </w:t>
      </w:r>
      <w:proofErr w:type="gramStart"/>
      <w:r w:rsidRPr="002F506F">
        <w:rPr>
          <w:rFonts w:ascii="Times New Roman" w:hAnsi="Times New Roman" w:cs="Times New Roman"/>
          <w:spacing w:val="2"/>
          <w:sz w:val="24"/>
          <w:szCs w:val="24"/>
        </w:rPr>
        <w:t>до сведения регистрирующего органа для внесения в Единый государственный реестр юридических лиц информации о нахождении Предприятия в процессе</w:t>
      </w:r>
      <w:proofErr w:type="gramEnd"/>
      <w:r w:rsidRPr="002F506F">
        <w:rPr>
          <w:rFonts w:ascii="Times New Roman" w:hAnsi="Times New Roman" w:cs="Times New Roman"/>
          <w:spacing w:val="2"/>
          <w:sz w:val="24"/>
          <w:szCs w:val="24"/>
        </w:rPr>
        <w:t xml:space="preserve"> ликвидации в соответствии с действующим законодательством.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 xml:space="preserve">5.11. </w:t>
      </w:r>
      <w:proofErr w:type="gramStart"/>
      <w:r w:rsidRPr="002F506F">
        <w:rPr>
          <w:rFonts w:ascii="Times New Roman" w:hAnsi="Times New Roman" w:cs="Times New Roman"/>
          <w:spacing w:val="2"/>
          <w:sz w:val="24"/>
          <w:szCs w:val="24"/>
        </w:rPr>
        <w:t>Ликвидация Предприятия считается завершенной, а Предприятие прекратившим существование после внесения об этом записи в Единый государственный реестр юридических лиц.</w:t>
      </w:r>
      <w:proofErr w:type="gramEnd"/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 xml:space="preserve">5.12. Председатель ликвидационной комиссии (ликвидатор) в трехдневный срок со дня получения в регистрирующем органе выписки из Единого государственного реестра юридических лиц о внесении записи о ликвидации Предприятия обязан представить ее копию в администрацию 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2F506F">
        <w:rPr>
          <w:rFonts w:ascii="Times New Roman" w:hAnsi="Times New Roman" w:cs="Times New Roman"/>
          <w:sz w:val="24"/>
          <w:szCs w:val="24"/>
        </w:rPr>
        <w:t>Новочебенкинский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Зианчуринский район Республики Башкортостан</w:t>
      </w:r>
      <w:r w:rsidRPr="002F506F">
        <w:rPr>
          <w:rFonts w:ascii="Times New Roman" w:hAnsi="Times New Roman" w:cs="Times New Roman"/>
          <w:sz w:val="24"/>
          <w:szCs w:val="24"/>
        </w:rPr>
        <w:t>.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>6. Заключител</w:t>
      </w:r>
      <w:bookmarkStart w:id="0" w:name="_GoBack"/>
      <w:bookmarkEnd w:id="0"/>
      <w:r w:rsidRPr="002F506F">
        <w:rPr>
          <w:rFonts w:ascii="Times New Roman" w:hAnsi="Times New Roman" w:cs="Times New Roman"/>
          <w:spacing w:val="2"/>
          <w:sz w:val="24"/>
          <w:szCs w:val="24"/>
        </w:rPr>
        <w:t>ьные положения</w:t>
      </w:r>
    </w:p>
    <w:p w:rsidR="002F506F" w:rsidRPr="002F506F" w:rsidRDefault="002F506F" w:rsidP="002F50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F506F">
        <w:rPr>
          <w:rFonts w:ascii="Times New Roman" w:hAnsi="Times New Roman" w:cs="Times New Roman"/>
          <w:spacing w:val="2"/>
          <w:sz w:val="24"/>
          <w:szCs w:val="24"/>
        </w:rPr>
        <w:tab/>
        <w:t xml:space="preserve">Вопросы, не урегулированные настоящим Положением, регулируются действующим законодательством Российской Федерации, Республики Башкортостан, муниципальными правовыми актами 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2F506F">
        <w:rPr>
          <w:rFonts w:ascii="Times New Roman" w:hAnsi="Times New Roman" w:cs="Times New Roman"/>
          <w:sz w:val="24"/>
          <w:szCs w:val="24"/>
        </w:rPr>
        <w:t>Новочебенкинский</w:t>
      </w:r>
      <w:r w:rsidRPr="002F506F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Зианчуринский район Республики Башкортостан</w:t>
      </w:r>
      <w:r w:rsidRPr="002F506F">
        <w:rPr>
          <w:rFonts w:ascii="Times New Roman" w:hAnsi="Times New Roman" w:cs="Times New Roman"/>
          <w:sz w:val="24"/>
          <w:szCs w:val="24"/>
        </w:rPr>
        <w:t>.</w:t>
      </w:r>
    </w:p>
    <w:p w:rsidR="002F506F" w:rsidRPr="002F506F" w:rsidRDefault="002F506F" w:rsidP="002F5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420" w:rsidRDefault="00914420" w:rsidP="002F506F">
      <w:pPr>
        <w:spacing w:after="0"/>
      </w:pPr>
    </w:p>
    <w:sectPr w:rsidR="0091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06F"/>
    <w:rsid w:val="002F506F"/>
    <w:rsid w:val="0091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2F506F"/>
    <w:rPr>
      <w:color w:val="0000FF"/>
      <w:u w:val="single"/>
    </w:rPr>
  </w:style>
  <w:style w:type="character" w:customStyle="1" w:styleId="1">
    <w:name w:val="Заголовок №1"/>
    <w:link w:val="11"/>
    <w:locked/>
    <w:rsid w:val="002F506F"/>
    <w:rPr>
      <w:b/>
      <w:bCs/>
      <w:sz w:val="32"/>
      <w:szCs w:val="32"/>
      <w:shd w:val="clear" w:color="auto" w:fill="FFFFFF"/>
    </w:rPr>
  </w:style>
  <w:style w:type="paragraph" w:customStyle="1" w:styleId="11">
    <w:name w:val="Заголовок №11"/>
    <w:basedOn w:val="a"/>
    <w:link w:val="1"/>
    <w:rsid w:val="002F506F"/>
    <w:pPr>
      <w:shd w:val="clear" w:color="auto" w:fill="FFFFFF"/>
      <w:spacing w:before="120" w:after="480" w:line="240" w:lineRule="atLeast"/>
      <w:jc w:val="center"/>
      <w:outlineLvl w:val="0"/>
    </w:pPr>
    <w:rPr>
      <w:b/>
      <w:bCs/>
      <w:sz w:val="32"/>
      <w:szCs w:val="32"/>
    </w:rPr>
  </w:style>
  <w:style w:type="character" w:customStyle="1" w:styleId="5">
    <w:name w:val="Основной текст (5)"/>
    <w:link w:val="51"/>
    <w:locked/>
    <w:rsid w:val="002F506F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2F506F"/>
    <w:pPr>
      <w:shd w:val="clear" w:color="auto" w:fill="FFFFFF"/>
      <w:spacing w:before="120" w:after="0" w:line="320" w:lineRule="exact"/>
      <w:ind w:firstLine="88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3408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http://docs.cntd.ru/document/9027690" TargetMode="External"/><Relationship Id="rId5" Type="http://schemas.openxmlformats.org/officeDocument/2006/relationships/hyperlink" Target="http://docs.cntd.ru/document/901834086" TargetMode="External"/><Relationship Id="rId10" Type="http://schemas.openxmlformats.org/officeDocument/2006/relationships/hyperlink" Target="http://docs.cntd.ru/document/901834086" TargetMode="External"/><Relationship Id="rId4" Type="http://schemas.openxmlformats.org/officeDocument/2006/relationships/hyperlink" Target="consultantplus://offline/ref=B694F7A9EC98DD22A96719CD4409C44E9E0A14B40AACFCD611E0EED141K7pFF" TargetMode="External"/><Relationship Id="rId9" Type="http://schemas.openxmlformats.org/officeDocument/2006/relationships/hyperlink" Target="http://docs.cntd.ru/document/901834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3031</Words>
  <Characters>17283</Characters>
  <Application>Microsoft Office Word</Application>
  <DocSecurity>0</DocSecurity>
  <Lines>144</Lines>
  <Paragraphs>40</Paragraphs>
  <ScaleCrop>false</ScaleCrop>
  <Company/>
  <LinksUpToDate>false</LinksUpToDate>
  <CharactersWithSpaces>20274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Чебенки</dc:creator>
  <cp:lastModifiedBy>Чебенки</cp:lastModifiedBy>
  <cp:revision>2</cp:revision>
  <dcterms:created xsi:type="dcterms:W3CDTF">2020-07-03T05:51:00Z</dcterms:created>
  <dcterms:modified xsi:type="dcterms:W3CDTF">2020-07-03T05:51:00Z</dcterms:modified>
</cp:coreProperties>
</file>