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7B" w:rsidRDefault="00C83B3E" w:rsidP="00632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3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</w:p>
    <w:p w:rsidR="00C83B3E" w:rsidRDefault="00C83B3E" w:rsidP="00632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3E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3B3E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C83B3E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</w:t>
      </w:r>
    </w:p>
    <w:p w:rsidR="00C83B3E" w:rsidRDefault="00C83B3E" w:rsidP="00632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83B3E">
        <w:rPr>
          <w:rFonts w:ascii="Times New Roman" w:hAnsi="Times New Roman" w:cs="Times New Roman"/>
          <w:b/>
          <w:sz w:val="28"/>
          <w:szCs w:val="28"/>
        </w:rPr>
        <w:t>в Генеральный план и Правила землепользования и застройки сельского поселения Новочебенкинский сельсовет муниципального района Зианчуринский район Республики Башкортостан, утвержденного решением</w:t>
      </w:r>
      <w:r w:rsidRPr="00C83B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Совета сельского поселения</w:t>
      </w:r>
      <w:r w:rsidRPr="00C83B3E">
        <w:rPr>
          <w:rFonts w:ascii="Times New Roman" w:hAnsi="Times New Roman" w:cs="Times New Roman"/>
          <w:b/>
          <w:sz w:val="28"/>
          <w:szCs w:val="28"/>
        </w:rPr>
        <w:t xml:space="preserve"> Новочебенкинский</w:t>
      </w:r>
      <w:r w:rsidRPr="00C83B3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сельсовет муниципального района Зианчуринский район Республики Башкортостан</w:t>
      </w:r>
    </w:p>
    <w:p w:rsidR="00C83B3E" w:rsidRDefault="00C83B3E" w:rsidP="00632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3B3E" w:rsidRPr="00C50F20" w:rsidRDefault="00C83B3E" w:rsidP="00632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0F2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Место  и время  проведения публичных слушаний: </w:t>
      </w:r>
    </w:p>
    <w:p w:rsidR="00C50F20" w:rsidRDefault="00C83B3E" w:rsidP="006322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0F20">
        <w:rPr>
          <w:rFonts w:ascii="Times New Roman" w:hAnsi="Times New Roman" w:cs="Times New Roman"/>
          <w:sz w:val="28"/>
          <w:szCs w:val="28"/>
          <w:lang w:val="be-BY"/>
        </w:rPr>
        <w:t>с. Ишемгул</w:t>
      </w:r>
      <w:r w:rsidRPr="00C50F20">
        <w:rPr>
          <w:rFonts w:ascii="Times New Roman" w:hAnsi="Times New Roman" w:cs="Times New Roman"/>
          <w:sz w:val="28"/>
          <w:szCs w:val="28"/>
        </w:rPr>
        <w:t>, ул. Чекмарева, д. 42 б.</w:t>
      </w:r>
      <w:r w:rsidR="00C50F20" w:rsidRPr="00C50F20">
        <w:rPr>
          <w:rFonts w:ascii="Times New Roman" w:hAnsi="Times New Roman" w:cs="Times New Roman"/>
          <w:sz w:val="28"/>
          <w:szCs w:val="28"/>
        </w:rPr>
        <w:t xml:space="preserve">- </w:t>
      </w:r>
      <w:r w:rsidR="00C50F20" w:rsidRPr="00C50F20">
        <w:rPr>
          <w:rFonts w:ascii="Times New Roman" w:hAnsi="Times New Roman" w:cs="Times New Roman"/>
          <w:color w:val="000000"/>
          <w:sz w:val="28"/>
          <w:szCs w:val="28"/>
        </w:rPr>
        <w:t xml:space="preserve">в здании сельского поселения Новочебенкинский сельсовет МР Зианчуринский район, 16.05. 2018 года в 11.00 часов  </w:t>
      </w: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0F20" w:rsidRDefault="00C50F20" w:rsidP="006322C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0F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 информирования общественности: </w:t>
      </w:r>
    </w:p>
    <w:p w:rsidR="00C50F20" w:rsidRDefault="00C50F20" w:rsidP="00632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Материалы проекта по внесению изменений в генеральный план сельского поселения Новочебенкинского сельсовета и Правил землепользования и застройки сельского поселения Новочебенкинский  сельсовет, информационные объявления  о проведении публичных слушаний были опубликованы в информационных стендах учреждений и администрации СП.</w:t>
      </w:r>
    </w:p>
    <w:p w:rsidR="00C50F20" w:rsidRDefault="00C50F20" w:rsidP="00632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463A">
        <w:rPr>
          <w:rFonts w:ascii="Times New Roman" w:hAnsi="Times New Roman" w:cs="Times New Roman"/>
          <w:color w:val="000000"/>
          <w:sz w:val="28"/>
          <w:szCs w:val="28"/>
        </w:rPr>
        <w:t>С материалами проекта генерального плана и ПЗЗ все желающие могли ознакомится в администрации СП Новочебенкинского сельсовета по адресу: РБ Зианчуринский район, с. Ишемгул, ул. Чекмарева, 42б.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Присутствуют члены комиссии по проведению публичных слушаний: </w:t>
      </w: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Ш.Я.</w:t>
      </w:r>
      <w:r w:rsidRPr="00CE463A">
        <w:rPr>
          <w:rFonts w:ascii="Times New Roman" w:hAnsi="Times New Roman" w:cs="Times New Roman"/>
          <w:sz w:val="28"/>
          <w:szCs w:val="28"/>
        </w:rPr>
        <w:t>– 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3A">
        <w:rPr>
          <w:rFonts w:ascii="Times New Roman" w:hAnsi="Times New Roman" w:cs="Times New Roman"/>
          <w:sz w:val="28"/>
          <w:szCs w:val="28"/>
        </w:rPr>
        <w:t xml:space="preserve">Зайцева С.В– </w:t>
      </w:r>
      <w:proofErr w:type="gramStart"/>
      <w:r w:rsidRPr="00CE463A">
        <w:rPr>
          <w:rFonts w:ascii="Times New Roman" w:hAnsi="Times New Roman" w:cs="Times New Roman"/>
          <w:sz w:val="28"/>
          <w:szCs w:val="28"/>
        </w:rPr>
        <w:t>уп</w:t>
      </w:r>
      <w:proofErr w:type="gramEnd"/>
      <w:r w:rsidRPr="00CE463A">
        <w:rPr>
          <w:rFonts w:ascii="Times New Roman" w:hAnsi="Times New Roman" w:cs="Times New Roman"/>
          <w:sz w:val="28"/>
          <w:szCs w:val="28"/>
        </w:rPr>
        <w:t>равляющий делами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секретарь  комиссии;</w:t>
      </w: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63A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CE463A">
        <w:rPr>
          <w:rFonts w:ascii="Times New Roman" w:hAnsi="Times New Roman" w:cs="Times New Roman"/>
          <w:sz w:val="28"/>
          <w:szCs w:val="28"/>
        </w:rPr>
        <w:t xml:space="preserve"> Р.М. – специалист 2 категории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63A"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 w:rsidRPr="00CE463A">
        <w:rPr>
          <w:rFonts w:ascii="Times New Roman" w:hAnsi="Times New Roman" w:cs="Times New Roman"/>
          <w:sz w:val="28"/>
          <w:szCs w:val="28"/>
        </w:rPr>
        <w:t xml:space="preserve"> З.М. – деп</w:t>
      </w:r>
      <w:r>
        <w:rPr>
          <w:rFonts w:ascii="Times New Roman" w:hAnsi="Times New Roman" w:cs="Times New Roman"/>
          <w:sz w:val="28"/>
          <w:szCs w:val="28"/>
        </w:rPr>
        <w:t>утат Совета сельского поселения;</w:t>
      </w: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63A">
        <w:rPr>
          <w:rFonts w:ascii="Times New Roman" w:hAnsi="Times New Roman" w:cs="Times New Roman"/>
          <w:sz w:val="28"/>
          <w:szCs w:val="28"/>
        </w:rPr>
        <w:t>Тукбаев</w:t>
      </w:r>
      <w:proofErr w:type="spellEnd"/>
      <w:r w:rsidRPr="00CE463A">
        <w:rPr>
          <w:rFonts w:ascii="Times New Roman" w:hAnsi="Times New Roman" w:cs="Times New Roman"/>
          <w:sz w:val="28"/>
          <w:szCs w:val="28"/>
        </w:rPr>
        <w:t xml:space="preserve"> Г.Ш. -  главный архитектор отдела строительства, архитектуры и              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63A">
        <w:rPr>
          <w:rFonts w:ascii="Times New Roman" w:hAnsi="Times New Roman" w:cs="Times New Roman"/>
          <w:sz w:val="28"/>
          <w:szCs w:val="28"/>
        </w:rPr>
        <w:t xml:space="preserve">                            жилищно-коммунального хозяйства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6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E463A">
        <w:rPr>
          <w:rFonts w:ascii="Times New Roman" w:hAnsi="Times New Roman" w:cs="Times New Roman"/>
          <w:sz w:val="28"/>
          <w:szCs w:val="28"/>
        </w:rPr>
        <w:t>муниципального района    Зианчуринский 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63A" w:rsidRP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63A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слушаний:                         </w:t>
      </w:r>
    </w:p>
    <w:p w:rsidR="00CE463A" w:rsidRDefault="00CE463A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Жители населенных пунктов: с. Ишемгул, с. Новые Чебенки, д. Кузебеково, д. Новониколаевка,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Калимуллино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Назарово.</w:t>
      </w:r>
      <w:proofErr w:type="gramEnd"/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09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63A">
        <w:rPr>
          <w:rFonts w:ascii="Times New Roman" w:hAnsi="Times New Roman" w:cs="Times New Roman"/>
          <w:sz w:val="28"/>
          <w:szCs w:val="28"/>
        </w:rPr>
        <w:t>Тукбаев</w:t>
      </w:r>
      <w:proofErr w:type="spellEnd"/>
      <w:r w:rsidRPr="00CE463A">
        <w:rPr>
          <w:rFonts w:ascii="Times New Roman" w:hAnsi="Times New Roman" w:cs="Times New Roman"/>
          <w:sz w:val="28"/>
          <w:szCs w:val="28"/>
        </w:rPr>
        <w:t xml:space="preserve"> Г.Ш. -  главный архитектор отдела строительства, архитектуры и   жилищно-коммунального хозяйства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3A">
        <w:rPr>
          <w:rFonts w:ascii="Times New Roman" w:hAnsi="Times New Roman" w:cs="Times New Roman"/>
          <w:sz w:val="28"/>
          <w:szCs w:val="28"/>
        </w:rPr>
        <w:t>муниципального района    Зианчуринский 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присутствовали   </w:t>
      </w:r>
      <w:r w:rsidR="009A068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человек.</w:t>
      </w:r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B09" w:rsidRDefault="00CC0B09" w:rsidP="00632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B09">
        <w:rPr>
          <w:rFonts w:ascii="Times New Roman" w:hAnsi="Times New Roman" w:cs="Times New Roman"/>
          <w:b/>
          <w:sz w:val="28"/>
          <w:szCs w:val="28"/>
        </w:rPr>
        <w:t xml:space="preserve">Предмет слушаний: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09">
        <w:rPr>
          <w:rFonts w:ascii="Times New Roman" w:hAnsi="Times New Roman" w:cs="Times New Roman"/>
          <w:sz w:val="28"/>
          <w:szCs w:val="28"/>
        </w:rPr>
        <w:lastRenderedPageBreak/>
        <w:t>Внесений  изменений в Генеральный план и Правила землепользования и застройки сельского поселения Новочебенкинский сельсовет муниципального района Зианчуринский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2C0" w:rsidRDefault="006322C0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09" w:rsidRPr="00CC0B09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09">
        <w:rPr>
          <w:rFonts w:ascii="Times New Roman" w:hAnsi="Times New Roman" w:cs="Times New Roman"/>
          <w:b/>
          <w:sz w:val="28"/>
          <w:szCs w:val="28"/>
        </w:rPr>
        <w:t xml:space="preserve">Основания для проведения слушаний: </w:t>
      </w:r>
    </w:p>
    <w:p w:rsidR="009D1B8C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09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Конституцией Российской Федерации, Федеральным законом от 29.12.2004 №191-ФЗ «О введении в действие Градостроительного кодекса</w:t>
      </w:r>
      <w:r w:rsidR="009D1B8C">
        <w:rPr>
          <w:rFonts w:ascii="Times New Roman" w:hAnsi="Times New Roman" w:cs="Times New Roman"/>
          <w:sz w:val="28"/>
          <w:szCs w:val="28"/>
        </w:rPr>
        <w:t xml:space="preserve"> РФ», Градостроительным кодексом РФ, Федеральным законом от 06.10.2003 года № 1Э1-ФЗ «Об общих принципах организации местного самоуправления в Российской Федерации», Уставом сельского поселения Новочебенкинский сельсовет муниципального района Зианчуринский район Республики Башкортостан, решением Совета сельского поселения Новочебенкинский сельсовет </w:t>
      </w:r>
      <w:r w:rsidR="009D1B8C" w:rsidRPr="009D1B8C">
        <w:rPr>
          <w:rFonts w:ascii="Times New Roman" w:hAnsi="Times New Roman" w:cs="Times New Roman"/>
          <w:sz w:val="28"/>
          <w:szCs w:val="28"/>
        </w:rPr>
        <w:t xml:space="preserve">от </w:t>
      </w:r>
      <w:r w:rsidR="009D1B8C" w:rsidRPr="009D1B8C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D1B8C" w:rsidRPr="009D1B8C">
        <w:rPr>
          <w:rFonts w:ascii="Times New Roman" w:hAnsi="Times New Roman" w:cs="Times New Roman"/>
          <w:sz w:val="28"/>
          <w:szCs w:val="28"/>
        </w:rPr>
        <w:t>.04.</w:t>
      </w:r>
      <w:r w:rsidR="009D1B8C" w:rsidRPr="009D1B8C">
        <w:rPr>
          <w:rFonts w:ascii="Times New Roman" w:eastAsia="Times New Roman" w:hAnsi="Times New Roman" w:cs="Times New Roman"/>
          <w:sz w:val="28"/>
          <w:szCs w:val="28"/>
        </w:rPr>
        <w:t xml:space="preserve">  2018 г</w:t>
      </w:r>
      <w:r w:rsidR="009D1B8C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9D1B8C">
        <w:rPr>
          <w:rFonts w:ascii="Times New Roman" w:hAnsi="Times New Roman" w:cs="Times New Roman"/>
          <w:sz w:val="28"/>
          <w:szCs w:val="28"/>
        </w:rPr>
        <w:t xml:space="preserve"> </w:t>
      </w:r>
      <w:r w:rsidR="009D1B8C" w:rsidRPr="009D1B8C">
        <w:rPr>
          <w:rFonts w:ascii="Times New Roman" w:eastAsia="Times New Roman" w:hAnsi="Times New Roman" w:cs="Times New Roman"/>
          <w:sz w:val="28"/>
          <w:szCs w:val="28"/>
        </w:rPr>
        <w:t xml:space="preserve"> № 28/6</w:t>
      </w:r>
      <w:r w:rsidR="009D1B8C">
        <w:rPr>
          <w:rFonts w:ascii="Times New Roman" w:hAnsi="Times New Roman" w:cs="Times New Roman"/>
          <w:sz w:val="28"/>
          <w:szCs w:val="28"/>
        </w:rPr>
        <w:t xml:space="preserve"> </w:t>
      </w:r>
      <w:r w:rsidR="009D1B8C" w:rsidRPr="009D1B8C">
        <w:rPr>
          <w:rFonts w:ascii="Times New Roman" w:hAnsi="Times New Roman" w:cs="Times New Roman"/>
          <w:sz w:val="28"/>
          <w:szCs w:val="28"/>
        </w:rPr>
        <w:t>«</w:t>
      </w:r>
      <w:r w:rsidR="009D1B8C" w:rsidRPr="009D1B8C">
        <w:rPr>
          <w:rFonts w:ascii="Times New Roman" w:eastAsia="Times New Roman" w:hAnsi="Times New Roman" w:cs="Times New Roman"/>
          <w:sz w:val="28"/>
          <w:szCs w:val="28"/>
        </w:rPr>
        <w:t>О публичных слушаниях по проекту внесения  изменений в Генеральный план и Правила землепользования и застройки сельского поселения Новочебенкинский сельсовет муниципального района Зианчуринский район Республики Башкортостан</w:t>
      </w:r>
      <w:r w:rsidR="009D1B8C">
        <w:rPr>
          <w:rFonts w:ascii="Times New Roman" w:hAnsi="Times New Roman" w:cs="Times New Roman"/>
          <w:sz w:val="28"/>
          <w:szCs w:val="28"/>
        </w:rPr>
        <w:t>».</w:t>
      </w:r>
    </w:p>
    <w:p w:rsidR="006322C0" w:rsidRDefault="006322C0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B8C" w:rsidRDefault="009D1B8C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8C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9D1B8C" w:rsidRDefault="009D1B8C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Выступления: </w:t>
      </w:r>
    </w:p>
    <w:p w:rsidR="009D1B8C" w:rsidRDefault="009D1B8C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сельского поселения Хасанов Ш.Я. по представленному для рассмотрения проекту </w:t>
      </w:r>
      <w:r w:rsidRPr="009D1B8C">
        <w:rPr>
          <w:rFonts w:ascii="Times New Roman" w:eastAsia="Times New Roman" w:hAnsi="Times New Roman" w:cs="Times New Roman"/>
          <w:sz w:val="28"/>
          <w:szCs w:val="28"/>
        </w:rPr>
        <w:t>внесения  изменений в Генеральный план и Правила землепользования и застройки сельского поселения Новочебенкинский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B8C" w:rsidRDefault="009D1B8C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B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Рассмотрение вопросов и предложений участников публичных слушаний. </w:t>
      </w:r>
    </w:p>
    <w:p w:rsidR="00154197" w:rsidRDefault="00154197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предложенному Главой 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порядку проведения публичных слушаний замечаний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предложений от участников слушаний  не поступило.</w:t>
      </w:r>
    </w:p>
    <w:p w:rsidR="00154197" w:rsidRDefault="00154197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B92" w:rsidRDefault="00154197" w:rsidP="006322C0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3533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Хасанов Ш.Я., ознакомил присутствующих с выносимыми изменениями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9D1B8C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Pr="009D1B8C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сельского поселения Новочебенкинский сельсовет муниципального района Зианчуринский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3A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903A1">
        <w:rPr>
          <w:rStyle w:val="14"/>
          <w:color w:val="000000"/>
        </w:rPr>
        <w:t>в</w:t>
      </w:r>
      <w:r w:rsidR="008903A1" w:rsidRPr="00BA138F">
        <w:rPr>
          <w:rStyle w:val="14"/>
          <w:color w:val="000000"/>
        </w:rPr>
        <w:t>нес</w:t>
      </w:r>
      <w:r w:rsidR="008903A1">
        <w:rPr>
          <w:rStyle w:val="14"/>
          <w:color w:val="000000"/>
        </w:rPr>
        <w:t xml:space="preserve">ти  </w:t>
      </w:r>
      <w:r w:rsidR="008903A1" w:rsidRPr="00BA138F">
        <w:rPr>
          <w:rStyle w:val="14"/>
          <w:color w:val="000000"/>
        </w:rPr>
        <w:t xml:space="preserve"> изменени</w:t>
      </w:r>
      <w:r w:rsidR="008903A1">
        <w:rPr>
          <w:rStyle w:val="14"/>
          <w:color w:val="000000"/>
        </w:rPr>
        <w:t>я</w:t>
      </w:r>
      <w:r w:rsidR="008903A1" w:rsidRPr="00BA138F">
        <w:rPr>
          <w:rStyle w:val="14"/>
          <w:color w:val="000000"/>
        </w:rPr>
        <w:t xml:space="preserve"> в названии улиц населенных </w:t>
      </w:r>
      <w:r w:rsidR="008903A1" w:rsidRPr="008903A1">
        <w:rPr>
          <w:rStyle w:val="14"/>
          <w:rFonts w:cs="Times New Roman"/>
          <w:color w:val="000000"/>
        </w:rPr>
        <w:t xml:space="preserve">пунктов  </w:t>
      </w:r>
      <w:r w:rsidR="008903A1" w:rsidRPr="008903A1">
        <w:rPr>
          <w:rFonts w:ascii="Times New Roman" w:hAnsi="Times New Roman" w:cs="Times New Roman"/>
          <w:sz w:val="28"/>
          <w:szCs w:val="28"/>
        </w:rPr>
        <w:t xml:space="preserve">с. Ишемгул, с. Новые Чебенки, д. </w:t>
      </w:r>
      <w:proofErr w:type="spellStart"/>
      <w:r w:rsidR="008903A1" w:rsidRPr="008903A1">
        <w:rPr>
          <w:rFonts w:ascii="Times New Roman" w:hAnsi="Times New Roman" w:cs="Times New Roman"/>
          <w:sz w:val="28"/>
          <w:szCs w:val="28"/>
        </w:rPr>
        <w:t>Калимуллино</w:t>
      </w:r>
      <w:proofErr w:type="spellEnd"/>
      <w:r w:rsidR="008903A1" w:rsidRPr="008903A1">
        <w:rPr>
          <w:rFonts w:ascii="Times New Roman" w:hAnsi="Times New Roman" w:cs="Times New Roman"/>
          <w:sz w:val="28"/>
          <w:szCs w:val="28"/>
        </w:rPr>
        <w:t>, д. Кузебеково, д. Назарово, д. Новониколаевка</w:t>
      </w:r>
      <w:r w:rsidR="008903A1" w:rsidRPr="008903A1">
        <w:rPr>
          <w:rStyle w:val="14"/>
          <w:rFonts w:cs="Times New Roman"/>
          <w:color w:val="000000"/>
        </w:rPr>
        <w:t xml:space="preserve"> </w:t>
      </w:r>
      <w:r w:rsidR="008903A1" w:rsidRPr="008903A1">
        <w:rPr>
          <w:rFonts w:ascii="Times New Roman" w:hAnsi="Times New Roman" w:cs="Times New Roman"/>
          <w:sz w:val="28"/>
          <w:szCs w:val="28"/>
        </w:rPr>
        <w:t>сельского поселения Новочебенкинский сельсовет</w:t>
      </w:r>
      <w:r w:rsidR="00F91B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B92">
        <w:rPr>
          <w:rFonts w:ascii="Times New Roman" w:hAnsi="Times New Roman" w:cs="Times New Roman"/>
          <w:sz w:val="28"/>
          <w:szCs w:val="28"/>
        </w:rPr>
        <w:t xml:space="preserve"> Поступили письменные обращения от ИП 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Жумашева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Самигуллы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Рамазановича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 о внесении изменений в генеральный план с.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Ишемгулово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, также было обращение от ИП Мусина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Ильшата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B92">
        <w:rPr>
          <w:rFonts w:ascii="Times New Roman" w:hAnsi="Times New Roman" w:cs="Times New Roman"/>
          <w:sz w:val="28"/>
          <w:szCs w:val="28"/>
        </w:rPr>
        <w:t>Рифовича</w:t>
      </w:r>
      <w:proofErr w:type="spellEnd"/>
      <w:r w:rsidR="00F91B92">
        <w:rPr>
          <w:rFonts w:ascii="Times New Roman" w:hAnsi="Times New Roman" w:cs="Times New Roman"/>
          <w:sz w:val="28"/>
          <w:szCs w:val="28"/>
        </w:rPr>
        <w:t xml:space="preserve"> о внесении изменений в ПЗЗ и ГПЗУ для дальнейшего разрешения на строительство.</w:t>
      </w:r>
    </w:p>
    <w:p w:rsidR="006322C0" w:rsidRDefault="006322C0" w:rsidP="006322C0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56B" w:rsidRDefault="00E0456B" w:rsidP="00E04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6B">
        <w:rPr>
          <w:rFonts w:ascii="Times New Roman" w:hAnsi="Times New Roman" w:cs="Times New Roman"/>
          <w:b/>
          <w:sz w:val="28"/>
          <w:szCs w:val="28"/>
        </w:rPr>
        <w:t>Внести следующие изменения в графическую и текстовую часть правил доработав ПЗЗ на всю территорию сельского поселения сельского поселения Новочебенкинский сельсовет муниципального района Зианчуринский район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0456B" w:rsidRPr="00E0456B" w:rsidRDefault="00E0456B" w:rsidP="00E0456B">
      <w:pPr>
        <w:spacing w:after="0" w:line="240" w:lineRule="auto"/>
        <w:jc w:val="both"/>
        <w:rPr>
          <w:rStyle w:val="14"/>
          <w:rFonts w:cs="Times New Roman"/>
        </w:rPr>
      </w:pPr>
      <w:r w:rsidRPr="00E0456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E0456B">
        <w:rPr>
          <w:rFonts w:ascii="Times New Roman" w:hAnsi="Times New Roman" w:cs="Times New Roman"/>
          <w:sz w:val="28"/>
          <w:szCs w:val="28"/>
        </w:rPr>
        <w:t xml:space="preserve">. 1) </w:t>
      </w:r>
      <w:r w:rsidRPr="00E0456B">
        <w:rPr>
          <w:rStyle w:val="14"/>
          <w:rFonts w:cs="Times New Roman"/>
          <w:color w:val="000000"/>
        </w:rPr>
        <w:t xml:space="preserve">В селе  Новые Чебенки откорректировать названия улиц – 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ул. Победы на ул. </w:t>
      </w:r>
      <w:proofErr w:type="gramStart"/>
      <w:r w:rsidRPr="00E0456B">
        <w:rPr>
          <w:rStyle w:val="14"/>
          <w:rFonts w:cs="Times New Roman"/>
          <w:color w:val="000000"/>
        </w:rPr>
        <w:t>Центральная</w:t>
      </w:r>
      <w:proofErr w:type="gramEnd"/>
      <w:r w:rsidRPr="00E0456B">
        <w:rPr>
          <w:rStyle w:val="14"/>
          <w:rFonts w:cs="Times New Roman"/>
          <w:color w:val="000000"/>
        </w:rPr>
        <w:t>;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ул. Мира на ул. </w:t>
      </w:r>
      <w:proofErr w:type="gramStart"/>
      <w:r w:rsidRPr="00E0456B">
        <w:rPr>
          <w:rStyle w:val="14"/>
          <w:rFonts w:cs="Times New Roman"/>
          <w:color w:val="000000"/>
        </w:rPr>
        <w:t>Юбилейная</w:t>
      </w:r>
      <w:proofErr w:type="gramEnd"/>
      <w:r w:rsidRPr="00E0456B">
        <w:rPr>
          <w:rStyle w:val="14"/>
          <w:rFonts w:cs="Times New Roman"/>
          <w:color w:val="000000"/>
        </w:rPr>
        <w:t xml:space="preserve">; 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ул. </w:t>
      </w:r>
      <w:proofErr w:type="spellStart"/>
      <w:r w:rsidRPr="00E0456B">
        <w:rPr>
          <w:rStyle w:val="14"/>
          <w:rFonts w:cs="Times New Roman"/>
          <w:color w:val="000000"/>
        </w:rPr>
        <w:t>Ишемгула</w:t>
      </w:r>
      <w:proofErr w:type="spellEnd"/>
      <w:r w:rsidRPr="00E0456B">
        <w:rPr>
          <w:rStyle w:val="14"/>
          <w:rFonts w:cs="Times New Roman"/>
          <w:color w:val="000000"/>
        </w:rPr>
        <w:t xml:space="preserve"> на ул. Булата </w:t>
      </w:r>
      <w:proofErr w:type="spellStart"/>
      <w:r w:rsidRPr="00E0456B">
        <w:rPr>
          <w:rStyle w:val="14"/>
          <w:rFonts w:cs="Times New Roman"/>
          <w:color w:val="000000"/>
        </w:rPr>
        <w:t>Ишемгула</w:t>
      </w:r>
      <w:proofErr w:type="spellEnd"/>
      <w:r w:rsidRPr="00E0456B">
        <w:rPr>
          <w:rStyle w:val="14"/>
          <w:rFonts w:cs="Times New Roman"/>
          <w:color w:val="000000"/>
        </w:rPr>
        <w:t>;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>ул. Школьная на ул. Заречная;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ул. Центральная на ул. </w:t>
      </w:r>
      <w:proofErr w:type="spellStart"/>
      <w:r w:rsidRPr="00E0456B">
        <w:rPr>
          <w:rStyle w:val="14"/>
          <w:rFonts w:cs="Times New Roman"/>
          <w:color w:val="000000"/>
        </w:rPr>
        <w:t>Ахметшина</w:t>
      </w:r>
      <w:proofErr w:type="spellEnd"/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2) в д. </w:t>
      </w:r>
      <w:proofErr w:type="spellStart"/>
      <w:r w:rsidRPr="00E0456B">
        <w:rPr>
          <w:rStyle w:val="14"/>
          <w:rFonts w:cs="Times New Roman"/>
          <w:color w:val="000000"/>
        </w:rPr>
        <w:t>Калимуллино</w:t>
      </w:r>
      <w:proofErr w:type="spellEnd"/>
      <w:r w:rsidRPr="00E0456B">
        <w:rPr>
          <w:rStyle w:val="14"/>
          <w:rFonts w:cs="Times New Roman"/>
          <w:color w:val="000000"/>
        </w:rPr>
        <w:t xml:space="preserve"> откорректировать улицу Центральную в ул. </w:t>
      </w:r>
      <w:proofErr w:type="gramStart"/>
      <w:r w:rsidRPr="00E0456B">
        <w:rPr>
          <w:rStyle w:val="14"/>
          <w:rFonts w:cs="Times New Roman"/>
          <w:color w:val="000000"/>
        </w:rPr>
        <w:t>Ключевая</w:t>
      </w:r>
      <w:proofErr w:type="gramEnd"/>
      <w:r w:rsidRPr="00E0456B">
        <w:rPr>
          <w:rStyle w:val="14"/>
          <w:rFonts w:cs="Times New Roman"/>
          <w:color w:val="000000"/>
        </w:rPr>
        <w:t>;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3) В деревне Кузебеково обозначить названия  улиц: </w:t>
      </w:r>
      <w:proofErr w:type="gramStart"/>
      <w:r w:rsidRPr="00E0456B">
        <w:rPr>
          <w:rStyle w:val="14"/>
          <w:rFonts w:cs="Times New Roman"/>
          <w:color w:val="000000"/>
        </w:rPr>
        <w:t>Советская</w:t>
      </w:r>
      <w:proofErr w:type="gramEnd"/>
      <w:r w:rsidRPr="00E0456B">
        <w:rPr>
          <w:rStyle w:val="14"/>
          <w:rFonts w:cs="Times New Roman"/>
          <w:color w:val="000000"/>
        </w:rPr>
        <w:t xml:space="preserve">, Дружбы, переулок      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    Овражный, переулок</w:t>
      </w:r>
      <w:proofErr w:type="gramStart"/>
      <w:r w:rsidRPr="00E0456B">
        <w:rPr>
          <w:rStyle w:val="14"/>
          <w:rFonts w:cs="Times New Roman"/>
          <w:color w:val="000000"/>
        </w:rPr>
        <w:t xml:space="preserve">  П</w:t>
      </w:r>
      <w:proofErr w:type="gramEnd"/>
      <w:r w:rsidRPr="00E0456B">
        <w:rPr>
          <w:rStyle w:val="14"/>
          <w:rFonts w:cs="Times New Roman"/>
          <w:color w:val="000000"/>
        </w:rPr>
        <w:t>ервый;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4) В деревне Назарово обозначить улицу </w:t>
      </w:r>
      <w:proofErr w:type="gramStart"/>
      <w:r w:rsidRPr="00E0456B">
        <w:rPr>
          <w:rStyle w:val="14"/>
          <w:rFonts w:cs="Times New Roman"/>
          <w:color w:val="000000"/>
        </w:rPr>
        <w:t>Зеленая</w:t>
      </w:r>
      <w:proofErr w:type="gramEnd"/>
      <w:r w:rsidRPr="00E0456B">
        <w:rPr>
          <w:rStyle w:val="14"/>
          <w:rFonts w:cs="Times New Roman"/>
          <w:color w:val="000000"/>
        </w:rPr>
        <w:t>.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b/>
          <w:color w:val="000000"/>
        </w:rPr>
        <w:t>2</w:t>
      </w:r>
      <w:r w:rsidRPr="00E0456B">
        <w:rPr>
          <w:rStyle w:val="14"/>
          <w:rFonts w:cs="Times New Roman"/>
          <w:color w:val="000000"/>
        </w:rPr>
        <w:t>.  На картах градостроительного зонирования увеличить зону ОД-1 в границах    участка улицы Чекмарева, 38а   до улицы Дружбы, д.1 (Ж-1).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b/>
          <w:color w:val="000000"/>
        </w:rPr>
        <w:t>3</w:t>
      </w:r>
      <w:r w:rsidRPr="00E0456B">
        <w:rPr>
          <w:rStyle w:val="14"/>
          <w:rFonts w:cs="Times New Roman"/>
          <w:color w:val="000000"/>
        </w:rPr>
        <w:t xml:space="preserve">. Внести в ПЗЗ и Генеральный план  </w:t>
      </w:r>
      <w:proofErr w:type="spellStart"/>
      <w:r w:rsidRPr="00E0456B">
        <w:rPr>
          <w:rStyle w:val="14"/>
          <w:rFonts w:cs="Times New Roman"/>
          <w:color w:val="000000"/>
        </w:rPr>
        <w:t>Караберду</w:t>
      </w:r>
      <w:proofErr w:type="spellEnd"/>
      <w:r w:rsidRPr="00E0456B">
        <w:rPr>
          <w:rStyle w:val="14"/>
          <w:rFonts w:cs="Times New Roman"/>
          <w:color w:val="000000"/>
        </w:rPr>
        <w:t xml:space="preserve"> как зона С-1.</w:t>
      </w:r>
    </w:p>
    <w:p w:rsidR="00E0456B" w:rsidRPr="00E0456B" w:rsidRDefault="00E0456B" w:rsidP="00E04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E0456B">
        <w:rPr>
          <w:rStyle w:val="14"/>
          <w:rFonts w:cs="Times New Roman"/>
          <w:color w:val="000000"/>
        </w:rPr>
        <w:t xml:space="preserve">Внести в ПЗЗ и Генеральный план  прокладка  нового водопровода </w:t>
      </w:r>
      <w:proofErr w:type="gramStart"/>
      <w:r w:rsidRPr="00E0456B">
        <w:rPr>
          <w:rStyle w:val="14"/>
          <w:rFonts w:cs="Times New Roman"/>
          <w:color w:val="000000"/>
        </w:rPr>
        <w:t>в</w:t>
      </w:r>
      <w:proofErr w:type="gramEnd"/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 с. Ишемгул.</w:t>
      </w:r>
    </w:p>
    <w:p w:rsidR="00E0456B" w:rsidRDefault="00E0456B" w:rsidP="00E0456B">
      <w:pPr>
        <w:spacing w:after="0" w:line="240" w:lineRule="auto"/>
        <w:jc w:val="both"/>
        <w:rPr>
          <w:rStyle w:val="14"/>
          <w:rFonts w:cs="Times New Roman"/>
          <w:b/>
          <w:color w:val="000000"/>
        </w:rPr>
      </w:pPr>
      <w:r w:rsidRPr="00E0456B">
        <w:rPr>
          <w:rStyle w:val="14"/>
          <w:rFonts w:cs="Times New Roman"/>
          <w:b/>
          <w:color w:val="000000"/>
        </w:rPr>
        <w:t xml:space="preserve">      </w:t>
      </w:r>
    </w:p>
    <w:p w:rsidR="00E0456B" w:rsidRPr="00E0456B" w:rsidRDefault="00E0456B" w:rsidP="00E0456B">
      <w:pPr>
        <w:spacing w:after="0" w:line="240" w:lineRule="auto"/>
        <w:jc w:val="both"/>
        <w:rPr>
          <w:rStyle w:val="14"/>
          <w:rFonts w:cs="Times New Roman"/>
          <w:color w:val="000000"/>
        </w:rPr>
      </w:pPr>
      <w:r>
        <w:rPr>
          <w:rStyle w:val="14"/>
          <w:rFonts w:cs="Times New Roman"/>
          <w:b/>
          <w:color w:val="000000"/>
        </w:rPr>
        <w:t xml:space="preserve">        </w:t>
      </w:r>
      <w:r w:rsidRPr="00E0456B">
        <w:rPr>
          <w:rStyle w:val="14"/>
          <w:rFonts w:cs="Times New Roman"/>
          <w:b/>
          <w:color w:val="000000"/>
        </w:rPr>
        <w:t xml:space="preserve">   5.</w:t>
      </w:r>
      <w:r w:rsidRPr="00E0456B">
        <w:rPr>
          <w:rStyle w:val="14"/>
          <w:rFonts w:cs="Times New Roman"/>
          <w:color w:val="000000"/>
        </w:rPr>
        <w:t xml:space="preserve"> Внести в ПЗЗ и Генеральный план  проектирование оросительной системы ориентировочно 1200 м. по направлению на восток </w:t>
      </w:r>
      <w:proofErr w:type="gramStart"/>
      <w:r w:rsidRPr="00E0456B">
        <w:rPr>
          <w:rStyle w:val="14"/>
          <w:rFonts w:cs="Times New Roman"/>
          <w:color w:val="000000"/>
        </w:rPr>
        <w:t>от</w:t>
      </w:r>
      <w:proofErr w:type="gramEnd"/>
      <w:r w:rsidRPr="00E0456B">
        <w:rPr>
          <w:rStyle w:val="14"/>
          <w:rFonts w:cs="Times New Roman"/>
          <w:color w:val="000000"/>
        </w:rPr>
        <w:t xml:space="preserve"> с. Новые Чебенки.</w:t>
      </w:r>
    </w:p>
    <w:p w:rsidR="00E0456B" w:rsidRDefault="00E0456B" w:rsidP="00E0456B">
      <w:pPr>
        <w:spacing w:after="0" w:line="240" w:lineRule="auto"/>
        <w:jc w:val="both"/>
        <w:rPr>
          <w:rStyle w:val="14"/>
          <w:rFonts w:cs="Times New Roman"/>
          <w:color w:val="000000"/>
        </w:rPr>
      </w:pPr>
      <w:r w:rsidRPr="00E0456B">
        <w:rPr>
          <w:rStyle w:val="14"/>
          <w:rFonts w:cs="Times New Roman"/>
          <w:color w:val="000000"/>
        </w:rPr>
        <w:t xml:space="preserve">         </w:t>
      </w:r>
    </w:p>
    <w:p w:rsidR="00E0456B" w:rsidRPr="00E0456B" w:rsidRDefault="00E0456B" w:rsidP="00E0456B">
      <w:pPr>
        <w:spacing w:after="0" w:line="240" w:lineRule="auto"/>
        <w:jc w:val="both"/>
        <w:rPr>
          <w:rStyle w:val="14"/>
          <w:rFonts w:cs="Times New Roman"/>
          <w:color w:val="000000"/>
        </w:rPr>
      </w:pPr>
      <w:r>
        <w:rPr>
          <w:rStyle w:val="14"/>
          <w:rFonts w:cs="Times New Roman"/>
          <w:color w:val="000000"/>
        </w:rPr>
        <w:t xml:space="preserve">           </w:t>
      </w:r>
      <w:r w:rsidRPr="00E0456B">
        <w:rPr>
          <w:rStyle w:val="14"/>
          <w:rFonts w:cs="Times New Roman"/>
          <w:b/>
          <w:color w:val="000000"/>
        </w:rPr>
        <w:t>6</w:t>
      </w:r>
      <w:r w:rsidRPr="00E0456B">
        <w:rPr>
          <w:rStyle w:val="14"/>
          <w:rFonts w:cs="Times New Roman"/>
          <w:color w:val="000000"/>
        </w:rPr>
        <w:t xml:space="preserve">. Пересмотреть и привести в соответствии с нормативами предельные размеры земельных участков и предельные параметры разрешенного строительства, реконструкция объектов капитального строительства (таблица № 3, глава </w:t>
      </w:r>
      <w:r w:rsidRPr="00E0456B">
        <w:rPr>
          <w:rStyle w:val="14"/>
          <w:rFonts w:cs="Times New Roman"/>
          <w:color w:val="000000"/>
          <w:lang w:val="en-US"/>
        </w:rPr>
        <w:t>XII</w:t>
      </w:r>
      <w:r w:rsidRPr="00E0456B">
        <w:rPr>
          <w:rStyle w:val="14"/>
          <w:rFonts w:cs="Times New Roman"/>
          <w:color w:val="000000"/>
        </w:rPr>
        <w:t>, ст.50 ПЗЗ).</w:t>
      </w:r>
    </w:p>
    <w:p w:rsidR="00E0456B" w:rsidRDefault="00E0456B" w:rsidP="00E0456B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456B">
        <w:rPr>
          <w:rFonts w:ascii="Times New Roman" w:hAnsi="Times New Roman" w:cs="Times New Roman"/>
          <w:b/>
          <w:sz w:val="28"/>
          <w:szCs w:val="28"/>
        </w:rPr>
        <w:t>7.</w:t>
      </w:r>
      <w:r w:rsidRPr="00E0456B">
        <w:rPr>
          <w:rFonts w:ascii="Times New Roman" w:hAnsi="Times New Roman" w:cs="Times New Roman"/>
          <w:sz w:val="28"/>
          <w:szCs w:val="28"/>
        </w:rPr>
        <w:t xml:space="preserve"> Внести изменения в  Решение Совета сельского поселения Новочебенкинский сельсовет муниципального района Зианчуринский район Республики Башкортостан от 12.01.2015 № 38/5 об утверждении Правил землепользования и застройки сельского поселения Новочебенкинский сельсовет муниципального района Зианчуринский район РБ: 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Style w:val="14"/>
          <w:rFonts w:cs="Times New Roman"/>
          <w:b/>
          <w:color w:val="000000"/>
        </w:rPr>
      </w:pPr>
    </w:p>
    <w:p w:rsidR="00E0456B" w:rsidRPr="00E0456B" w:rsidRDefault="00E0456B" w:rsidP="00E0456B">
      <w:pPr>
        <w:spacing w:after="0" w:line="240" w:lineRule="auto"/>
        <w:jc w:val="both"/>
        <w:rPr>
          <w:rStyle w:val="2"/>
          <w:rFonts w:ascii="Times New Roman" w:hAnsi="Times New Roman" w:cs="Times New Roman"/>
        </w:rPr>
      </w:pPr>
      <w:r w:rsidRPr="00E0456B">
        <w:rPr>
          <w:rStyle w:val="14"/>
          <w:rFonts w:cs="Times New Roman"/>
          <w:color w:val="000000"/>
        </w:rPr>
        <w:t xml:space="preserve">      - </w:t>
      </w:r>
      <w:r w:rsidRPr="00E0456B">
        <w:rPr>
          <w:rFonts w:ascii="Times New Roman" w:hAnsi="Times New Roman" w:cs="Times New Roman"/>
          <w:sz w:val="28"/>
          <w:szCs w:val="28"/>
        </w:rPr>
        <w:t>в Гл. 5 ст.23 Правил землепользования и застройки сельского поселения Новочебенкинский сельсовет муниципального района Зианчуринский район Республики Башкортостан, утвержденного решением</w:t>
      </w:r>
      <w:r w:rsidRPr="00E0456B">
        <w:rPr>
          <w:rFonts w:ascii="Times New Roman" w:hAnsi="Times New Roman" w:cs="Times New Roman"/>
          <w:sz w:val="28"/>
          <w:szCs w:val="28"/>
          <w:lang w:val="be-BY"/>
        </w:rPr>
        <w:t xml:space="preserve"> Совета сельского поселения </w:t>
      </w:r>
      <w:r w:rsidRPr="00E0456B">
        <w:rPr>
          <w:rFonts w:ascii="Times New Roman" w:hAnsi="Times New Roman" w:cs="Times New Roman"/>
          <w:sz w:val="28"/>
          <w:szCs w:val="28"/>
        </w:rPr>
        <w:t>Новочебенкинский</w:t>
      </w:r>
      <w:r w:rsidRPr="00E0456B">
        <w:rPr>
          <w:rFonts w:ascii="Times New Roman" w:hAnsi="Times New Roman" w:cs="Times New Roman"/>
          <w:sz w:val="28"/>
          <w:szCs w:val="28"/>
          <w:lang w:val="be-BY"/>
        </w:rPr>
        <w:t xml:space="preserve"> сельсовет муниципального района Зианчуринский район Республики Башкортостан</w:t>
      </w:r>
      <w:r w:rsidRPr="00E0456B">
        <w:rPr>
          <w:rFonts w:ascii="Times New Roman" w:hAnsi="Times New Roman" w:cs="Times New Roman"/>
          <w:sz w:val="28"/>
          <w:szCs w:val="28"/>
        </w:rPr>
        <w:t xml:space="preserve"> от 12.01.2015 г. № 38/5 </w:t>
      </w:r>
      <w:r w:rsidRPr="00E0456B">
        <w:rPr>
          <w:rStyle w:val="14"/>
          <w:rFonts w:cs="Times New Roman"/>
        </w:rPr>
        <w:t>(далее – Правила)</w:t>
      </w:r>
      <w:r w:rsidRPr="00E0456B">
        <w:rPr>
          <w:rFonts w:ascii="Times New Roman" w:hAnsi="Times New Roman" w:cs="Times New Roman"/>
          <w:sz w:val="28"/>
          <w:szCs w:val="28"/>
        </w:rPr>
        <w:t>:</w:t>
      </w:r>
    </w:p>
    <w:p w:rsidR="00E0456B" w:rsidRPr="00E0456B" w:rsidRDefault="00E0456B" w:rsidP="00E0456B">
      <w:pPr>
        <w:pStyle w:val="210"/>
        <w:shd w:val="clear" w:color="auto" w:fill="auto"/>
        <w:spacing w:line="240" w:lineRule="auto"/>
        <w:ind w:firstLine="740"/>
      </w:pPr>
      <w:proofErr w:type="gramStart"/>
      <w:r w:rsidRPr="00E0456B">
        <w:rPr>
          <w:rStyle w:val="2"/>
        </w:rPr>
        <w:t xml:space="preserve">по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</w:t>
      </w:r>
      <w:r w:rsidRPr="00E0456B">
        <w:rPr>
          <w:rStyle w:val="2"/>
        </w:rPr>
        <w:lastRenderedPageBreak/>
        <w:t>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соответствий</w:t>
      </w:r>
      <w:proofErr w:type="gramEnd"/>
      <w:r w:rsidRPr="00E0456B">
        <w:rPr>
          <w:rStyle w:val="2"/>
        </w:rPr>
        <w:t xml:space="preserve"> с уставом муниципального образования и (или) нормативным правовым актом представительного органа муниципального образования и с учетом положений Градостроительного кодекса РФ проводятся публичные слушания </w:t>
      </w:r>
      <w:r w:rsidRPr="00E0456B">
        <w:rPr>
          <w:rStyle w:val="21"/>
        </w:rPr>
        <w:t>или общественные обсуждения.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0456B" w:rsidRPr="00E0456B" w:rsidRDefault="00E0456B" w:rsidP="00E04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-  </w:t>
      </w:r>
      <w:r w:rsidRPr="00E0456B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вступивших в действие в 2017 году положений Федерального закона №373-ФЗ от 03.07.2016 года, а также Федерального закона №135 –ФЗ от 01.07.2017 года.  Согласно внесенным изменениям в Градостроительный кодекс РФ, правилами землепользования и застройки должна быть обеспечена возможность размещения на территориях поселения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объектов). </w:t>
      </w:r>
    </w:p>
    <w:p w:rsidR="00E0456B" w:rsidRPr="00E0456B" w:rsidRDefault="00E0456B" w:rsidP="00E0456B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56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ч. 3.1, 3.2, 3.3 СТ. 33 Градостроительного кодекса РФ, в случае поступления требования уполномоченных органов о внесении изменений в Правила землепользования и застройки в целях обеспечения размещения таких объектов вопрос о внесении изменений в Правила  землепользования и застройки должен был размещен в течени</w:t>
      </w:r>
      <w:proofErr w:type="gramStart"/>
      <w:r w:rsidRPr="00E0456B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0456B">
        <w:rPr>
          <w:rFonts w:ascii="Times New Roman" w:hAnsi="Times New Roman" w:cs="Times New Roman"/>
          <w:color w:val="000000"/>
          <w:sz w:val="28"/>
          <w:szCs w:val="28"/>
        </w:rPr>
        <w:t xml:space="preserve"> 30 дней без проведения публичных слушаний.</w:t>
      </w:r>
    </w:p>
    <w:p w:rsidR="00403533" w:rsidRPr="00E0456B" w:rsidRDefault="00403533" w:rsidP="00E04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2C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2C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Рассмотрение вопросов и предложений участников публичных слушаний.</w:t>
      </w:r>
      <w:proofErr w:type="gramEnd"/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Возражений, предложений и замечаний от граждан в ходе публичных слушаний </w:t>
      </w:r>
      <w:r w:rsidRPr="003F2C25">
        <w:rPr>
          <w:rFonts w:ascii="Times New Roman" w:hAnsi="Times New Roman" w:cs="Times New Roman"/>
          <w:b/>
          <w:sz w:val="28"/>
          <w:szCs w:val="28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Комиссия предлагает одобрить проект по внесению изменений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в Генеральный план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Новочебенкинский сельсовет муниципального района Зианчуринский район </w:t>
      </w:r>
      <w:r w:rsidR="00AD582D">
        <w:rPr>
          <w:rFonts w:ascii="Times New Roman" w:hAnsi="Times New Roman" w:cs="Times New Roman"/>
          <w:sz w:val="28"/>
          <w:szCs w:val="28"/>
        </w:rPr>
        <w:t>Р</w:t>
      </w:r>
      <w:r w:rsidRPr="003F2C25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25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C25">
        <w:rPr>
          <w:rFonts w:ascii="Times New Roman" w:hAnsi="Times New Roman" w:cs="Times New Roman"/>
          <w:b/>
          <w:sz w:val="28"/>
          <w:szCs w:val="28"/>
        </w:rPr>
        <w:t>Итоги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582D" w:rsidRDefault="003F2C25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по проекту внесени</w:t>
      </w:r>
      <w:r w:rsidR="00AD582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изменений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F2C25">
        <w:rPr>
          <w:rFonts w:ascii="Times New Roman" w:hAnsi="Times New Roman" w:cs="Times New Roman"/>
          <w:sz w:val="28"/>
          <w:szCs w:val="28"/>
        </w:rPr>
        <w:t>Генеральный</w:t>
      </w:r>
      <w:proofErr w:type="gramEnd"/>
      <w:r w:rsidRPr="003F2C25">
        <w:rPr>
          <w:rFonts w:ascii="Times New Roman" w:hAnsi="Times New Roman" w:cs="Times New Roman"/>
          <w:sz w:val="28"/>
          <w:szCs w:val="28"/>
        </w:rPr>
        <w:t xml:space="preserve"> </w:t>
      </w:r>
      <w:r w:rsidR="00AD58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82D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C25" w:rsidRPr="003F2C25">
        <w:rPr>
          <w:rFonts w:ascii="Times New Roman" w:hAnsi="Times New Roman" w:cs="Times New Roman"/>
          <w:sz w:val="28"/>
          <w:szCs w:val="28"/>
        </w:rPr>
        <w:t xml:space="preserve">план и </w:t>
      </w:r>
      <w:r w:rsidR="003F2C25">
        <w:rPr>
          <w:rFonts w:ascii="Times New Roman" w:hAnsi="Times New Roman" w:cs="Times New Roman"/>
          <w:sz w:val="28"/>
          <w:szCs w:val="28"/>
        </w:rPr>
        <w:t>П</w:t>
      </w:r>
      <w:r w:rsidR="003F2C25" w:rsidRPr="003F2C2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</w:p>
    <w:p w:rsidR="00AD582D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C25" w:rsidRPr="003F2C25">
        <w:rPr>
          <w:rFonts w:ascii="Times New Roman" w:hAnsi="Times New Roman" w:cs="Times New Roman"/>
          <w:sz w:val="28"/>
          <w:szCs w:val="28"/>
        </w:rPr>
        <w:t xml:space="preserve">Новочебенкинский сельсовет муниципального района Зианчуринский </w:t>
      </w:r>
    </w:p>
    <w:p w:rsidR="003F2C25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C25" w:rsidRPr="003F2C25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F2C25" w:rsidRPr="003F2C25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AD582D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Возражений, предложений и замечаний в ходе публичных слушаний не </w:t>
      </w:r>
    </w:p>
    <w:p w:rsidR="003F2C25" w:rsidRDefault="00AD582D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поступило.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Рекомендовано направить проект внесения изменений  </w:t>
      </w:r>
      <w:proofErr w:type="gramStart"/>
      <w:r w:rsidRPr="003F2C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2C25">
        <w:rPr>
          <w:rFonts w:ascii="Times New Roman" w:hAnsi="Times New Roman" w:cs="Times New Roman"/>
          <w:sz w:val="28"/>
          <w:szCs w:val="28"/>
        </w:rPr>
        <w:t xml:space="preserve"> Генеральный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план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Новочебенкинский сельсовет муниципального района Зианчуринский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2C25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и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 по результатам публичных слушаний 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поселения для представления Совету сельского поселения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Новочебенкинский сельсовет муниципального района Зианчуринский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2C25">
        <w:rPr>
          <w:rFonts w:ascii="Times New Roman" w:hAnsi="Times New Roman" w:cs="Times New Roman"/>
          <w:sz w:val="28"/>
          <w:szCs w:val="28"/>
        </w:rPr>
        <w:t>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для рассмотрения и принятия решения  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 утверждению изменений в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2C25">
        <w:rPr>
          <w:rFonts w:ascii="Times New Roman" w:hAnsi="Times New Roman" w:cs="Times New Roman"/>
          <w:sz w:val="28"/>
          <w:szCs w:val="28"/>
        </w:rPr>
        <w:t xml:space="preserve">план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2C25">
        <w:rPr>
          <w:rFonts w:ascii="Times New Roman" w:hAnsi="Times New Roman" w:cs="Times New Roman"/>
          <w:sz w:val="28"/>
          <w:szCs w:val="28"/>
        </w:rPr>
        <w:t xml:space="preserve">равила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>землепользования и застройки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25">
        <w:rPr>
          <w:rFonts w:ascii="Times New Roman" w:hAnsi="Times New Roman" w:cs="Times New Roman"/>
          <w:sz w:val="28"/>
          <w:szCs w:val="28"/>
        </w:rPr>
        <w:t xml:space="preserve">Новочебенкинский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Зианчуринский 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2C25">
        <w:rPr>
          <w:rFonts w:ascii="Times New Roman" w:hAnsi="Times New Roman" w:cs="Times New Roman"/>
          <w:sz w:val="28"/>
          <w:szCs w:val="28"/>
        </w:rPr>
        <w:t xml:space="preserve">еспублики 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C25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82D" w:rsidRDefault="00AD582D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82D" w:rsidRDefault="00E14C4B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582D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Ш.Я. Хасанов </w:t>
      </w:r>
    </w:p>
    <w:p w:rsidR="006322C0" w:rsidRDefault="00E14C4B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22C0" w:rsidRDefault="006322C0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B8C" w:rsidRPr="00AD582D" w:rsidRDefault="006322C0" w:rsidP="00632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82D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С.В. Зайцева </w:t>
      </w:r>
    </w:p>
    <w:p w:rsidR="00CC0B09" w:rsidRPr="008903A1" w:rsidRDefault="00CC0B09" w:rsidP="00632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B09" w:rsidRPr="008903A1" w:rsidRDefault="00CC0B09" w:rsidP="00CC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0B09" w:rsidRPr="008903A1" w:rsidSect="000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B3E"/>
    <w:rsid w:val="00072D7B"/>
    <w:rsid w:val="00154197"/>
    <w:rsid w:val="001B7E4C"/>
    <w:rsid w:val="002D7E8A"/>
    <w:rsid w:val="003F2C25"/>
    <w:rsid w:val="00403533"/>
    <w:rsid w:val="006322C0"/>
    <w:rsid w:val="00776DB2"/>
    <w:rsid w:val="008903A1"/>
    <w:rsid w:val="009A0687"/>
    <w:rsid w:val="009D1B8C"/>
    <w:rsid w:val="00AA2EAE"/>
    <w:rsid w:val="00AD582D"/>
    <w:rsid w:val="00C50F20"/>
    <w:rsid w:val="00C83B3E"/>
    <w:rsid w:val="00CC0B09"/>
    <w:rsid w:val="00CE463A"/>
    <w:rsid w:val="00E0456B"/>
    <w:rsid w:val="00E14C4B"/>
    <w:rsid w:val="00F915FD"/>
    <w:rsid w:val="00F9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8903A1"/>
    <w:rPr>
      <w:rFonts w:ascii="Times New Roman" w:hAnsi="Times New Roman"/>
      <w:spacing w:val="-9"/>
      <w:sz w:val="28"/>
      <w:szCs w:val="28"/>
      <w:shd w:val="clear" w:color="auto" w:fill="FFFFFF"/>
      <w:lang w:bidi="ar-SA"/>
    </w:rPr>
  </w:style>
  <w:style w:type="character" w:customStyle="1" w:styleId="2">
    <w:name w:val="Основной текст (2)_"/>
    <w:link w:val="20"/>
    <w:rsid w:val="00403533"/>
    <w:rPr>
      <w:spacing w:val="-9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3533"/>
    <w:pPr>
      <w:shd w:val="clear" w:color="auto" w:fill="FFFFFF"/>
      <w:spacing w:after="0" w:line="322" w:lineRule="exact"/>
      <w:jc w:val="center"/>
    </w:pPr>
    <w:rPr>
      <w:spacing w:val="-9"/>
      <w:sz w:val="28"/>
      <w:szCs w:val="28"/>
    </w:rPr>
  </w:style>
  <w:style w:type="character" w:customStyle="1" w:styleId="21">
    <w:name w:val="Основной текст (2) + Полужирный"/>
    <w:basedOn w:val="2"/>
    <w:rsid w:val="00403533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rsid w:val="00403533"/>
    <w:pPr>
      <w:widowControl w:val="0"/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Чебенки</dc:creator>
  <cp:lastModifiedBy>Чебенки</cp:lastModifiedBy>
  <cp:revision>7</cp:revision>
  <dcterms:created xsi:type="dcterms:W3CDTF">2018-06-14T10:39:00Z</dcterms:created>
  <dcterms:modified xsi:type="dcterms:W3CDTF">2018-06-22T10:17:00Z</dcterms:modified>
</cp:coreProperties>
</file>